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342B" w:rsidRDefault="00E5342B" w:rsidP="00E5342B">
      <w:pPr>
        <w:pStyle w:val="a3"/>
        <w:spacing w:line="360" w:lineRule="auto"/>
        <w:ind w:firstLine="454"/>
        <w:jc w:val="right"/>
        <w:rPr>
          <w:rFonts w:ascii="Times New Roman" w:hAnsi="Times New Roman"/>
          <w:b/>
          <w:bCs/>
          <w:color w:val="auto"/>
          <w:sz w:val="28"/>
          <w:szCs w:val="28"/>
        </w:rPr>
      </w:pPr>
    </w:p>
    <w:p w:rsidR="00256D41" w:rsidRDefault="00256D41" w:rsidP="00E5342B">
      <w:pPr>
        <w:pStyle w:val="a3"/>
        <w:spacing w:line="360" w:lineRule="auto"/>
        <w:ind w:firstLine="454"/>
        <w:jc w:val="right"/>
        <w:rPr>
          <w:rFonts w:ascii="Times New Roman" w:hAnsi="Times New Roman"/>
          <w:b/>
          <w:bCs/>
          <w:color w:val="auto"/>
          <w:sz w:val="28"/>
          <w:szCs w:val="28"/>
        </w:rPr>
      </w:pPr>
    </w:p>
    <w:p w:rsidR="00256D41" w:rsidRDefault="00256D41" w:rsidP="00256D41">
      <w:pPr>
        <w:spacing w:line="268" w:lineRule="auto"/>
        <w:ind w:left="3766" w:hanging="2972"/>
        <w:jc w:val="center"/>
      </w:pPr>
      <w:r>
        <w:t>Муниципальное казенное общеобразовательное учреждение</w:t>
      </w:r>
    </w:p>
    <w:p w:rsidR="00256D41" w:rsidRDefault="00256D41" w:rsidP="00256D41">
      <w:pPr>
        <w:spacing w:line="268" w:lineRule="auto"/>
        <w:ind w:left="23"/>
        <w:jc w:val="center"/>
      </w:pPr>
      <w:r>
        <w:t>«Дарвагская СОШ№ 2»</w:t>
      </w:r>
    </w:p>
    <w:p w:rsidR="00256D41" w:rsidRDefault="00256D41" w:rsidP="00256D41">
      <w:pPr>
        <w:spacing w:line="256" w:lineRule="auto"/>
        <w:ind w:right="461"/>
        <w:jc w:val="center"/>
        <w:rPr>
          <w:sz w:val="28"/>
          <w:szCs w:val="22"/>
        </w:rPr>
      </w:pPr>
      <w:r>
        <w:t xml:space="preserve"> </w:t>
      </w:r>
    </w:p>
    <w:p w:rsidR="00256D41" w:rsidRDefault="00256D41" w:rsidP="00256D41">
      <w:pPr>
        <w:spacing w:after="24" w:line="256" w:lineRule="auto"/>
        <w:ind w:right="461"/>
        <w:jc w:val="center"/>
      </w:pPr>
    </w:p>
    <w:p w:rsidR="00256D41" w:rsidRDefault="00256D41" w:rsidP="00256D41">
      <w:pPr>
        <w:tabs>
          <w:tab w:val="right" w:pos="9882"/>
        </w:tabs>
        <w:spacing w:line="256" w:lineRule="auto"/>
        <w:ind w:left="-15"/>
        <w:jc w:val="center"/>
      </w:pPr>
      <w:r>
        <w:t xml:space="preserve">«Согласовано» </w:t>
      </w:r>
      <w:r>
        <w:tab/>
        <w:t>«Утверждаю»</w:t>
      </w:r>
    </w:p>
    <w:p w:rsidR="00256D41" w:rsidRDefault="00256D41" w:rsidP="00256D41">
      <w:pPr>
        <w:spacing w:after="26" w:line="256" w:lineRule="auto"/>
        <w:jc w:val="center"/>
      </w:pPr>
      <w:r>
        <w:rPr>
          <w:i/>
        </w:rPr>
        <w:t>Педагогический совет</w:t>
      </w:r>
      <w:r>
        <w:rPr>
          <w:i/>
          <w:color w:val="FF0000"/>
        </w:rPr>
        <w:t xml:space="preserve"> </w:t>
      </w:r>
      <w:r>
        <w:rPr>
          <w:i/>
        </w:rPr>
        <w:t>МКОУ</w:t>
      </w:r>
      <w:r>
        <w:rPr>
          <w:i/>
          <w:color w:val="FF0000"/>
        </w:rPr>
        <w:t xml:space="preserve"> </w:t>
      </w:r>
      <w:r>
        <w:rPr>
          <w:i/>
        </w:rPr>
        <w:t xml:space="preserve">«Дарвагская </w:t>
      </w:r>
      <w:r>
        <w:rPr>
          <w:i/>
        </w:rPr>
        <w:tab/>
        <w:t xml:space="preserve">            </w:t>
      </w:r>
      <w:r>
        <w:t>директор МКОУ «Дарвагская СОШ№2»</w:t>
      </w:r>
    </w:p>
    <w:p w:rsidR="00256D41" w:rsidRDefault="00256D41" w:rsidP="00256D41">
      <w:pPr>
        <w:tabs>
          <w:tab w:val="right" w:pos="9882"/>
        </w:tabs>
        <w:spacing w:line="256" w:lineRule="auto"/>
        <w:ind w:left="-15"/>
        <w:jc w:val="center"/>
      </w:pPr>
      <w:r>
        <w:rPr>
          <w:i/>
        </w:rPr>
        <w:t xml:space="preserve">СОШ№2» </w:t>
      </w:r>
      <w:r>
        <w:rPr>
          <w:i/>
        </w:rPr>
        <w:tab/>
      </w:r>
      <w:r>
        <w:t>___</w:t>
      </w:r>
      <w:r>
        <w:rPr>
          <w:i/>
        </w:rPr>
        <w:t>_______ Ш.Г.Гасратов</w:t>
      </w:r>
    </w:p>
    <w:p w:rsidR="00256D41" w:rsidRDefault="00256D41" w:rsidP="00256D41">
      <w:pPr>
        <w:tabs>
          <w:tab w:val="center" w:pos="7114"/>
        </w:tabs>
        <w:spacing w:after="347" w:line="256" w:lineRule="auto"/>
        <w:ind w:left="-15"/>
        <w:jc w:val="center"/>
      </w:pPr>
      <w:r>
        <w:t xml:space="preserve">протокол №1 от </w:t>
      </w:r>
      <w:r>
        <w:rPr>
          <w:u w:val="single" w:color="000000"/>
        </w:rPr>
        <w:t>1.09.2018г.</w:t>
      </w:r>
      <w:r>
        <w:t xml:space="preserve">  </w:t>
      </w:r>
      <w:r>
        <w:tab/>
        <w:t xml:space="preserve">                                        приказ №___ от </w:t>
      </w:r>
      <w:r>
        <w:rPr>
          <w:u w:val="single" w:color="000000"/>
        </w:rPr>
        <w:t xml:space="preserve">             2018г.</w:t>
      </w:r>
    </w:p>
    <w:p w:rsidR="00256D41" w:rsidRDefault="00256D41" w:rsidP="00E5342B">
      <w:pPr>
        <w:pStyle w:val="a3"/>
        <w:spacing w:line="360" w:lineRule="auto"/>
        <w:ind w:firstLine="454"/>
        <w:jc w:val="right"/>
        <w:rPr>
          <w:rFonts w:ascii="Times New Roman" w:hAnsi="Times New Roman"/>
          <w:b/>
          <w:bCs/>
          <w:color w:val="auto"/>
          <w:sz w:val="28"/>
          <w:szCs w:val="28"/>
        </w:rPr>
      </w:pPr>
      <w:bookmarkStart w:id="0" w:name="_GoBack"/>
      <w:bookmarkEnd w:id="0"/>
    </w:p>
    <w:p w:rsidR="00256D41" w:rsidRPr="008B2D7E" w:rsidRDefault="00256D41" w:rsidP="00E5342B">
      <w:pPr>
        <w:pStyle w:val="a3"/>
        <w:spacing w:line="360" w:lineRule="auto"/>
        <w:ind w:firstLine="454"/>
        <w:jc w:val="right"/>
        <w:rPr>
          <w:rFonts w:ascii="Times New Roman" w:hAnsi="Times New Roman"/>
          <w:b/>
          <w:bCs/>
          <w:color w:val="auto"/>
          <w:sz w:val="28"/>
          <w:szCs w:val="28"/>
        </w:rPr>
      </w:pPr>
    </w:p>
    <w:p w:rsidR="00E5342B" w:rsidRPr="00BD7394" w:rsidRDefault="00E5342B" w:rsidP="00E5342B">
      <w:pPr>
        <w:pStyle w:val="a3"/>
        <w:spacing w:line="360" w:lineRule="auto"/>
        <w:ind w:firstLine="454"/>
        <w:rPr>
          <w:rFonts w:ascii="Times New Roman" w:hAnsi="Times New Roman"/>
          <w:b/>
          <w:bCs/>
          <w:color w:val="auto"/>
          <w:sz w:val="28"/>
          <w:szCs w:val="28"/>
        </w:rPr>
      </w:pPr>
    </w:p>
    <w:p w:rsidR="00E5342B" w:rsidRDefault="00E5342B" w:rsidP="00E5342B">
      <w:pPr>
        <w:pStyle w:val="a3"/>
        <w:spacing w:line="360" w:lineRule="auto"/>
        <w:ind w:firstLine="454"/>
        <w:jc w:val="center"/>
        <w:rPr>
          <w:rFonts w:ascii="Times New Roman" w:hAnsi="Times New Roman"/>
          <w:color w:val="auto"/>
          <w:sz w:val="72"/>
          <w:szCs w:val="72"/>
        </w:rPr>
      </w:pPr>
      <w:r>
        <w:rPr>
          <w:rFonts w:ascii="Times New Roman" w:hAnsi="Times New Roman"/>
          <w:color w:val="auto"/>
          <w:sz w:val="72"/>
          <w:szCs w:val="72"/>
        </w:rPr>
        <w:t>О</w:t>
      </w:r>
      <w:r w:rsidRPr="00BD7394">
        <w:rPr>
          <w:rFonts w:ascii="Times New Roman" w:hAnsi="Times New Roman"/>
          <w:color w:val="auto"/>
          <w:sz w:val="72"/>
          <w:szCs w:val="72"/>
        </w:rPr>
        <w:t xml:space="preserve">бразовательная программа </w:t>
      </w:r>
    </w:p>
    <w:p w:rsidR="00E5342B" w:rsidRPr="00BD7394" w:rsidRDefault="00E5342B" w:rsidP="00E5342B">
      <w:pPr>
        <w:pStyle w:val="a3"/>
        <w:spacing w:line="360" w:lineRule="auto"/>
        <w:ind w:firstLine="454"/>
        <w:jc w:val="center"/>
        <w:rPr>
          <w:rFonts w:ascii="Times New Roman" w:hAnsi="Times New Roman"/>
          <w:b/>
          <w:bCs/>
          <w:color w:val="auto"/>
          <w:sz w:val="56"/>
          <w:szCs w:val="56"/>
        </w:rPr>
      </w:pPr>
      <w:r w:rsidRPr="00BD7394">
        <w:rPr>
          <w:rFonts w:ascii="Times New Roman" w:hAnsi="Times New Roman"/>
          <w:color w:val="auto"/>
          <w:sz w:val="72"/>
          <w:szCs w:val="72"/>
        </w:rPr>
        <w:t>начального общего образования</w:t>
      </w:r>
    </w:p>
    <w:p w:rsidR="00E5342B" w:rsidRPr="00BD7394" w:rsidRDefault="00E5342B" w:rsidP="00E5342B">
      <w:pPr>
        <w:pStyle w:val="a3"/>
        <w:spacing w:line="360" w:lineRule="auto"/>
        <w:ind w:firstLine="454"/>
        <w:jc w:val="center"/>
        <w:rPr>
          <w:rFonts w:ascii="Times New Roman" w:hAnsi="Times New Roman"/>
          <w:b/>
          <w:bCs/>
          <w:color w:val="auto"/>
          <w:sz w:val="56"/>
          <w:szCs w:val="56"/>
        </w:rPr>
      </w:pPr>
    </w:p>
    <w:p w:rsidR="00E5342B" w:rsidRPr="00BD7394" w:rsidRDefault="00E5342B" w:rsidP="00E5342B">
      <w:pPr>
        <w:pStyle w:val="a3"/>
        <w:spacing w:line="360" w:lineRule="auto"/>
        <w:ind w:firstLine="454"/>
        <w:rPr>
          <w:rFonts w:ascii="Times New Roman" w:hAnsi="Times New Roman"/>
          <w:b/>
          <w:bCs/>
          <w:color w:val="auto"/>
          <w:sz w:val="28"/>
          <w:szCs w:val="28"/>
        </w:rPr>
      </w:pPr>
    </w:p>
    <w:p w:rsidR="00E5342B" w:rsidRPr="00BD7394" w:rsidRDefault="00E5342B" w:rsidP="00E5342B">
      <w:pPr>
        <w:pStyle w:val="a3"/>
        <w:spacing w:line="360" w:lineRule="auto"/>
        <w:ind w:firstLine="454"/>
        <w:rPr>
          <w:rFonts w:ascii="Times New Roman" w:hAnsi="Times New Roman"/>
          <w:b/>
          <w:bCs/>
          <w:color w:val="auto"/>
          <w:sz w:val="28"/>
          <w:szCs w:val="28"/>
        </w:rPr>
      </w:pPr>
    </w:p>
    <w:p w:rsidR="00E5342B" w:rsidRPr="00BD7394" w:rsidRDefault="00E5342B" w:rsidP="00E5342B">
      <w:pPr>
        <w:pStyle w:val="a3"/>
        <w:spacing w:line="360" w:lineRule="auto"/>
        <w:ind w:firstLine="454"/>
        <w:rPr>
          <w:rFonts w:ascii="Times New Roman" w:hAnsi="Times New Roman"/>
          <w:b/>
          <w:bCs/>
          <w:color w:val="auto"/>
          <w:sz w:val="28"/>
          <w:szCs w:val="28"/>
        </w:rPr>
      </w:pPr>
    </w:p>
    <w:p w:rsidR="00E5342B" w:rsidRPr="00BD7394" w:rsidRDefault="00E5342B" w:rsidP="00E5342B">
      <w:pPr>
        <w:pStyle w:val="a3"/>
        <w:spacing w:line="360" w:lineRule="auto"/>
        <w:ind w:firstLine="454"/>
        <w:rPr>
          <w:rFonts w:ascii="Times New Roman" w:hAnsi="Times New Roman"/>
          <w:b/>
          <w:bCs/>
          <w:color w:val="auto"/>
          <w:sz w:val="28"/>
          <w:szCs w:val="28"/>
        </w:rPr>
      </w:pPr>
    </w:p>
    <w:p w:rsidR="00E5342B" w:rsidRPr="00BD7394" w:rsidRDefault="00E5342B" w:rsidP="00E5342B">
      <w:pPr>
        <w:pStyle w:val="a3"/>
        <w:spacing w:line="360" w:lineRule="auto"/>
        <w:ind w:firstLine="454"/>
        <w:rPr>
          <w:rFonts w:ascii="Times New Roman" w:hAnsi="Times New Roman"/>
          <w:b/>
          <w:bCs/>
          <w:color w:val="auto"/>
          <w:sz w:val="28"/>
          <w:szCs w:val="28"/>
        </w:rPr>
      </w:pPr>
    </w:p>
    <w:p w:rsidR="00E5342B" w:rsidRPr="00BD7394" w:rsidRDefault="00E5342B" w:rsidP="00E5342B">
      <w:pPr>
        <w:pStyle w:val="a3"/>
        <w:spacing w:line="360" w:lineRule="auto"/>
        <w:ind w:firstLine="454"/>
        <w:rPr>
          <w:rFonts w:ascii="Times New Roman" w:hAnsi="Times New Roman"/>
          <w:b/>
          <w:bCs/>
          <w:color w:val="auto"/>
          <w:sz w:val="28"/>
          <w:szCs w:val="28"/>
        </w:rPr>
      </w:pPr>
    </w:p>
    <w:p w:rsidR="00E5342B" w:rsidRPr="00BD7394" w:rsidRDefault="00E5342B" w:rsidP="00E5342B">
      <w:pPr>
        <w:pStyle w:val="a3"/>
        <w:spacing w:line="360" w:lineRule="auto"/>
        <w:ind w:firstLine="454"/>
        <w:rPr>
          <w:rFonts w:ascii="Times New Roman" w:hAnsi="Times New Roman"/>
          <w:b/>
          <w:bCs/>
          <w:color w:val="auto"/>
          <w:sz w:val="28"/>
          <w:szCs w:val="28"/>
        </w:rPr>
      </w:pPr>
    </w:p>
    <w:p w:rsidR="00E5342B" w:rsidRPr="00F83020" w:rsidRDefault="00E5342B" w:rsidP="00E5342B">
      <w:pPr>
        <w:pStyle w:val="14"/>
      </w:pPr>
      <w:bookmarkStart w:id="1" w:name="_Toc288394055"/>
      <w:r w:rsidRPr="003C0745">
        <w:br w:type="page"/>
      </w:r>
      <w:bookmarkStart w:id="2" w:name="_Toc288410650"/>
      <w:bookmarkStart w:id="3" w:name="_Toc288410714"/>
      <w:r w:rsidRPr="00F83020">
        <w:lastRenderedPageBreak/>
        <w:t>Содержание</w:t>
      </w:r>
      <w:bookmarkEnd w:id="2"/>
      <w:bookmarkEnd w:id="3"/>
    </w:p>
    <w:p w:rsidR="00E5342B" w:rsidRPr="00F83020" w:rsidRDefault="00E5342B" w:rsidP="00E5342B">
      <w:pPr>
        <w:pStyle w:val="14"/>
        <w:rPr>
          <w:rFonts w:asciiTheme="minorHAnsi" w:eastAsiaTheme="minorEastAsia" w:hAnsiTheme="minorHAnsi" w:cstheme="minorBidi"/>
          <w:noProof/>
          <w:lang w:eastAsia="ja-JP"/>
        </w:rPr>
      </w:pPr>
      <w:r w:rsidRPr="00F83020">
        <w:fldChar w:fldCharType="begin"/>
      </w:r>
      <w:r w:rsidRPr="00F83020">
        <w:instrText xml:space="preserve"> TOC \o "1-1" \t "Заголовок 2;2;Подзаголовок;2" </w:instrText>
      </w:r>
      <w:r w:rsidRPr="00F83020">
        <w:fldChar w:fldCharType="separate"/>
      </w:r>
      <w:r w:rsidRPr="00F83020">
        <w:rPr>
          <w:noProof/>
        </w:rPr>
        <w:t>Общие положения</w:t>
      </w:r>
      <w:r w:rsidRPr="00F83020">
        <w:rPr>
          <w:noProof/>
        </w:rPr>
        <w:tab/>
      </w:r>
      <w:r w:rsidRPr="00F83020">
        <w:rPr>
          <w:noProof/>
        </w:rPr>
        <w:fldChar w:fldCharType="begin"/>
      </w:r>
      <w:r w:rsidRPr="00F83020">
        <w:rPr>
          <w:noProof/>
        </w:rPr>
        <w:instrText xml:space="preserve"> PAGEREF _Toc294246065 \h </w:instrText>
      </w:r>
      <w:r w:rsidRPr="00F83020">
        <w:rPr>
          <w:noProof/>
        </w:rPr>
      </w:r>
      <w:r w:rsidRPr="00F83020">
        <w:rPr>
          <w:noProof/>
        </w:rPr>
        <w:fldChar w:fldCharType="separate"/>
      </w:r>
      <w:r w:rsidR="00924D73">
        <w:rPr>
          <w:noProof/>
        </w:rPr>
        <w:t>4</w:t>
      </w:r>
      <w:r w:rsidRPr="00F83020">
        <w:rPr>
          <w:noProof/>
        </w:rPr>
        <w:fldChar w:fldCharType="end"/>
      </w:r>
    </w:p>
    <w:p w:rsidR="00E5342B" w:rsidRPr="00F83020" w:rsidRDefault="00E5342B" w:rsidP="00E5342B">
      <w:pPr>
        <w:pStyle w:val="14"/>
        <w:rPr>
          <w:rFonts w:asciiTheme="minorHAnsi" w:eastAsiaTheme="minorEastAsia" w:hAnsiTheme="minorHAnsi" w:cstheme="minorBidi"/>
          <w:noProof/>
          <w:lang w:eastAsia="ja-JP"/>
        </w:rPr>
      </w:pPr>
      <w:r w:rsidRPr="00F83020">
        <w:rPr>
          <w:noProof/>
        </w:rPr>
        <w:t>1.</w:t>
      </w:r>
      <w:r w:rsidRPr="00F83020">
        <w:rPr>
          <w:rFonts w:asciiTheme="minorHAnsi" w:eastAsiaTheme="minorEastAsia" w:hAnsiTheme="minorHAnsi" w:cstheme="minorBidi"/>
          <w:noProof/>
          <w:lang w:eastAsia="ja-JP"/>
        </w:rPr>
        <w:tab/>
      </w:r>
      <w:r w:rsidRPr="00F83020">
        <w:rPr>
          <w:noProof/>
        </w:rPr>
        <w:t>Целевой раздел</w:t>
      </w:r>
      <w:r w:rsidRPr="00F83020">
        <w:rPr>
          <w:noProof/>
        </w:rPr>
        <w:tab/>
      </w:r>
      <w:r w:rsidRPr="00F83020">
        <w:rPr>
          <w:noProof/>
        </w:rPr>
        <w:fldChar w:fldCharType="begin"/>
      </w:r>
      <w:r w:rsidRPr="00F83020">
        <w:rPr>
          <w:noProof/>
        </w:rPr>
        <w:instrText xml:space="preserve"> PAGEREF _Toc294246066 \h </w:instrText>
      </w:r>
      <w:r w:rsidRPr="00F83020">
        <w:rPr>
          <w:noProof/>
        </w:rPr>
      </w:r>
      <w:r w:rsidRPr="00F83020">
        <w:rPr>
          <w:noProof/>
        </w:rPr>
        <w:fldChar w:fldCharType="separate"/>
      </w:r>
      <w:r w:rsidR="00924D73">
        <w:rPr>
          <w:noProof/>
        </w:rPr>
        <w:t>6</w:t>
      </w:r>
      <w:r w:rsidRPr="00F83020">
        <w:rPr>
          <w:noProof/>
        </w:rPr>
        <w:fldChar w:fldCharType="end"/>
      </w:r>
    </w:p>
    <w:p w:rsidR="00E5342B" w:rsidRPr="00F83020" w:rsidRDefault="00E5342B" w:rsidP="00E5342B">
      <w:pPr>
        <w:pStyle w:val="23"/>
        <w:tabs>
          <w:tab w:val="clear" w:pos="9923"/>
          <w:tab w:val="right" w:leader="dot" w:pos="10065"/>
        </w:tabs>
        <w:ind w:firstLine="0"/>
        <w:rPr>
          <w:rFonts w:asciiTheme="minorHAnsi" w:eastAsiaTheme="minorEastAsia" w:hAnsiTheme="minorHAnsi" w:cstheme="minorBidi"/>
          <w:noProof/>
          <w:sz w:val="24"/>
          <w:szCs w:val="24"/>
          <w:lang w:eastAsia="ja-JP"/>
        </w:rPr>
      </w:pPr>
      <w:r w:rsidRPr="00F83020">
        <w:rPr>
          <w:noProof/>
          <w:sz w:val="24"/>
          <w:szCs w:val="24"/>
        </w:rPr>
        <w:t>1.1.</w:t>
      </w:r>
      <w:r w:rsidRPr="00F83020">
        <w:rPr>
          <w:rFonts w:asciiTheme="minorHAnsi" w:eastAsiaTheme="minorEastAsia" w:hAnsiTheme="minorHAnsi" w:cstheme="minorBidi"/>
          <w:noProof/>
          <w:sz w:val="24"/>
          <w:szCs w:val="24"/>
          <w:lang w:eastAsia="ja-JP"/>
        </w:rPr>
        <w:tab/>
      </w:r>
      <w:r w:rsidRPr="00F83020">
        <w:rPr>
          <w:noProof/>
          <w:sz w:val="24"/>
          <w:szCs w:val="24"/>
        </w:rPr>
        <w:t>Пояснительная записка</w:t>
      </w:r>
      <w:r w:rsidRPr="00F83020">
        <w:rPr>
          <w:noProof/>
          <w:sz w:val="24"/>
          <w:szCs w:val="24"/>
        </w:rPr>
        <w:tab/>
      </w:r>
      <w:r w:rsidRPr="00F83020">
        <w:rPr>
          <w:noProof/>
          <w:sz w:val="24"/>
          <w:szCs w:val="24"/>
        </w:rPr>
        <w:fldChar w:fldCharType="begin"/>
      </w:r>
      <w:r w:rsidRPr="00F83020">
        <w:rPr>
          <w:noProof/>
          <w:sz w:val="24"/>
          <w:szCs w:val="24"/>
        </w:rPr>
        <w:instrText xml:space="preserve"> PAGEREF _Toc294246067 \h </w:instrText>
      </w:r>
      <w:r w:rsidRPr="00F83020">
        <w:rPr>
          <w:noProof/>
          <w:sz w:val="24"/>
          <w:szCs w:val="24"/>
        </w:rPr>
      </w:r>
      <w:r w:rsidRPr="00F83020">
        <w:rPr>
          <w:noProof/>
          <w:sz w:val="24"/>
          <w:szCs w:val="24"/>
        </w:rPr>
        <w:fldChar w:fldCharType="separate"/>
      </w:r>
      <w:r w:rsidR="00924D73">
        <w:rPr>
          <w:noProof/>
          <w:sz w:val="24"/>
          <w:szCs w:val="24"/>
        </w:rPr>
        <w:t>6</w:t>
      </w:r>
      <w:r w:rsidRPr="00F83020">
        <w:rPr>
          <w:noProof/>
          <w:sz w:val="24"/>
          <w:szCs w:val="24"/>
        </w:rPr>
        <w:fldChar w:fldCharType="end"/>
      </w:r>
    </w:p>
    <w:p w:rsidR="00E5342B" w:rsidRPr="00F83020" w:rsidRDefault="00E5342B" w:rsidP="00E5342B">
      <w:pPr>
        <w:pStyle w:val="23"/>
        <w:tabs>
          <w:tab w:val="clear" w:pos="1068"/>
          <w:tab w:val="clear" w:pos="1200"/>
          <w:tab w:val="clear" w:pos="1985"/>
          <w:tab w:val="clear" w:pos="9923"/>
          <w:tab w:val="left" w:pos="1134"/>
          <w:tab w:val="left" w:pos="1701"/>
          <w:tab w:val="left" w:pos="9781"/>
          <w:tab w:val="right" w:leader="dot" w:pos="10065"/>
        </w:tabs>
        <w:ind w:firstLine="0"/>
        <w:rPr>
          <w:rFonts w:asciiTheme="minorHAnsi" w:eastAsiaTheme="minorEastAsia" w:hAnsiTheme="minorHAnsi" w:cstheme="minorBidi"/>
          <w:noProof/>
          <w:sz w:val="24"/>
          <w:szCs w:val="24"/>
          <w:lang w:eastAsia="ja-JP"/>
        </w:rPr>
      </w:pPr>
      <w:r w:rsidRPr="00F83020">
        <w:rPr>
          <w:noProof/>
          <w:sz w:val="24"/>
          <w:szCs w:val="24"/>
        </w:rPr>
        <w:t>1.2.</w:t>
      </w:r>
      <w:r w:rsidRPr="00F83020">
        <w:rPr>
          <w:rFonts w:asciiTheme="minorHAnsi" w:eastAsiaTheme="minorEastAsia" w:hAnsiTheme="minorHAnsi" w:cstheme="minorBidi"/>
          <w:noProof/>
          <w:sz w:val="24"/>
          <w:szCs w:val="24"/>
          <w:lang w:eastAsia="ja-JP"/>
        </w:rPr>
        <w:tab/>
      </w:r>
      <w:r w:rsidRPr="00F83020">
        <w:rPr>
          <w:noProof/>
          <w:sz w:val="24"/>
          <w:szCs w:val="24"/>
        </w:rPr>
        <w:t>Планируемые результаты освоения обучающимися основной  образовательной программы</w:t>
      </w:r>
      <w:r w:rsidRPr="00F83020">
        <w:rPr>
          <w:noProof/>
          <w:sz w:val="24"/>
          <w:szCs w:val="24"/>
        </w:rPr>
        <w:tab/>
      </w:r>
      <w:r w:rsidRPr="00F83020">
        <w:rPr>
          <w:noProof/>
          <w:sz w:val="24"/>
          <w:szCs w:val="24"/>
        </w:rPr>
        <w:fldChar w:fldCharType="begin"/>
      </w:r>
      <w:r w:rsidRPr="00F83020">
        <w:rPr>
          <w:noProof/>
          <w:sz w:val="24"/>
          <w:szCs w:val="24"/>
        </w:rPr>
        <w:instrText xml:space="preserve"> PAGEREF _Toc294246068 \h </w:instrText>
      </w:r>
      <w:r w:rsidRPr="00F83020">
        <w:rPr>
          <w:noProof/>
          <w:sz w:val="24"/>
          <w:szCs w:val="24"/>
        </w:rPr>
      </w:r>
      <w:r w:rsidRPr="00F83020">
        <w:rPr>
          <w:noProof/>
          <w:sz w:val="24"/>
          <w:szCs w:val="24"/>
        </w:rPr>
        <w:fldChar w:fldCharType="separate"/>
      </w:r>
      <w:r w:rsidR="00924D73">
        <w:rPr>
          <w:noProof/>
          <w:sz w:val="24"/>
          <w:szCs w:val="24"/>
        </w:rPr>
        <w:t>8</w:t>
      </w:r>
      <w:r w:rsidRPr="00F83020">
        <w:rPr>
          <w:noProof/>
          <w:sz w:val="24"/>
          <w:szCs w:val="24"/>
        </w:rPr>
        <w:fldChar w:fldCharType="end"/>
      </w:r>
    </w:p>
    <w:p w:rsidR="00E5342B" w:rsidRPr="00F83020" w:rsidRDefault="00E5342B" w:rsidP="00E5342B">
      <w:pPr>
        <w:pStyle w:val="23"/>
        <w:tabs>
          <w:tab w:val="clear" w:pos="1068"/>
          <w:tab w:val="clear" w:pos="9923"/>
          <w:tab w:val="right" w:leader="dot" w:pos="10065"/>
        </w:tabs>
        <w:ind w:left="1985" w:hanging="992"/>
        <w:rPr>
          <w:rFonts w:asciiTheme="minorHAnsi" w:eastAsiaTheme="minorEastAsia" w:hAnsiTheme="minorHAnsi" w:cstheme="minorBidi"/>
          <w:noProof/>
          <w:sz w:val="24"/>
          <w:szCs w:val="24"/>
          <w:lang w:eastAsia="ja-JP"/>
        </w:rPr>
      </w:pPr>
      <w:r w:rsidRPr="00F83020">
        <w:rPr>
          <w:bCs/>
          <w:noProof/>
          <w:sz w:val="24"/>
          <w:szCs w:val="24"/>
        </w:rPr>
        <w:t>1.2.1.</w:t>
      </w:r>
      <w:r w:rsidRPr="00F83020">
        <w:rPr>
          <w:rFonts w:asciiTheme="minorHAnsi" w:eastAsiaTheme="minorEastAsia" w:hAnsiTheme="minorHAnsi" w:cstheme="minorBidi"/>
          <w:noProof/>
          <w:sz w:val="24"/>
          <w:szCs w:val="24"/>
          <w:lang w:eastAsia="ja-JP"/>
        </w:rPr>
        <w:tab/>
      </w:r>
      <w:r w:rsidRPr="00F83020">
        <w:rPr>
          <w:noProof/>
          <w:sz w:val="24"/>
          <w:szCs w:val="24"/>
        </w:rPr>
        <w:t>Формирование универсальных учебных действий</w:t>
      </w:r>
      <w:r w:rsidRPr="00F83020">
        <w:rPr>
          <w:noProof/>
          <w:sz w:val="24"/>
          <w:szCs w:val="24"/>
        </w:rPr>
        <w:tab/>
      </w:r>
      <w:r w:rsidRPr="00F83020">
        <w:rPr>
          <w:noProof/>
          <w:sz w:val="24"/>
          <w:szCs w:val="24"/>
        </w:rPr>
        <w:fldChar w:fldCharType="begin"/>
      </w:r>
      <w:r w:rsidRPr="00F83020">
        <w:rPr>
          <w:noProof/>
          <w:sz w:val="24"/>
          <w:szCs w:val="24"/>
        </w:rPr>
        <w:instrText xml:space="preserve"> PAGEREF _Toc294246069 \h </w:instrText>
      </w:r>
      <w:r w:rsidRPr="00F83020">
        <w:rPr>
          <w:noProof/>
          <w:sz w:val="24"/>
          <w:szCs w:val="24"/>
        </w:rPr>
      </w:r>
      <w:r w:rsidRPr="00F83020">
        <w:rPr>
          <w:noProof/>
          <w:sz w:val="24"/>
          <w:szCs w:val="24"/>
        </w:rPr>
        <w:fldChar w:fldCharType="separate"/>
      </w:r>
      <w:r w:rsidR="00924D73">
        <w:rPr>
          <w:noProof/>
          <w:sz w:val="24"/>
          <w:szCs w:val="24"/>
        </w:rPr>
        <w:t>11</w:t>
      </w:r>
      <w:r w:rsidRPr="00F83020">
        <w:rPr>
          <w:noProof/>
          <w:sz w:val="24"/>
          <w:szCs w:val="24"/>
        </w:rPr>
        <w:fldChar w:fldCharType="end"/>
      </w:r>
    </w:p>
    <w:p w:rsidR="00E5342B" w:rsidRPr="00F83020" w:rsidRDefault="00E5342B" w:rsidP="00E5342B">
      <w:pPr>
        <w:pStyle w:val="23"/>
        <w:tabs>
          <w:tab w:val="clear" w:pos="1068"/>
          <w:tab w:val="clear" w:pos="9923"/>
          <w:tab w:val="right" w:leader="dot" w:pos="10065"/>
        </w:tabs>
        <w:ind w:left="1985" w:hanging="992"/>
        <w:rPr>
          <w:rFonts w:asciiTheme="minorHAnsi" w:eastAsiaTheme="minorEastAsia" w:hAnsiTheme="minorHAnsi" w:cstheme="minorBidi"/>
          <w:noProof/>
          <w:sz w:val="24"/>
          <w:szCs w:val="24"/>
          <w:lang w:eastAsia="ja-JP"/>
        </w:rPr>
      </w:pPr>
      <w:r w:rsidRPr="00F83020">
        <w:rPr>
          <w:bCs/>
          <w:noProof/>
          <w:sz w:val="24"/>
          <w:szCs w:val="24"/>
        </w:rPr>
        <w:t>1.2.1.1.</w:t>
      </w:r>
      <w:r w:rsidRPr="00F83020">
        <w:rPr>
          <w:rFonts w:asciiTheme="minorHAnsi" w:eastAsiaTheme="minorEastAsia" w:hAnsiTheme="minorHAnsi" w:cstheme="minorBidi"/>
          <w:noProof/>
          <w:sz w:val="24"/>
          <w:szCs w:val="24"/>
          <w:lang w:eastAsia="ja-JP"/>
        </w:rPr>
        <w:tab/>
      </w:r>
      <w:r w:rsidRPr="00F83020">
        <w:rPr>
          <w:noProof/>
          <w:sz w:val="24"/>
          <w:szCs w:val="24"/>
        </w:rPr>
        <w:t xml:space="preserve">Чтение. Работа с текстом </w:t>
      </w:r>
      <w:r w:rsidRPr="00F83020">
        <w:rPr>
          <w:bCs/>
          <w:noProof/>
          <w:sz w:val="24"/>
          <w:szCs w:val="24"/>
        </w:rPr>
        <w:t>(метапредметные результаты)</w:t>
      </w:r>
      <w:r w:rsidRPr="00F83020">
        <w:rPr>
          <w:noProof/>
          <w:sz w:val="24"/>
          <w:szCs w:val="24"/>
        </w:rPr>
        <w:tab/>
      </w:r>
      <w:r w:rsidRPr="00F83020">
        <w:rPr>
          <w:noProof/>
          <w:sz w:val="24"/>
          <w:szCs w:val="24"/>
        </w:rPr>
        <w:fldChar w:fldCharType="begin"/>
      </w:r>
      <w:r w:rsidRPr="00F83020">
        <w:rPr>
          <w:noProof/>
          <w:sz w:val="24"/>
          <w:szCs w:val="24"/>
        </w:rPr>
        <w:instrText xml:space="preserve"> PAGEREF _Toc294246070 \h </w:instrText>
      </w:r>
      <w:r w:rsidRPr="00F83020">
        <w:rPr>
          <w:noProof/>
          <w:sz w:val="24"/>
          <w:szCs w:val="24"/>
        </w:rPr>
      </w:r>
      <w:r w:rsidRPr="00F83020">
        <w:rPr>
          <w:noProof/>
          <w:sz w:val="24"/>
          <w:szCs w:val="24"/>
        </w:rPr>
        <w:fldChar w:fldCharType="separate"/>
      </w:r>
      <w:r w:rsidR="00924D73">
        <w:rPr>
          <w:noProof/>
          <w:sz w:val="24"/>
          <w:szCs w:val="24"/>
        </w:rPr>
        <w:t>16</w:t>
      </w:r>
      <w:r w:rsidRPr="00F83020">
        <w:rPr>
          <w:noProof/>
          <w:sz w:val="24"/>
          <w:szCs w:val="24"/>
        </w:rPr>
        <w:fldChar w:fldCharType="end"/>
      </w:r>
    </w:p>
    <w:p w:rsidR="00E5342B" w:rsidRPr="00F83020" w:rsidRDefault="00E5342B" w:rsidP="00E5342B">
      <w:pPr>
        <w:pStyle w:val="23"/>
        <w:tabs>
          <w:tab w:val="clear" w:pos="1068"/>
          <w:tab w:val="clear" w:pos="9923"/>
          <w:tab w:val="right" w:leader="dot" w:pos="10065"/>
        </w:tabs>
        <w:ind w:left="1985" w:hanging="992"/>
        <w:rPr>
          <w:rFonts w:asciiTheme="minorHAnsi" w:eastAsiaTheme="minorEastAsia" w:hAnsiTheme="minorHAnsi" w:cstheme="minorBidi"/>
          <w:noProof/>
          <w:sz w:val="24"/>
          <w:szCs w:val="24"/>
          <w:lang w:eastAsia="ja-JP"/>
        </w:rPr>
      </w:pPr>
      <w:r w:rsidRPr="00F83020">
        <w:rPr>
          <w:bCs/>
          <w:noProof/>
          <w:sz w:val="24"/>
          <w:szCs w:val="24"/>
        </w:rPr>
        <w:t>1.2.1.2.</w:t>
      </w:r>
      <w:r w:rsidRPr="00F83020">
        <w:rPr>
          <w:rFonts w:asciiTheme="minorHAnsi" w:eastAsiaTheme="minorEastAsia" w:hAnsiTheme="minorHAnsi" w:cstheme="minorBidi"/>
          <w:noProof/>
          <w:sz w:val="24"/>
          <w:szCs w:val="24"/>
          <w:lang w:eastAsia="ja-JP"/>
        </w:rPr>
        <w:tab/>
      </w:r>
      <w:r w:rsidRPr="00F83020">
        <w:rPr>
          <w:noProof/>
          <w:sz w:val="24"/>
          <w:szCs w:val="24"/>
        </w:rPr>
        <w:t>Формирование ИКТ­компетентности обучающихся (метапредметные результаты)</w:t>
      </w:r>
      <w:r w:rsidRPr="00F83020">
        <w:rPr>
          <w:noProof/>
          <w:sz w:val="24"/>
          <w:szCs w:val="24"/>
        </w:rPr>
        <w:tab/>
      </w:r>
      <w:r w:rsidRPr="00F83020">
        <w:rPr>
          <w:noProof/>
          <w:sz w:val="24"/>
          <w:szCs w:val="24"/>
        </w:rPr>
        <w:fldChar w:fldCharType="begin"/>
      </w:r>
      <w:r w:rsidRPr="00F83020">
        <w:rPr>
          <w:noProof/>
          <w:sz w:val="24"/>
          <w:szCs w:val="24"/>
        </w:rPr>
        <w:instrText xml:space="preserve"> PAGEREF _Toc294246071 \h </w:instrText>
      </w:r>
      <w:r w:rsidRPr="00F83020">
        <w:rPr>
          <w:noProof/>
          <w:sz w:val="24"/>
          <w:szCs w:val="24"/>
        </w:rPr>
      </w:r>
      <w:r w:rsidRPr="00F83020">
        <w:rPr>
          <w:noProof/>
          <w:sz w:val="24"/>
          <w:szCs w:val="24"/>
        </w:rPr>
        <w:fldChar w:fldCharType="separate"/>
      </w:r>
      <w:r w:rsidR="00924D73">
        <w:rPr>
          <w:noProof/>
          <w:sz w:val="24"/>
          <w:szCs w:val="24"/>
        </w:rPr>
        <w:t>18</w:t>
      </w:r>
      <w:r w:rsidRPr="00F83020">
        <w:rPr>
          <w:noProof/>
          <w:sz w:val="24"/>
          <w:szCs w:val="24"/>
        </w:rPr>
        <w:fldChar w:fldCharType="end"/>
      </w:r>
    </w:p>
    <w:p w:rsidR="00E5342B" w:rsidRPr="00F83020" w:rsidRDefault="00E5342B" w:rsidP="00E5342B">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sz w:val="24"/>
          <w:szCs w:val="24"/>
          <w:lang w:eastAsia="ja-JP"/>
        </w:rPr>
      </w:pPr>
      <w:r w:rsidRPr="00F83020">
        <w:rPr>
          <w:bCs/>
          <w:noProof/>
          <w:sz w:val="24"/>
          <w:szCs w:val="24"/>
        </w:rPr>
        <w:t>1.2.2.</w:t>
      </w:r>
      <w:r w:rsidRPr="00F83020">
        <w:rPr>
          <w:rFonts w:asciiTheme="minorHAnsi" w:eastAsiaTheme="minorEastAsia" w:hAnsiTheme="minorHAnsi" w:cstheme="minorBidi"/>
          <w:noProof/>
          <w:sz w:val="24"/>
          <w:szCs w:val="24"/>
          <w:lang w:eastAsia="ja-JP"/>
        </w:rPr>
        <w:tab/>
      </w:r>
      <w:r w:rsidRPr="00F83020">
        <w:rPr>
          <w:noProof/>
          <w:sz w:val="24"/>
          <w:szCs w:val="24"/>
        </w:rPr>
        <w:t>Русский язык</w:t>
      </w:r>
      <w:r w:rsidRPr="00F83020">
        <w:rPr>
          <w:noProof/>
          <w:sz w:val="24"/>
          <w:szCs w:val="24"/>
        </w:rPr>
        <w:tab/>
      </w:r>
      <w:r w:rsidRPr="00F83020">
        <w:rPr>
          <w:noProof/>
          <w:sz w:val="24"/>
          <w:szCs w:val="24"/>
        </w:rPr>
        <w:fldChar w:fldCharType="begin"/>
      </w:r>
      <w:r w:rsidRPr="00F83020">
        <w:rPr>
          <w:noProof/>
          <w:sz w:val="24"/>
          <w:szCs w:val="24"/>
        </w:rPr>
        <w:instrText xml:space="preserve"> PAGEREF _Toc294246072 \h </w:instrText>
      </w:r>
      <w:r w:rsidRPr="00F83020">
        <w:rPr>
          <w:noProof/>
          <w:sz w:val="24"/>
          <w:szCs w:val="24"/>
        </w:rPr>
      </w:r>
      <w:r w:rsidRPr="00F83020">
        <w:rPr>
          <w:noProof/>
          <w:sz w:val="24"/>
          <w:szCs w:val="24"/>
        </w:rPr>
        <w:fldChar w:fldCharType="separate"/>
      </w:r>
      <w:r w:rsidR="00924D73">
        <w:rPr>
          <w:noProof/>
          <w:sz w:val="24"/>
          <w:szCs w:val="24"/>
        </w:rPr>
        <w:t>21</w:t>
      </w:r>
      <w:r w:rsidRPr="00F83020">
        <w:rPr>
          <w:noProof/>
          <w:sz w:val="24"/>
          <w:szCs w:val="24"/>
        </w:rPr>
        <w:fldChar w:fldCharType="end"/>
      </w:r>
    </w:p>
    <w:p w:rsidR="00E5342B" w:rsidRPr="00F83020" w:rsidRDefault="00E5342B" w:rsidP="00E5342B">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sz w:val="24"/>
          <w:szCs w:val="24"/>
          <w:lang w:eastAsia="ja-JP"/>
        </w:rPr>
      </w:pPr>
      <w:r w:rsidRPr="00F83020">
        <w:rPr>
          <w:bCs/>
          <w:noProof/>
          <w:sz w:val="24"/>
          <w:szCs w:val="24"/>
        </w:rPr>
        <w:t>1.2.3.</w:t>
      </w:r>
      <w:r w:rsidRPr="00F83020">
        <w:rPr>
          <w:rFonts w:asciiTheme="minorHAnsi" w:eastAsiaTheme="minorEastAsia" w:hAnsiTheme="minorHAnsi" w:cstheme="minorBidi"/>
          <w:noProof/>
          <w:sz w:val="24"/>
          <w:szCs w:val="24"/>
          <w:lang w:eastAsia="ja-JP"/>
        </w:rPr>
        <w:tab/>
      </w:r>
      <w:r w:rsidRPr="00F83020">
        <w:rPr>
          <w:noProof/>
          <w:sz w:val="24"/>
          <w:szCs w:val="24"/>
        </w:rPr>
        <w:t>Литературное чтение</w:t>
      </w:r>
      <w:r w:rsidRPr="00F83020">
        <w:rPr>
          <w:noProof/>
          <w:sz w:val="24"/>
          <w:szCs w:val="24"/>
        </w:rPr>
        <w:tab/>
      </w:r>
      <w:r w:rsidRPr="00F83020">
        <w:rPr>
          <w:noProof/>
          <w:sz w:val="24"/>
          <w:szCs w:val="24"/>
        </w:rPr>
        <w:fldChar w:fldCharType="begin"/>
      </w:r>
      <w:r w:rsidRPr="00F83020">
        <w:rPr>
          <w:noProof/>
          <w:sz w:val="24"/>
          <w:szCs w:val="24"/>
        </w:rPr>
        <w:instrText xml:space="preserve"> PAGEREF _Toc294246073 \h </w:instrText>
      </w:r>
      <w:r w:rsidRPr="00F83020">
        <w:rPr>
          <w:noProof/>
          <w:sz w:val="24"/>
          <w:szCs w:val="24"/>
        </w:rPr>
      </w:r>
      <w:r w:rsidRPr="00F83020">
        <w:rPr>
          <w:noProof/>
          <w:sz w:val="24"/>
          <w:szCs w:val="24"/>
        </w:rPr>
        <w:fldChar w:fldCharType="separate"/>
      </w:r>
      <w:r w:rsidR="00924D73">
        <w:rPr>
          <w:noProof/>
          <w:sz w:val="24"/>
          <w:szCs w:val="24"/>
        </w:rPr>
        <w:t>25</w:t>
      </w:r>
      <w:r w:rsidRPr="00F83020">
        <w:rPr>
          <w:noProof/>
          <w:sz w:val="24"/>
          <w:szCs w:val="24"/>
        </w:rPr>
        <w:fldChar w:fldCharType="end"/>
      </w:r>
    </w:p>
    <w:p w:rsidR="00E5342B" w:rsidRPr="00F83020" w:rsidRDefault="00E5342B" w:rsidP="00E5342B">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sz w:val="24"/>
          <w:szCs w:val="24"/>
          <w:lang w:eastAsia="ja-JP"/>
        </w:rPr>
      </w:pPr>
      <w:r w:rsidRPr="00F83020">
        <w:rPr>
          <w:bCs/>
          <w:noProof/>
          <w:sz w:val="24"/>
          <w:szCs w:val="24"/>
        </w:rPr>
        <w:t>1.2.4.</w:t>
      </w:r>
      <w:r w:rsidRPr="00F83020">
        <w:rPr>
          <w:rFonts w:asciiTheme="minorHAnsi" w:eastAsiaTheme="minorEastAsia" w:hAnsiTheme="minorHAnsi" w:cstheme="minorBidi"/>
          <w:noProof/>
          <w:sz w:val="24"/>
          <w:szCs w:val="24"/>
          <w:lang w:eastAsia="ja-JP"/>
        </w:rPr>
        <w:tab/>
      </w:r>
      <w:r w:rsidRPr="00F83020">
        <w:rPr>
          <w:noProof/>
          <w:sz w:val="24"/>
          <w:szCs w:val="24"/>
        </w:rPr>
        <w:t>Иностранный язык (английский)</w:t>
      </w:r>
      <w:r w:rsidRPr="00F83020">
        <w:rPr>
          <w:noProof/>
          <w:sz w:val="24"/>
          <w:szCs w:val="24"/>
        </w:rPr>
        <w:tab/>
      </w:r>
      <w:r w:rsidRPr="00F83020">
        <w:rPr>
          <w:noProof/>
          <w:sz w:val="24"/>
          <w:szCs w:val="24"/>
        </w:rPr>
        <w:fldChar w:fldCharType="begin"/>
      </w:r>
      <w:r w:rsidRPr="00F83020">
        <w:rPr>
          <w:noProof/>
          <w:sz w:val="24"/>
          <w:szCs w:val="24"/>
        </w:rPr>
        <w:instrText xml:space="preserve"> PAGEREF _Toc294246074 \h </w:instrText>
      </w:r>
      <w:r w:rsidRPr="00F83020">
        <w:rPr>
          <w:noProof/>
          <w:sz w:val="24"/>
          <w:szCs w:val="24"/>
        </w:rPr>
      </w:r>
      <w:r w:rsidRPr="00F83020">
        <w:rPr>
          <w:noProof/>
          <w:sz w:val="24"/>
          <w:szCs w:val="24"/>
        </w:rPr>
        <w:fldChar w:fldCharType="separate"/>
      </w:r>
      <w:r w:rsidR="00924D73">
        <w:rPr>
          <w:noProof/>
          <w:sz w:val="24"/>
          <w:szCs w:val="24"/>
        </w:rPr>
        <w:t>30</w:t>
      </w:r>
      <w:r w:rsidRPr="00F83020">
        <w:rPr>
          <w:noProof/>
          <w:sz w:val="24"/>
          <w:szCs w:val="24"/>
        </w:rPr>
        <w:fldChar w:fldCharType="end"/>
      </w:r>
    </w:p>
    <w:p w:rsidR="00E5342B" w:rsidRPr="00F83020" w:rsidRDefault="00E5342B" w:rsidP="00E5342B">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sz w:val="24"/>
          <w:szCs w:val="24"/>
          <w:lang w:eastAsia="ja-JP"/>
        </w:rPr>
      </w:pPr>
      <w:r w:rsidRPr="00F83020">
        <w:rPr>
          <w:bCs/>
          <w:noProof/>
          <w:sz w:val="24"/>
          <w:szCs w:val="24"/>
        </w:rPr>
        <w:t>1.2.5.</w:t>
      </w:r>
      <w:r w:rsidRPr="00F83020">
        <w:rPr>
          <w:rFonts w:asciiTheme="minorHAnsi" w:eastAsiaTheme="minorEastAsia" w:hAnsiTheme="minorHAnsi" w:cstheme="minorBidi"/>
          <w:noProof/>
          <w:sz w:val="24"/>
          <w:szCs w:val="24"/>
          <w:lang w:eastAsia="ja-JP"/>
        </w:rPr>
        <w:tab/>
      </w:r>
      <w:r w:rsidRPr="00F83020">
        <w:rPr>
          <w:noProof/>
          <w:sz w:val="24"/>
          <w:szCs w:val="24"/>
        </w:rPr>
        <w:t xml:space="preserve">Математика </w:t>
      </w:r>
      <w:r w:rsidRPr="00F83020">
        <w:rPr>
          <w:noProof/>
          <w:sz w:val="24"/>
          <w:szCs w:val="24"/>
        </w:rPr>
        <w:tab/>
      </w:r>
      <w:r w:rsidRPr="00F83020">
        <w:rPr>
          <w:noProof/>
          <w:sz w:val="24"/>
          <w:szCs w:val="24"/>
        </w:rPr>
        <w:fldChar w:fldCharType="begin"/>
      </w:r>
      <w:r w:rsidRPr="00F83020">
        <w:rPr>
          <w:noProof/>
          <w:sz w:val="24"/>
          <w:szCs w:val="24"/>
        </w:rPr>
        <w:instrText xml:space="preserve"> PAGEREF _Toc294246075 \h </w:instrText>
      </w:r>
      <w:r w:rsidRPr="00F83020">
        <w:rPr>
          <w:noProof/>
          <w:sz w:val="24"/>
          <w:szCs w:val="24"/>
        </w:rPr>
      </w:r>
      <w:r w:rsidRPr="00F83020">
        <w:rPr>
          <w:noProof/>
          <w:sz w:val="24"/>
          <w:szCs w:val="24"/>
        </w:rPr>
        <w:fldChar w:fldCharType="separate"/>
      </w:r>
      <w:r w:rsidR="00924D73">
        <w:rPr>
          <w:noProof/>
          <w:sz w:val="24"/>
          <w:szCs w:val="24"/>
        </w:rPr>
        <w:t>34</w:t>
      </w:r>
      <w:r w:rsidRPr="00F83020">
        <w:rPr>
          <w:noProof/>
          <w:sz w:val="24"/>
          <w:szCs w:val="24"/>
        </w:rPr>
        <w:fldChar w:fldCharType="end"/>
      </w:r>
    </w:p>
    <w:p w:rsidR="00E5342B" w:rsidRPr="00F83020" w:rsidRDefault="00E5342B" w:rsidP="00E5342B">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sz w:val="24"/>
          <w:szCs w:val="24"/>
          <w:lang w:eastAsia="ja-JP"/>
        </w:rPr>
      </w:pPr>
      <w:r w:rsidRPr="00F83020">
        <w:rPr>
          <w:bCs/>
          <w:noProof/>
          <w:sz w:val="24"/>
          <w:szCs w:val="24"/>
        </w:rPr>
        <w:t>1.2.6.</w:t>
      </w:r>
      <w:r w:rsidRPr="00F83020">
        <w:rPr>
          <w:rFonts w:asciiTheme="minorHAnsi" w:eastAsiaTheme="minorEastAsia" w:hAnsiTheme="minorHAnsi" w:cstheme="minorBidi"/>
          <w:noProof/>
          <w:sz w:val="24"/>
          <w:szCs w:val="24"/>
          <w:lang w:eastAsia="ja-JP"/>
        </w:rPr>
        <w:tab/>
      </w:r>
      <w:r w:rsidRPr="00F83020">
        <w:rPr>
          <w:noProof/>
          <w:sz w:val="24"/>
          <w:szCs w:val="24"/>
        </w:rPr>
        <w:t>Основы религиозных культур и светской этики</w:t>
      </w:r>
      <w:r w:rsidRPr="00F83020">
        <w:rPr>
          <w:noProof/>
          <w:sz w:val="24"/>
          <w:szCs w:val="24"/>
        </w:rPr>
        <w:tab/>
      </w:r>
      <w:r w:rsidRPr="00F83020">
        <w:rPr>
          <w:noProof/>
          <w:sz w:val="24"/>
          <w:szCs w:val="24"/>
        </w:rPr>
        <w:fldChar w:fldCharType="begin"/>
      </w:r>
      <w:r w:rsidRPr="00F83020">
        <w:rPr>
          <w:noProof/>
          <w:sz w:val="24"/>
          <w:szCs w:val="24"/>
        </w:rPr>
        <w:instrText xml:space="preserve"> PAGEREF _Toc294246076 \h </w:instrText>
      </w:r>
      <w:r w:rsidRPr="00F83020">
        <w:rPr>
          <w:noProof/>
          <w:sz w:val="24"/>
          <w:szCs w:val="24"/>
        </w:rPr>
      </w:r>
      <w:r w:rsidRPr="00F83020">
        <w:rPr>
          <w:noProof/>
          <w:sz w:val="24"/>
          <w:szCs w:val="24"/>
        </w:rPr>
        <w:fldChar w:fldCharType="separate"/>
      </w:r>
      <w:r w:rsidR="00924D73">
        <w:rPr>
          <w:noProof/>
          <w:sz w:val="24"/>
          <w:szCs w:val="24"/>
        </w:rPr>
        <w:t>37</w:t>
      </w:r>
      <w:r w:rsidRPr="00F83020">
        <w:rPr>
          <w:noProof/>
          <w:sz w:val="24"/>
          <w:szCs w:val="24"/>
        </w:rPr>
        <w:fldChar w:fldCharType="end"/>
      </w:r>
    </w:p>
    <w:p w:rsidR="00E5342B" w:rsidRPr="00F83020" w:rsidRDefault="00E5342B" w:rsidP="00E5342B">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sz w:val="24"/>
          <w:szCs w:val="24"/>
          <w:lang w:eastAsia="ja-JP"/>
        </w:rPr>
      </w:pPr>
      <w:r w:rsidRPr="00F83020">
        <w:rPr>
          <w:bCs/>
          <w:noProof/>
          <w:sz w:val="24"/>
          <w:szCs w:val="24"/>
        </w:rPr>
        <w:t>1.2.7.</w:t>
      </w:r>
      <w:r w:rsidRPr="00F83020">
        <w:rPr>
          <w:rFonts w:asciiTheme="minorHAnsi" w:eastAsiaTheme="minorEastAsia" w:hAnsiTheme="minorHAnsi" w:cstheme="minorBidi"/>
          <w:noProof/>
          <w:sz w:val="24"/>
          <w:szCs w:val="24"/>
          <w:lang w:eastAsia="ja-JP"/>
        </w:rPr>
        <w:tab/>
      </w:r>
      <w:r w:rsidRPr="00F83020">
        <w:rPr>
          <w:noProof/>
          <w:sz w:val="24"/>
          <w:szCs w:val="24"/>
        </w:rPr>
        <w:t>Окружающий мир</w:t>
      </w:r>
      <w:r w:rsidRPr="00F83020">
        <w:rPr>
          <w:noProof/>
          <w:sz w:val="24"/>
          <w:szCs w:val="24"/>
        </w:rPr>
        <w:tab/>
      </w:r>
      <w:r w:rsidRPr="00F83020">
        <w:rPr>
          <w:noProof/>
          <w:sz w:val="24"/>
          <w:szCs w:val="24"/>
        </w:rPr>
        <w:fldChar w:fldCharType="begin"/>
      </w:r>
      <w:r w:rsidRPr="00F83020">
        <w:rPr>
          <w:noProof/>
          <w:sz w:val="24"/>
          <w:szCs w:val="24"/>
        </w:rPr>
        <w:instrText xml:space="preserve"> PAGEREF _Toc294246077 \h </w:instrText>
      </w:r>
      <w:r w:rsidRPr="00F83020">
        <w:rPr>
          <w:noProof/>
          <w:sz w:val="24"/>
          <w:szCs w:val="24"/>
        </w:rPr>
      </w:r>
      <w:r w:rsidRPr="00F83020">
        <w:rPr>
          <w:noProof/>
          <w:sz w:val="24"/>
          <w:szCs w:val="24"/>
        </w:rPr>
        <w:fldChar w:fldCharType="separate"/>
      </w:r>
      <w:r w:rsidR="00924D73">
        <w:rPr>
          <w:noProof/>
          <w:sz w:val="24"/>
          <w:szCs w:val="24"/>
        </w:rPr>
        <w:t>40</w:t>
      </w:r>
      <w:r w:rsidRPr="00F83020">
        <w:rPr>
          <w:noProof/>
          <w:sz w:val="24"/>
          <w:szCs w:val="24"/>
        </w:rPr>
        <w:fldChar w:fldCharType="end"/>
      </w:r>
    </w:p>
    <w:p w:rsidR="00E5342B" w:rsidRPr="00F83020" w:rsidRDefault="00E5342B" w:rsidP="00E5342B">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sz w:val="24"/>
          <w:szCs w:val="24"/>
          <w:lang w:eastAsia="ja-JP"/>
        </w:rPr>
      </w:pPr>
      <w:r w:rsidRPr="00F83020">
        <w:rPr>
          <w:bCs/>
          <w:noProof/>
          <w:sz w:val="24"/>
          <w:szCs w:val="24"/>
        </w:rPr>
        <w:t>1.2.8.</w:t>
      </w:r>
      <w:r w:rsidRPr="00F83020">
        <w:rPr>
          <w:rFonts w:asciiTheme="minorHAnsi" w:eastAsiaTheme="minorEastAsia" w:hAnsiTheme="minorHAnsi" w:cstheme="minorBidi"/>
          <w:noProof/>
          <w:sz w:val="24"/>
          <w:szCs w:val="24"/>
          <w:lang w:eastAsia="ja-JP"/>
        </w:rPr>
        <w:tab/>
      </w:r>
      <w:r w:rsidRPr="00F83020">
        <w:rPr>
          <w:noProof/>
          <w:sz w:val="24"/>
          <w:szCs w:val="24"/>
        </w:rPr>
        <w:t>Изобразительное искусство</w:t>
      </w:r>
      <w:r w:rsidRPr="00F83020">
        <w:rPr>
          <w:noProof/>
          <w:sz w:val="24"/>
          <w:szCs w:val="24"/>
        </w:rPr>
        <w:tab/>
      </w:r>
      <w:r w:rsidRPr="00F83020">
        <w:rPr>
          <w:noProof/>
          <w:sz w:val="24"/>
          <w:szCs w:val="24"/>
        </w:rPr>
        <w:fldChar w:fldCharType="begin"/>
      </w:r>
      <w:r w:rsidRPr="00F83020">
        <w:rPr>
          <w:noProof/>
          <w:sz w:val="24"/>
          <w:szCs w:val="24"/>
        </w:rPr>
        <w:instrText xml:space="preserve"> PAGEREF _Toc294246078 \h </w:instrText>
      </w:r>
      <w:r w:rsidRPr="00F83020">
        <w:rPr>
          <w:noProof/>
          <w:sz w:val="24"/>
          <w:szCs w:val="24"/>
        </w:rPr>
      </w:r>
      <w:r w:rsidRPr="00F83020">
        <w:rPr>
          <w:noProof/>
          <w:sz w:val="24"/>
          <w:szCs w:val="24"/>
        </w:rPr>
        <w:fldChar w:fldCharType="separate"/>
      </w:r>
      <w:r w:rsidR="00924D73">
        <w:rPr>
          <w:noProof/>
          <w:sz w:val="24"/>
          <w:szCs w:val="24"/>
        </w:rPr>
        <w:t>43</w:t>
      </w:r>
      <w:r w:rsidRPr="00F83020">
        <w:rPr>
          <w:noProof/>
          <w:sz w:val="24"/>
          <w:szCs w:val="24"/>
        </w:rPr>
        <w:fldChar w:fldCharType="end"/>
      </w:r>
    </w:p>
    <w:p w:rsidR="00E5342B" w:rsidRPr="00F83020" w:rsidRDefault="00E5342B" w:rsidP="00E5342B">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sz w:val="24"/>
          <w:szCs w:val="24"/>
          <w:lang w:eastAsia="ja-JP"/>
        </w:rPr>
      </w:pPr>
      <w:r w:rsidRPr="00F83020">
        <w:rPr>
          <w:bCs/>
          <w:noProof/>
          <w:sz w:val="24"/>
          <w:szCs w:val="24"/>
        </w:rPr>
        <w:t>1.2.9.</w:t>
      </w:r>
      <w:r w:rsidRPr="00F83020">
        <w:rPr>
          <w:rFonts w:asciiTheme="minorHAnsi" w:eastAsiaTheme="minorEastAsia" w:hAnsiTheme="minorHAnsi" w:cstheme="minorBidi"/>
          <w:noProof/>
          <w:sz w:val="24"/>
          <w:szCs w:val="24"/>
          <w:lang w:eastAsia="ja-JP"/>
        </w:rPr>
        <w:tab/>
      </w:r>
      <w:r w:rsidRPr="00F83020">
        <w:rPr>
          <w:noProof/>
          <w:sz w:val="24"/>
          <w:szCs w:val="24"/>
        </w:rPr>
        <w:t>Музыка</w:t>
      </w:r>
      <w:r w:rsidRPr="00F83020">
        <w:rPr>
          <w:noProof/>
          <w:sz w:val="24"/>
          <w:szCs w:val="24"/>
        </w:rPr>
        <w:tab/>
      </w:r>
      <w:r w:rsidRPr="00F83020">
        <w:rPr>
          <w:noProof/>
          <w:sz w:val="24"/>
          <w:szCs w:val="24"/>
        </w:rPr>
        <w:fldChar w:fldCharType="begin"/>
      </w:r>
      <w:r w:rsidRPr="00F83020">
        <w:rPr>
          <w:noProof/>
          <w:sz w:val="24"/>
          <w:szCs w:val="24"/>
        </w:rPr>
        <w:instrText xml:space="preserve"> PAGEREF _Toc294246079 \h </w:instrText>
      </w:r>
      <w:r w:rsidRPr="00F83020">
        <w:rPr>
          <w:noProof/>
          <w:sz w:val="24"/>
          <w:szCs w:val="24"/>
        </w:rPr>
      </w:r>
      <w:r w:rsidRPr="00F83020">
        <w:rPr>
          <w:noProof/>
          <w:sz w:val="24"/>
          <w:szCs w:val="24"/>
        </w:rPr>
        <w:fldChar w:fldCharType="separate"/>
      </w:r>
      <w:r w:rsidR="00924D73">
        <w:rPr>
          <w:noProof/>
          <w:sz w:val="24"/>
          <w:szCs w:val="24"/>
        </w:rPr>
        <w:t>46</w:t>
      </w:r>
      <w:r w:rsidRPr="00F83020">
        <w:rPr>
          <w:noProof/>
          <w:sz w:val="24"/>
          <w:szCs w:val="24"/>
        </w:rPr>
        <w:fldChar w:fldCharType="end"/>
      </w:r>
    </w:p>
    <w:p w:rsidR="00E5342B" w:rsidRPr="00F83020" w:rsidRDefault="00E5342B" w:rsidP="00E5342B">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sz w:val="24"/>
          <w:szCs w:val="24"/>
          <w:lang w:eastAsia="ja-JP"/>
        </w:rPr>
      </w:pPr>
      <w:r w:rsidRPr="00F83020">
        <w:rPr>
          <w:bCs/>
          <w:noProof/>
          <w:sz w:val="24"/>
          <w:szCs w:val="24"/>
        </w:rPr>
        <w:t>1.2.10.</w:t>
      </w:r>
      <w:r w:rsidRPr="00F83020">
        <w:rPr>
          <w:rFonts w:asciiTheme="minorHAnsi" w:eastAsiaTheme="minorEastAsia" w:hAnsiTheme="minorHAnsi" w:cstheme="minorBidi"/>
          <w:noProof/>
          <w:sz w:val="24"/>
          <w:szCs w:val="24"/>
          <w:lang w:eastAsia="ja-JP"/>
        </w:rPr>
        <w:tab/>
      </w:r>
      <w:r w:rsidRPr="00F83020">
        <w:rPr>
          <w:noProof/>
          <w:sz w:val="24"/>
          <w:szCs w:val="24"/>
        </w:rPr>
        <w:t>Технология</w:t>
      </w:r>
      <w:r w:rsidRPr="00F83020">
        <w:rPr>
          <w:noProof/>
          <w:sz w:val="24"/>
          <w:szCs w:val="24"/>
        </w:rPr>
        <w:tab/>
      </w:r>
      <w:r w:rsidRPr="00F83020">
        <w:rPr>
          <w:noProof/>
          <w:sz w:val="24"/>
          <w:szCs w:val="24"/>
        </w:rPr>
        <w:fldChar w:fldCharType="begin"/>
      </w:r>
      <w:r w:rsidRPr="00F83020">
        <w:rPr>
          <w:noProof/>
          <w:sz w:val="24"/>
          <w:szCs w:val="24"/>
        </w:rPr>
        <w:instrText xml:space="preserve"> PAGEREF _Toc294246080 \h </w:instrText>
      </w:r>
      <w:r w:rsidRPr="00F83020">
        <w:rPr>
          <w:noProof/>
          <w:sz w:val="24"/>
          <w:szCs w:val="24"/>
        </w:rPr>
      </w:r>
      <w:r w:rsidRPr="00F83020">
        <w:rPr>
          <w:noProof/>
          <w:sz w:val="24"/>
          <w:szCs w:val="24"/>
        </w:rPr>
        <w:fldChar w:fldCharType="separate"/>
      </w:r>
      <w:r w:rsidR="00924D73">
        <w:rPr>
          <w:noProof/>
          <w:sz w:val="24"/>
          <w:szCs w:val="24"/>
        </w:rPr>
        <w:t>50</w:t>
      </w:r>
      <w:r w:rsidRPr="00F83020">
        <w:rPr>
          <w:noProof/>
          <w:sz w:val="24"/>
          <w:szCs w:val="24"/>
        </w:rPr>
        <w:fldChar w:fldCharType="end"/>
      </w:r>
    </w:p>
    <w:p w:rsidR="00E5342B" w:rsidRPr="00F83020" w:rsidRDefault="00E5342B" w:rsidP="00E5342B">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sz w:val="24"/>
          <w:szCs w:val="24"/>
          <w:lang w:eastAsia="ja-JP"/>
        </w:rPr>
      </w:pPr>
      <w:r w:rsidRPr="00F83020">
        <w:rPr>
          <w:bCs/>
          <w:noProof/>
          <w:sz w:val="24"/>
          <w:szCs w:val="24"/>
        </w:rPr>
        <w:t>1.2.11.</w:t>
      </w:r>
      <w:r w:rsidRPr="00F83020">
        <w:rPr>
          <w:rFonts w:asciiTheme="minorHAnsi" w:eastAsiaTheme="minorEastAsia" w:hAnsiTheme="minorHAnsi" w:cstheme="minorBidi"/>
          <w:noProof/>
          <w:sz w:val="24"/>
          <w:szCs w:val="24"/>
          <w:lang w:eastAsia="ja-JP"/>
        </w:rPr>
        <w:tab/>
      </w:r>
      <w:r w:rsidRPr="00F83020">
        <w:rPr>
          <w:noProof/>
          <w:sz w:val="24"/>
          <w:szCs w:val="24"/>
        </w:rPr>
        <w:t>Физическая культура</w:t>
      </w:r>
      <w:r w:rsidRPr="00F83020">
        <w:rPr>
          <w:noProof/>
          <w:sz w:val="24"/>
          <w:szCs w:val="24"/>
        </w:rPr>
        <w:tab/>
      </w:r>
      <w:r w:rsidRPr="00F83020">
        <w:rPr>
          <w:noProof/>
          <w:sz w:val="24"/>
          <w:szCs w:val="24"/>
        </w:rPr>
        <w:fldChar w:fldCharType="begin"/>
      </w:r>
      <w:r w:rsidRPr="00F83020">
        <w:rPr>
          <w:noProof/>
          <w:sz w:val="24"/>
          <w:szCs w:val="24"/>
        </w:rPr>
        <w:instrText xml:space="preserve"> PAGEREF _Toc294246081 \h </w:instrText>
      </w:r>
      <w:r w:rsidRPr="00F83020">
        <w:rPr>
          <w:noProof/>
          <w:sz w:val="24"/>
          <w:szCs w:val="24"/>
        </w:rPr>
      </w:r>
      <w:r w:rsidRPr="00F83020">
        <w:rPr>
          <w:noProof/>
          <w:sz w:val="24"/>
          <w:szCs w:val="24"/>
        </w:rPr>
        <w:fldChar w:fldCharType="separate"/>
      </w:r>
      <w:r w:rsidR="00924D73">
        <w:rPr>
          <w:noProof/>
          <w:sz w:val="24"/>
          <w:szCs w:val="24"/>
        </w:rPr>
        <w:t>54</w:t>
      </w:r>
      <w:r w:rsidRPr="00F83020">
        <w:rPr>
          <w:noProof/>
          <w:sz w:val="24"/>
          <w:szCs w:val="24"/>
        </w:rPr>
        <w:fldChar w:fldCharType="end"/>
      </w:r>
    </w:p>
    <w:p w:rsidR="00E5342B" w:rsidRPr="00F83020" w:rsidRDefault="00E5342B" w:rsidP="00E5342B">
      <w:pPr>
        <w:pStyle w:val="23"/>
        <w:tabs>
          <w:tab w:val="clear" w:pos="1985"/>
          <w:tab w:val="clear" w:pos="9923"/>
          <w:tab w:val="left" w:pos="1418"/>
          <w:tab w:val="right" w:leader="dot" w:pos="10065"/>
        </w:tabs>
        <w:ind w:firstLine="0"/>
        <w:rPr>
          <w:rFonts w:asciiTheme="minorHAnsi" w:eastAsiaTheme="minorEastAsia" w:hAnsiTheme="minorHAnsi" w:cstheme="minorBidi"/>
          <w:noProof/>
          <w:sz w:val="24"/>
          <w:szCs w:val="24"/>
          <w:lang w:eastAsia="ja-JP"/>
        </w:rPr>
      </w:pPr>
      <w:r w:rsidRPr="00F83020">
        <w:rPr>
          <w:noProof/>
          <w:sz w:val="24"/>
          <w:szCs w:val="24"/>
        </w:rPr>
        <w:t>1.3.</w:t>
      </w:r>
      <w:r w:rsidRPr="00F83020">
        <w:rPr>
          <w:rFonts w:asciiTheme="minorHAnsi" w:eastAsiaTheme="minorEastAsia" w:hAnsiTheme="minorHAnsi" w:cstheme="minorBidi"/>
          <w:noProof/>
          <w:sz w:val="24"/>
          <w:szCs w:val="24"/>
          <w:lang w:eastAsia="ja-JP"/>
        </w:rPr>
        <w:tab/>
      </w:r>
      <w:r w:rsidRPr="00F83020">
        <w:rPr>
          <w:noProof/>
          <w:sz w:val="24"/>
          <w:szCs w:val="24"/>
        </w:rPr>
        <w:t>Система оценки достижения планируемых результатов освоения основной образовательной программы</w:t>
      </w:r>
      <w:r w:rsidRPr="00F83020">
        <w:rPr>
          <w:noProof/>
          <w:sz w:val="24"/>
          <w:szCs w:val="24"/>
        </w:rPr>
        <w:tab/>
      </w:r>
      <w:r w:rsidRPr="00F83020">
        <w:rPr>
          <w:noProof/>
          <w:sz w:val="24"/>
          <w:szCs w:val="24"/>
        </w:rPr>
        <w:fldChar w:fldCharType="begin"/>
      </w:r>
      <w:r w:rsidRPr="00F83020">
        <w:rPr>
          <w:noProof/>
          <w:sz w:val="24"/>
          <w:szCs w:val="24"/>
        </w:rPr>
        <w:instrText xml:space="preserve"> PAGEREF _Toc294246082 \h </w:instrText>
      </w:r>
      <w:r w:rsidRPr="00F83020">
        <w:rPr>
          <w:noProof/>
          <w:sz w:val="24"/>
          <w:szCs w:val="24"/>
        </w:rPr>
      </w:r>
      <w:r w:rsidRPr="00F83020">
        <w:rPr>
          <w:noProof/>
          <w:sz w:val="24"/>
          <w:szCs w:val="24"/>
        </w:rPr>
        <w:fldChar w:fldCharType="separate"/>
      </w:r>
      <w:r w:rsidR="00924D73">
        <w:rPr>
          <w:noProof/>
          <w:sz w:val="24"/>
          <w:szCs w:val="24"/>
        </w:rPr>
        <w:t>55</w:t>
      </w:r>
      <w:r w:rsidRPr="00F83020">
        <w:rPr>
          <w:noProof/>
          <w:sz w:val="24"/>
          <w:szCs w:val="24"/>
        </w:rPr>
        <w:fldChar w:fldCharType="end"/>
      </w:r>
    </w:p>
    <w:p w:rsidR="00E5342B" w:rsidRPr="00F83020" w:rsidRDefault="00E5342B" w:rsidP="00E5342B">
      <w:pPr>
        <w:pStyle w:val="14"/>
        <w:rPr>
          <w:rFonts w:asciiTheme="minorHAnsi" w:eastAsiaTheme="minorEastAsia" w:hAnsiTheme="minorHAnsi" w:cstheme="minorBidi"/>
          <w:noProof/>
          <w:lang w:eastAsia="ja-JP"/>
        </w:rPr>
      </w:pPr>
      <w:r w:rsidRPr="00F83020">
        <w:rPr>
          <w:noProof/>
        </w:rPr>
        <w:t>2.</w:t>
      </w:r>
      <w:r w:rsidRPr="00F83020">
        <w:rPr>
          <w:rFonts w:asciiTheme="minorHAnsi" w:eastAsiaTheme="minorEastAsia" w:hAnsiTheme="minorHAnsi" w:cstheme="minorBidi"/>
          <w:noProof/>
          <w:lang w:eastAsia="ja-JP"/>
        </w:rPr>
        <w:tab/>
      </w:r>
      <w:r w:rsidRPr="00F83020">
        <w:rPr>
          <w:noProof/>
        </w:rPr>
        <w:t>Содержательный раздел</w:t>
      </w:r>
      <w:r w:rsidRPr="00F83020">
        <w:rPr>
          <w:noProof/>
        </w:rPr>
        <w:tab/>
      </w:r>
      <w:r w:rsidRPr="00F83020">
        <w:rPr>
          <w:noProof/>
        </w:rPr>
        <w:fldChar w:fldCharType="begin"/>
      </w:r>
      <w:r w:rsidRPr="00F83020">
        <w:rPr>
          <w:noProof/>
        </w:rPr>
        <w:instrText xml:space="preserve"> PAGEREF _Toc294246087 \h </w:instrText>
      </w:r>
      <w:r w:rsidRPr="00F83020">
        <w:rPr>
          <w:noProof/>
        </w:rPr>
      </w:r>
      <w:r w:rsidRPr="00F83020">
        <w:rPr>
          <w:noProof/>
        </w:rPr>
        <w:fldChar w:fldCharType="separate"/>
      </w:r>
      <w:r w:rsidR="00924D73">
        <w:rPr>
          <w:noProof/>
        </w:rPr>
        <w:t>70</w:t>
      </w:r>
      <w:r w:rsidRPr="00F83020">
        <w:rPr>
          <w:noProof/>
        </w:rPr>
        <w:fldChar w:fldCharType="end"/>
      </w:r>
    </w:p>
    <w:p w:rsidR="00E5342B" w:rsidRPr="00F83020" w:rsidRDefault="00E5342B" w:rsidP="00E5342B">
      <w:pPr>
        <w:pStyle w:val="23"/>
        <w:tabs>
          <w:tab w:val="clear" w:pos="1985"/>
          <w:tab w:val="clear" w:pos="9923"/>
          <w:tab w:val="left" w:pos="1701"/>
          <w:tab w:val="right" w:leader="dot" w:pos="10065"/>
        </w:tabs>
        <w:ind w:firstLine="0"/>
        <w:rPr>
          <w:rFonts w:asciiTheme="minorHAnsi" w:eastAsiaTheme="minorEastAsia" w:hAnsiTheme="minorHAnsi" w:cstheme="minorBidi"/>
          <w:noProof/>
          <w:sz w:val="24"/>
          <w:szCs w:val="24"/>
          <w:lang w:eastAsia="ja-JP"/>
        </w:rPr>
      </w:pPr>
      <w:r w:rsidRPr="00F83020">
        <w:rPr>
          <w:noProof/>
          <w:sz w:val="24"/>
          <w:szCs w:val="24"/>
        </w:rPr>
        <w:t>2.1.</w:t>
      </w:r>
      <w:r w:rsidRPr="00F83020">
        <w:rPr>
          <w:rFonts w:asciiTheme="minorHAnsi" w:eastAsiaTheme="minorEastAsia" w:hAnsiTheme="minorHAnsi" w:cstheme="minorBidi"/>
          <w:noProof/>
          <w:sz w:val="24"/>
          <w:szCs w:val="24"/>
          <w:lang w:eastAsia="ja-JP"/>
        </w:rPr>
        <w:tab/>
      </w:r>
      <w:r w:rsidRPr="00F83020">
        <w:rPr>
          <w:noProof/>
          <w:sz w:val="24"/>
          <w:szCs w:val="24"/>
        </w:rPr>
        <w:t>Программа формирования у обучающихся универсальных учебных действий</w:t>
      </w:r>
      <w:r w:rsidRPr="00F83020">
        <w:rPr>
          <w:noProof/>
          <w:sz w:val="24"/>
          <w:szCs w:val="24"/>
        </w:rPr>
        <w:tab/>
      </w:r>
      <w:r w:rsidRPr="00F83020">
        <w:rPr>
          <w:noProof/>
          <w:sz w:val="24"/>
          <w:szCs w:val="24"/>
        </w:rPr>
        <w:fldChar w:fldCharType="begin"/>
      </w:r>
      <w:r w:rsidRPr="00F83020">
        <w:rPr>
          <w:noProof/>
          <w:sz w:val="24"/>
          <w:szCs w:val="24"/>
        </w:rPr>
        <w:instrText xml:space="preserve"> PAGEREF _Toc294246088 \h </w:instrText>
      </w:r>
      <w:r w:rsidRPr="00F83020">
        <w:rPr>
          <w:noProof/>
          <w:sz w:val="24"/>
          <w:szCs w:val="24"/>
        </w:rPr>
      </w:r>
      <w:r w:rsidRPr="00F83020">
        <w:rPr>
          <w:noProof/>
          <w:sz w:val="24"/>
          <w:szCs w:val="24"/>
        </w:rPr>
        <w:fldChar w:fldCharType="separate"/>
      </w:r>
      <w:r w:rsidR="00924D73">
        <w:rPr>
          <w:noProof/>
          <w:sz w:val="24"/>
          <w:szCs w:val="24"/>
        </w:rPr>
        <w:t>70</w:t>
      </w:r>
      <w:r w:rsidRPr="00F83020">
        <w:rPr>
          <w:noProof/>
          <w:sz w:val="24"/>
          <w:szCs w:val="24"/>
        </w:rPr>
        <w:fldChar w:fldCharType="end"/>
      </w:r>
    </w:p>
    <w:p w:rsidR="00E5342B" w:rsidRPr="00F83020" w:rsidRDefault="00E5342B" w:rsidP="00E5342B">
      <w:pPr>
        <w:pStyle w:val="23"/>
        <w:tabs>
          <w:tab w:val="clear" w:pos="1985"/>
          <w:tab w:val="clear" w:pos="9923"/>
          <w:tab w:val="left" w:pos="1701"/>
          <w:tab w:val="right" w:leader="dot" w:pos="10065"/>
        </w:tabs>
        <w:ind w:firstLine="0"/>
        <w:rPr>
          <w:rFonts w:asciiTheme="minorHAnsi" w:eastAsiaTheme="minorEastAsia" w:hAnsiTheme="minorHAnsi" w:cstheme="minorBidi"/>
          <w:noProof/>
          <w:sz w:val="24"/>
          <w:szCs w:val="24"/>
          <w:lang w:eastAsia="ja-JP"/>
        </w:rPr>
      </w:pPr>
      <w:r w:rsidRPr="00F83020">
        <w:rPr>
          <w:noProof/>
          <w:sz w:val="24"/>
          <w:szCs w:val="24"/>
        </w:rPr>
        <w:t>2.2.</w:t>
      </w:r>
      <w:r w:rsidRPr="00F83020">
        <w:rPr>
          <w:rFonts w:asciiTheme="minorHAnsi" w:eastAsiaTheme="minorEastAsia" w:hAnsiTheme="minorHAnsi" w:cstheme="minorBidi"/>
          <w:noProof/>
          <w:sz w:val="24"/>
          <w:szCs w:val="24"/>
          <w:lang w:eastAsia="ja-JP"/>
        </w:rPr>
        <w:tab/>
      </w:r>
      <w:r w:rsidRPr="00F83020">
        <w:rPr>
          <w:noProof/>
          <w:sz w:val="24"/>
          <w:szCs w:val="24"/>
        </w:rPr>
        <w:t>Программы отдельных учебных предметов, курсов</w:t>
      </w:r>
      <w:r w:rsidRPr="00F83020">
        <w:rPr>
          <w:noProof/>
          <w:sz w:val="24"/>
          <w:szCs w:val="24"/>
        </w:rPr>
        <w:tab/>
      </w:r>
      <w:r w:rsidRPr="00F83020">
        <w:rPr>
          <w:noProof/>
          <w:sz w:val="24"/>
          <w:szCs w:val="24"/>
        </w:rPr>
        <w:fldChar w:fldCharType="begin"/>
      </w:r>
      <w:r w:rsidRPr="00F83020">
        <w:rPr>
          <w:noProof/>
          <w:sz w:val="24"/>
          <w:szCs w:val="24"/>
        </w:rPr>
        <w:instrText xml:space="preserve"> PAGEREF _Toc294246095 \h </w:instrText>
      </w:r>
      <w:r w:rsidRPr="00F83020">
        <w:rPr>
          <w:noProof/>
          <w:sz w:val="24"/>
          <w:szCs w:val="24"/>
        </w:rPr>
      </w:r>
      <w:r w:rsidRPr="00F83020">
        <w:rPr>
          <w:noProof/>
          <w:sz w:val="24"/>
          <w:szCs w:val="24"/>
        </w:rPr>
        <w:fldChar w:fldCharType="separate"/>
      </w:r>
      <w:r w:rsidR="00924D73">
        <w:rPr>
          <w:noProof/>
          <w:sz w:val="24"/>
          <w:szCs w:val="24"/>
        </w:rPr>
        <w:t>93</w:t>
      </w:r>
      <w:r w:rsidRPr="00F83020">
        <w:rPr>
          <w:noProof/>
          <w:sz w:val="24"/>
          <w:szCs w:val="24"/>
        </w:rPr>
        <w:fldChar w:fldCharType="end"/>
      </w:r>
    </w:p>
    <w:p w:rsidR="00E5342B" w:rsidRPr="00F83020" w:rsidRDefault="00E5342B" w:rsidP="00E5342B">
      <w:pPr>
        <w:pStyle w:val="23"/>
        <w:tabs>
          <w:tab w:val="clear" w:pos="1985"/>
          <w:tab w:val="clear" w:pos="9923"/>
          <w:tab w:val="left" w:pos="1701"/>
          <w:tab w:val="right" w:leader="dot" w:pos="10065"/>
        </w:tabs>
        <w:ind w:left="993" w:firstLine="0"/>
        <w:rPr>
          <w:rFonts w:asciiTheme="minorHAnsi" w:eastAsiaTheme="minorEastAsia" w:hAnsiTheme="minorHAnsi" w:cstheme="minorBidi"/>
          <w:noProof/>
          <w:sz w:val="24"/>
          <w:szCs w:val="24"/>
          <w:lang w:eastAsia="ja-JP"/>
        </w:rPr>
      </w:pPr>
      <w:r w:rsidRPr="00F83020">
        <w:rPr>
          <w:bCs/>
          <w:noProof/>
          <w:sz w:val="24"/>
          <w:szCs w:val="24"/>
        </w:rPr>
        <w:t>2.2.1.</w:t>
      </w:r>
      <w:r w:rsidRPr="00F83020">
        <w:rPr>
          <w:rFonts w:asciiTheme="minorHAnsi" w:eastAsiaTheme="minorEastAsia" w:hAnsiTheme="minorHAnsi" w:cstheme="minorBidi"/>
          <w:noProof/>
          <w:sz w:val="24"/>
          <w:szCs w:val="24"/>
          <w:lang w:eastAsia="ja-JP"/>
        </w:rPr>
        <w:tab/>
      </w:r>
      <w:r w:rsidRPr="00F83020">
        <w:rPr>
          <w:noProof/>
          <w:sz w:val="24"/>
          <w:szCs w:val="24"/>
        </w:rPr>
        <w:t>Общие положения</w:t>
      </w:r>
      <w:r w:rsidRPr="00F83020">
        <w:rPr>
          <w:noProof/>
          <w:sz w:val="24"/>
          <w:szCs w:val="24"/>
        </w:rPr>
        <w:tab/>
      </w:r>
      <w:r w:rsidRPr="00F83020">
        <w:rPr>
          <w:noProof/>
          <w:sz w:val="24"/>
          <w:szCs w:val="24"/>
        </w:rPr>
        <w:fldChar w:fldCharType="begin"/>
      </w:r>
      <w:r w:rsidRPr="00F83020">
        <w:rPr>
          <w:noProof/>
          <w:sz w:val="24"/>
          <w:szCs w:val="24"/>
        </w:rPr>
        <w:instrText xml:space="preserve"> PAGEREF _Toc294246096 \h </w:instrText>
      </w:r>
      <w:r w:rsidRPr="00F83020">
        <w:rPr>
          <w:noProof/>
          <w:sz w:val="24"/>
          <w:szCs w:val="24"/>
        </w:rPr>
      </w:r>
      <w:r w:rsidRPr="00F83020">
        <w:rPr>
          <w:noProof/>
          <w:sz w:val="24"/>
          <w:szCs w:val="24"/>
        </w:rPr>
        <w:fldChar w:fldCharType="separate"/>
      </w:r>
      <w:r w:rsidR="00924D73">
        <w:rPr>
          <w:noProof/>
          <w:sz w:val="24"/>
          <w:szCs w:val="24"/>
        </w:rPr>
        <w:t>93</w:t>
      </w:r>
      <w:r w:rsidRPr="00F83020">
        <w:rPr>
          <w:noProof/>
          <w:sz w:val="24"/>
          <w:szCs w:val="24"/>
        </w:rPr>
        <w:fldChar w:fldCharType="end"/>
      </w:r>
    </w:p>
    <w:p w:rsidR="00E5342B" w:rsidRPr="00F83020" w:rsidRDefault="00E5342B" w:rsidP="00E5342B">
      <w:pPr>
        <w:pStyle w:val="23"/>
        <w:tabs>
          <w:tab w:val="clear" w:pos="1985"/>
          <w:tab w:val="clear" w:pos="9923"/>
          <w:tab w:val="left" w:pos="1701"/>
          <w:tab w:val="right" w:leader="dot" w:pos="10065"/>
        </w:tabs>
        <w:ind w:left="993" w:firstLine="0"/>
        <w:rPr>
          <w:rFonts w:asciiTheme="minorHAnsi" w:eastAsiaTheme="minorEastAsia" w:hAnsiTheme="minorHAnsi" w:cstheme="minorBidi"/>
          <w:noProof/>
          <w:sz w:val="24"/>
          <w:szCs w:val="24"/>
          <w:lang w:eastAsia="ja-JP"/>
        </w:rPr>
      </w:pPr>
      <w:r w:rsidRPr="00F83020">
        <w:rPr>
          <w:bCs/>
          <w:noProof/>
          <w:sz w:val="24"/>
          <w:szCs w:val="24"/>
        </w:rPr>
        <w:t>2.2.2.</w:t>
      </w:r>
      <w:r w:rsidRPr="00F83020">
        <w:rPr>
          <w:rFonts w:asciiTheme="minorHAnsi" w:eastAsiaTheme="minorEastAsia" w:hAnsiTheme="minorHAnsi" w:cstheme="minorBidi"/>
          <w:noProof/>
          <w:sz w:val="24"/>
          <w:szCs w:val="24"/>
          <w:lang w:eastAsia="ja-JP"/>
        </w:rPr>
        <w:tab/>
      </w:r>
      <w:r w:rsidRPr="00F83020">
        <w:rPr>
          <w:noProof/>
          <w:sz w:val="24"/>
          <w:szCs w:val="24"/>
        </w:rPr>
        <w:t>Основное содержание учебных предметов</w:t>
      </w:r>
      <w:r w:rsidRPr="00F83020">
        <w:rPr>
          <w:noProof/>
          <w:sz w:val="24"/>
          <w:szCs w:val="24"/>
        </w:rPr>
        <w:tab/>
      </w:r>
      <w:r w:rsidRPr="00F83020">
        <w:rPr>
          <w:noProof/>
          <w:sz w:val="24"/>
          <w:szCs w:val="24"/>
        </w:rPr>
        <w:fldChar w:fldCharType="begin"/>
      </w:r>
      <w:r w:rsidRPr="00F83020">
        <w:rPr>
          <w:noProof/>
          <w:sz w:val="24"/>
          <w:szCs w:val="24"/>
        </w:rPr>
        <w:instrText xml:space="preserve"> PAGEREF _Toc294246097 \h </w:instrText>
      </w:r>
      <w:r w:rsidRPr="00F83020">
        <w:rPr>
          <w:noProof/>
          <w:sz w:val="24"/>
          <w:szCs w:val="24"/>
        </w:rPr>
      </w:r>
      <w:r w:rsidRPr="00F83020">
        <w:rPr>
          <w:noProof/>
          <w:sz w:val="24"/>
          <w:szCs w:val="24"/>
        </w:rPr>
        <w:fldChar w:fldCharType="separate"/>
      </w:r>
      <w:r w:rsidR="00924D73">
        <w:rPr>
          <w:noProof/>
          <w:sz w:val="24"/>
          <w:szCs w:val="24"/>
        </w:rPr>
        <w:t>95</w:t>
      </w:r>
      <w:r w:rsidRPr="00F83020">
        <w:rPr>
          <w:noProof/>
          <w:sz w:val="24"/>
          <w:szCs w:val="24"/>
        </w:rPr>
        <w:fldChar w:fldCharType="end"/>
      </w:r>
    </w:p>
    <w:p w:rsidR="00E5342B" w:rsidRPr="00F83020" w:rsidRDefault="00E5342B" w:rsidP="00E5342B">
      <w:pPr>
        <w:pStyle w:val="23"/>
        <w:tabs>
          <w:tab w:val="clear" w:pos="1985"/>
          <w:tab w:val="clear" w:pos="9923"/>
          <w:tab w:val="left" w:pos="2552"/>
          <w:tab w:val="right" w:leader="dot" w:pos="10065"/>
        </w:tabs>
        <w:ind w:firstLine="851"/>
        <w:rPr>
          <w:rFonts w:asciiTheme="minorHAnsi" w:eastAsiaTheme="minorEastAsia" w:hAnsiTheme="minorHAnsi" w:cstheme="minorBidi"/>
          <w:noProof/>
          <w:sz w:val="24"/>
          <w:szCs w:val="24"/>
          <w:lang w:eastAsia="ja-JP"/>
        </w:rPr>
      </w:pPr>
      <w:r w:rsidRPr="00F83020">
        <w:rPr>
          <w:noProof/>
          <w:sz w:val="24"/>
          <w:szCs w:val="24"/>
        </w:rPr>
        <w:t>2.2.2.1.</w:t>
      </w:r>
      <w:r w:rsidRPr="00F83020">
        <w:rPr>
          <w:rFonts w:asciiTheme="minorHAnsi" w:eastAsiaTheme="minorEastAsia" w:hAnsiTheme="minorHAnsi" w:cstheme="minorBidi"/>
          <w:noProof/>
          <w:sz w:val="24"/>
          <w:szCs w:val="24"/>
          <w:lang w:eastAsia="ja-JP"/>
        </w:rPr>
        <w:tab/>
      </w:r>
      <w:r w:rsidRPr="00F83020">
        <w:rPr>
          <w:noProof/>
          <w:sz w:val="24"/>
          <w:szCs w:val="24"/>
        </w:rPr>
        <w:t>Русский язык</w:t>
      </w:r>
      <w:r w:rsidRPr="00F83020">
        <w:rPr>
          <w:noProof/>
          <w:sz w:val="24"/>
          <w:szCs w:val="24"/>
        </w:rPr>
        <w:tab/>
      </w:r>
      <w:r w:rsidRPr="00F83020">
        <w:rPr>
          <w:noProof/>
          <w:sz w:val="24"/>
          <w:szCs w:val="24"/>
        </w:rPr>
        <w:fldChar w:fldCharType="begin"/>
      </w:r>
      <w:r w:rsidRPr="00F83020">
        <w:rPr>
          <w:noProof/>
          <w:sz w:val="24"/>
          <w:szCs w:val="24"/>
        </w:rPr>
        <w:instrText xml:space="preserve"> PAGEREF _Toc294246098 \h </w:instrText>
      </w:r>
      <w:r w:rsidRPr="00F83020">
        <w:rPr>
          <w:noProof/>
          <w:sz w:val="24"/>
          <w:szCs w:val="24"/>
        </w:rPr>
      </w:r>
      <w:r w:rsidRPr="00F83020">
        <w:rPr>
          <w:noProof/>
          <w:sz w:val="24"/>
          <w:szCs w:val="24"/>
        </w:rPr>
        <w:fldChar w:fldCharType="separate"/>
      </w:r>
      <w:r w:rsidR="00924D73">
        <w:rPr>
          <w:noProof/>
          <w:sz w:val="24"/>
          <w:szCs w:val="24"/>
        </w:rPr>
        <w:t>95</w:t>
      </w:r>
      <w:r w:rsidRPr="00F83020">
        <w:rPr>
          <w:noProof/>
          <w:sz w:val="24"/>
          <w:szCs w:val="24"/>
        </w:rPr>
        <w:fldChar w:fldCharType="end"/>
      </w:r>
    </w:p>
    <w:p w:rsidR="00E5342B" w:rsidRPr="00F83020" w:rsidRDefault="00E5342B" w:rsidP="00E5342B">
      <w:pPr>
        <w:pStyle w:val="23"/>
        <w:tabs>
          <w:tab w:val="clear" w:pos="1985"/>
          <w:tab w:val="clear" w:pos="9923"/>
          <w:tab w:val="left" w:pos="2552"/>
          <w:tab w:val="right" w:leader="dot" w:pos="10065"/>
        </w:tabs>
        <w:ind w:firstLine="851"/>
        <w:rPr>
          <w:rFonts w:asciiTheme="minorHAnsi" w:eastAsiaTheme="minorEastAsia" w:hAnsiTheme="minorHAnsi" w:cstheme="minorBidi"/>
          <w:noProof/>
          <w:sz w:val="24"/>
          <w:szCs w:val="24"/>
          <w:lang w:eastAsia="ja-JP"/>
        </w:rPr>
      </w:pPr>
      <w:r w:rsidRPr="00F83020">
        <w:rPr>
          <w:noProof/>
          <w:sz w:val="24"/>
          <w:szCs w:val="24"/>
        </w:rPr>
        <w:t>2.2.2.2.</w:t>
      </w:r>
      <w:r w:rsidRPr="00F83020">
        <w:rPr>
          <w:rFonts w:asciiTheme="minorHAnsi" w:eastAsiaTheme="minorEastAsia" w:hAnsiTheme="minorHAnsi" w:cstheme="minorBidi"/>
          <w:noProof/>
          <w:sz w:val="24"/>
          <w:szCs w:val="24"/>
          <w:lang w:eastAsia="ja-JP"/>
        </w:rPr>
        <w:tab/>
      </w:r>
      <w:r w:rsidRPr="00F83020">
        <w:rPr>
          <w:noProof/>
          <w:sz w:val="24"/>
          <w:szCs w:val="24"/>
        </w:rPr>
        <w:t>Литературное чтение</w:t>
      </w:r>
      <w:r w:rsidRPr="00F83020">
        <w:rPr>
          <w:noProof/>
          <w:sz w:val="24"/>
          <w:szCs w:val="24"/>
        </w:rPr>
        <w:tab/>
      </w:r>
      <w:r w:rsidRPr="00F83020">
        <w:rPr>
          <w:noProof/>
          <w:sz w:val="24"/>
          <w:szCs w:val="24"/>
        </w:rPr>
        <w:fldChar w:fldCharType="begin"/>
      </w:r>
      <w:r w:rsidRPr="00F83020">
        <w:rPr>
          <w:noProof/>
          <w:sz w:val="24"/>
          <w:szCs w:val="24"/>
        </w:rPr>
        <w:instrText xml:space="preserve"> PAGEREF _Toc294246099 \h </w:instrText>
      </w:r>
      <w:r w:rsidRPr="00F83020">
        <w:rPr>
          <w:noProof/>
          <w:sz w:val="24"/>
          <w:szCs w:val="24"/>
        </w:rPr>
      </w:r>
      <w:r w:rsidRPr="00F83020">
        <w:rPr>
          <w:noProof/>
          <w:sz w:val="24"/>
          <w:szCs w:val="24"/>
        </w:rPr>
        <w:fldChar w:fldCharType="separate"/>
      </w:r>
      <w:r w:rsidR="00924D73">
        <w:rPr>
          <w:noProof/>
          <w:sz w:val="24"/>
          <w:szCs w:val="24"/>
        </w:rPr>
        <w:t>101</w:t>
      </w:r>
      <w:r w:rsidRPr="00F83020">
        <w:rPr>
          <w:noProof/>
          <w:sz w:val="24"/>
          <w:szCs w:val="24"/>
        </w:rPr>
        <w:fldChar w:fldCharType="end"/>
      </w:r>
    </w:p>
    <w:p w:rsidR="00E5342B" w:rsidRPr="00F83020" w:rsidRDefault="00E5342B" w:rsidP="00E5342B">
      <w:pPr>
        <w:pStyle w:val="23"/>
        <w:tabs>
          <w:tab w:val="clear" w:pos="1985"/>
          <w:tab w:val="clear" w:pos="9923"/>
          <w:tab w:val="left" w:pos="2552"/>
          <w:tab w:val="right" w:leader="dot" w:pos="10065"/>
        </w:tabs>
        <w:ind w:firstLine="851"/>
        <w:rPr>
          <w:rFonts w:asciiTheme="minorHAnsi" w:eastAsiaTheme="minorEastAsia" w:hAnsiTheme="minorHAnsi" w:cstheme="minorBidi"/>
          <w:noProof/>
          <w:sz w:val="24"/>
          <w:szCs w:val="24"/>
          <w:lang w:eastAsia="ja-JP"/>
        </w:rPr>
      </w:pPr>
      <w:r w:rsidRPr="00F83020">
        <w:rPr>
          <w:noProof/>
          <w:sz w:val="24"/>
          <w:szCs w:val="24"/>
        </w:rPr>
        <w:t>2.2.2.3.</w:t>
      </w:r>
      <w:r w:rsidRPr="00F83020">
        <w:rPr>
          <w:rFonts w:asciiTheme="minorHAnsi" w:eastAsiaTheme="minorEastAsia" w:hAnsiTheme="minorHAnsi" w:cstheme="minorBidi"/>
          <w:noProof/>
          <w:sz w:val="24"/>
          <w:szCs w:val="24"/>
          <w:lang w:eastAsia="ja-JP"/>
        </w:rPr>
        <w:tab/>
      </w:r>
      <w:r w:rsidRPr="00F83020">
        <w:rPr>
          <w:noProof/>
          <w:sz w:val="24"/>
          <w:szCs w:val="24"/>
        </w:rPr>
        <w:t>Иностранный язык</w:t>
      </w:r>
      <w:r w:rsidRPr="00F83020">
        <w:rPr>
          <w:noProof/>
          <w:sz w:val="24"/>
          <w:szCs w:val="24"/>
        </w:rPr>
        <w:tab/>
      </w:r>
      <w:r w:rsidRPr="00F83020">
        <w:rPr>
          <w:noProof/>
          <w:sz w:val="24"/>
          <w:szCs w:val="24"/>
        </w:rPr>
        <w:fldChar w:fldCharType="begin"/>
      </w:r>
      <w:r w:rsidRPr="00F83020">
        <w:rPr>
          <w:noProof/>
          <w:sz w:val="24"/>
          <w:szCs w:val="24"/>
        </w:rPr>
        <w:instrText xml:space="preserve"> PAGEREF _Toc294246100 \h </w:instrText>
      </w:r>
      <w:r w:rsidRPr="00F83020">
        <w:rPr>
          <w:noProof/>
          <w:sz w:val="24"/>
          <w:szCs w:val="24"/>
        </w:rPr>
      </w:r>
      <w:r w:rsidRPr="00F83020">
        <w:rPr>
          <w:noProof/>
          <w:sz w:val="24"/>
          <w:szCs w:val="24"/>
        </w:rPr>
        <w:fldChar w:fldCharType="separate"/>
      </w:r>
      <w:r w:rsidR="00924D73">
        <w:rPr>
          <w:noProof/>
          <w:sz w:val="24"/>
          <w:szCs w:val="24"/>
        </w:rPr>
        <w:t>105</w:t>
      </w:r>
      <w:r w:rsidRPr="00F83020">
        <w:rPr>
          <w:noProof/>
          <w:sz w:val="24"/>
          <w:szCs w:val="24"/>
        </w:rPr>
        <w:fldChar w:fldCharType="end"/>
      </w:r>
    </w:p>
    <w:p w:rsidR="00E5342B" w:rsidRPr="00F83020" w:rsidRDefault="00E5342B" w:rsidP="00E5342B">
      <w:pPr>
        <w:pStyle w:val="23"/>
        <w:tabs>
          <w:tab w:val="clear" w:pos="1985"/>
          <w:tab w:val="clear" w:pos="9923"/>
          <w:tab w:val="left" w:pos="2552"/>
          <w:tab w:val="right" w:leader="dot" w:pos="10065"/>
        </w:tabs>
        <w:ind w:firstLine="851"/>
        <w:rPr>
          <w:rFonts w:asciiTheme="minorHAnsi" w:eastAsiaTheme="minorEastAsia" w:hAnsiTheme="minorHAnsi" w:cstheme="minorBidi"/>
          <w:noProof/>
          <w:sz w:val="24"/>
          <w:szCs w:val="24"/>
          <w:lang w:eastAsia="ja-JP"/>
        </w:rPr>
      </w:pPr>
      <w:r w:rsidRPr="00F83020">
        <w:rPr>
          <w:noProof/>
          <w:sz w:val="24"/>
          <w:szCs w:val="24"/>
        </w:rPr>
        <w:t>2.2.2.4.</w:t>
      </w:r>
      <w:r w:rsidRPr="00F83020">
        <w:rPr>
          <w:rFonts w:asciiTheme="minorHAnsi" w:eastAsiaTheme="minorEastAsia" w:hAnsiTheme="minorHAnsi" w:cstheme="minorBidi"/>
          <w:noProof/>
          <w:sz w:val="24"/>
          <w:szCs w:val="24"/>
          <w:lang w:eastAsia="ja-JP"/>
        </w:rPr>
        <w:tab/>
      </w:r>
      <w:r w:rsidRPr="00F83020">
        <w:rPr>
          <w:noProof/>
          <w:sz w:val="24"/>
          <w:szCs w:val="24"/>
        </w:rPr>
        <w:t>Математика и информатика</w:t>
      </w:r>
      <w:r w:rsidRPr="00F83020">
        <w:rPr>
          <w:noProof/>
          <w:sz w:val="24"/>
          <w:szCs w:val="24"/>
        </w:rPr>
        <w:tab/>
      </w:r>
      <w:r w:rsidRPr="00F83020">
        <w:rPr>
          <w:noProof/>
          <w:sz w:val="24"/>
          <w:szCs w:val="24"/>
        </w:rPr>
        <w:fldChar w:fldCharType="begin"/>
      </w:r>
      <w:r w:rsidRPr="00F83020">
        <w:rPr>
          <w:noProof/>
          <w:sz w:val="24"/>
          <w:szCs w:val="24"/>
        </w:rPr>
        <w:instrText xml:space="preserve"> PAGEREF _Toc294246101 \h </w:instrText>
      </w:r>
      <w:r w:rsidRPr="00F83020">
        <w:rPr>
          <w:noProof/>
          <w:sz w:val="24"/>
          <w:szCs w:val="24"/>
        </w:rPr>
      </w:r>
      <w:r w:rsidRPr="00F83020">
        <w:rPr>
          <w:noProof/>
          <w:sz w:val="24"/>
          <w:szCs w:val="24"/>
        </w:rPr>
        <w:fldChar w:fldCharType="separate"/>
      </w:r>
      <w:r w:rsidR="00924D73">
        <w:rPr>
          <w:noProof/>
          <w:sz w:val="24"/>
          <w:szCs w:val="24"/>
        </w:rPr>
        <w:t>108</w:t>
      </w:r>
      <w:r w:rsidRPr="00F83020">
        <w:rPr>
          <w:noProof/>
          <w:sz w:val="24"/>
          <w:szCs w:val="24"/>
        </w:rPr>
        <w:fldChar w:fldCharType="end"/>
      </w:r>
    </w:p>
    <w:p w:rsidR="00E5342B" w:rsidRPr="00F83020" w:rsidRDefault="00E5342B" w:rsidP="00E5342B">
      <w:pPr>
        <w:pStyle w:val="23"/>
        <w:tabs>
          <w:tab w:val="clear" w:pos="1985"/>
          <w:tab w:val="clear" w:pos="9923"/>
          <w:tab w:val="left" w:pos="2552"/>
          <w:tab w:val="right" w:leader="dot" w:pos="10065"/>
        </w:tabs>
        <w:ind w:firstLine="851"/>
        <w:rPr>
          <w:rFonts w:asciiTheme="minorHAnsi" w:eastAsiaTheme="minorEastAsia" w:hAnsiTheme="minorHAnsi" w:cstheme="minorBidi"/>
          <w:noProof/>
          <w:sz w:val="24"/>
          <w:szCs w:val="24"/>
          <w:lang w:eastAsia="ja-JP"/>
        </w:rPr>
      </w:pPr>
      <w:r w:rsidRPr="00F83020">
        <w:rPr>
          <w:noProof/>
          <w:sz w:val="24"/>
          <w:szCs w:val="24"/>
        </w:rPr>
        <w:t>2.2.2.5.</w:t>
      </w:r>
      <w:r w:rsidRPr="00F83020">
        <w:rPr>
          <w:rFonts w:asciiTheme="minorHAnsi" w:eastAsiaTheme="minorEastAsia" w:hAnsiTheme="minorHAnsi" w:cstheme="minorBidi"/>
          <w:noProof/>
          <w:sz w:val="24"/>
          <w:szCs w:val="24"/>
          <w:lang w:eastAsia="ja-JP"/>
        </w:rPr>
        <w:tab/>
      </w:r>
      <w:r w:rsidRPr="00F83020">
        <w:rPr>
          <w:noProof/>
          <w:sz w:val="24"/>
          <w:szCs w:val="24"/>
        </w:rPr>
        <w:t>Окружающий мир</w:t>
      </w:r>
      <w:r w:rsidRPr="00F83020">
        <w:rPr>
          <w:noProof/>
          <w:sz w:val="24"/>
          <w:szCs w:val="24"/>
        </w:rPr>
        <w:tab/>
      </w:r>
      <w:r w:rsidRPr="00F83020">
        <w:rPr>
          <w:noProof/>
          <w:sz w:val="24"/>
          <w:szCs w:val="24"/>
        </w:rPr>
        <w:fldChar w:fldCharType="begin"/>
      </w:r>
      <w:r w:rsidRPr="00F83020">
        <w:rPr>
          <w:noProof/>
          <w:sz w:val="24"/>
          <w:szCs w:val="24"/>
        </w:rPr>
        <w:instrText xml:space="preserve"> PAGEREF _Toc294246102 \h </w:instrText>
      </w:r>
      <w:r w:rsidRPr="00F83020">
        <w:rPr>
          <w:noProof/>
          <w:sz w:val="24"/>
          <w:szCs w:val="24"/>
        </w:rPr>
      </w:r>
      <w:r w:rsidRPr="00F83020">
        <w:rPr>
          <w:noProof/>
          <w:sz w:val="24"/>
          <w:szCs w:val="24"/>
        </w:rPr>
        <w:fldChar w:fldCharType="separate"/>
      </w:r>
      <w:r w:rsidR="00924D73">
        <w:rPr>
          <w:noProof/>
          <w:sz w:val="24"/>
          <w:szCs w:val="24"/>
        </w:rPr>
        <w:t>110</w:t>
      </w:r>
      <w:r w:rsidRPr="00F83020">
        <w:rPr>
          <w:noProof/>
          <w:sz w:val="24"/>
          <w:szCs w:val="24"/>
        </w:rPr>
        <w:fldChar w:fldCharType="end"/>
      </w:r>
    </w:p>
    <w:p w:rsidR="00E5342B" w:rsidRPr="00F83020" w:rsidRDefault="00E5342B" w:rsidP="00E5342B">
      <w:pPr>
        <w:pStyle w:val="23"/>
        <w:tabs>
          <w:tab w:val="clear" w:pos="1985"/>
          <w:tab w:val="clear" w:pos="9923"/>
          <w:tab w:val="left" w:pos="2552"/>
          <w:tab w:val="right" w:leader="dot" w:pos="10065"/>
        </w:tabs>
        <w:ind w:firstLine="851"/>
        <w:rPr>
          <w:rFonts w:asciiTheme="minorHAnsi" w:eastAsiaTheme="minorEastAsia" w:hAnsiTheme="minorHAnsi" w:cstheme="minorBidi"/>
          <w:noProof/>
          <w:sz w:val="24"/>
          <w:szCs w:val="24"/>
          <w:lang w:eastAsia="ja-JP"/>
        </w:rPr>
      </w:pPr>
      <w:r w:rsidRPr="00F83020">
        <w:rPr>
          <w:noProof/>
          <w:sz w:val="24"/>
          <w:szCs w:val="24"/>
        </w:rPr>
        <w:t>2.2.2.6.</w:t>
      </w:r>
      <w:r w:rsidRPr="00F83020">
        <w:rPr>
          <w:rFonts w:asciiTheme="minorHAnsi" w:eastAsiaTheme="minorEastAsia" w:hAnsiTheme="minorHAnsi" w:cstheme="minorBidi"/>
          <w:noProof/>
          <w:sz w:val="24"/>
          <w:szCs w:val="24"/>
          <w:lang w:eastAsia="ja-JP"/>
        </w:rPr>
        <w:tab/>
      </w:r>
      <w:r w:rsidRPr="00F83020">
        <w:rPr>
          <w:noProof/>
          <w:sz w:val="24"/>
          <w:szCs w:val="24"/>
        </w:rPr>
        <w:t>Основы религиозных культур и светской этики</w:t>
      </w:r>
      <w:r w:rsidRPr="00F83020">
        <w:rPr>
          <w:noProof/>
          <w:sz w:val="24"/>
          <w:szCs w:val="24"/>
        </w:rPr>
        <w:tab/>
      </w:r>
      <w:r w:rsidRPr="00F83020">
        <w:rPr>
          <w:noProof/>
          <w:sz w:val="24"/>
          <w:szCs w:val="24"/>
        </w:rPr>
        <w:fldChar w:fldCharType="begin"/>
      </w:r>
      <w:r w:rsidRPr="00F83020">
        <w:rPr>
          <w:noProof/>
          <w:sz w:val="24"/>
          <w:szCs w:val="24"/>
        </w:rPr>
        <w:instrText xml:space="preserve"> PAGEREF _Toc294246103 \h </w:instrText>
      </w:r>
      <w:r w:rsidRPr="00F83020">
        <w:rPr>
          <w:noProof/>
          <w:sz w:val="24"/>
          <w:szCs w:val="24"/>
        </w:rPr>
      </w:r>
      <w:r w:rsidRPr="00F83020">
        <w:rPr>
          <w:noProof/>
          <w:sz w:val="24"/>
          <w:szCs w:val="24"/>
        </w:rPr>
        <w:fldChar w:fldCharType="separate"/>
      </w:r>
      <w:r w:rsidR="00924D73">
        <w:rPr>
          <w:noProof/>
          <w:sz w:val="24"/>
          <w:szCs w:val="24"/>
        </w:rPr>
        <w:t>114</w:t>
      </w:r>
      <w:r w:rsidRPr="00F83020">
        <w:rPr>
          <w:noProof/>
          <w:sz w:val="24"/>
          <w:szCs w:val="24"/>
        </w:rPr>
        <w:fldChar w:fldCharType="end"/>
      </w:r>
    </w:p>
    <w:p w:rsidR="00E5342B" w:rsidRPr="00F83020" w:rsidRDefault="00E5342B" w:rsidP="00E5342B">
      <w:pPr>
        <w:pStyle w:val="23"/>
        <w:tabs>
          <w:tab w:val="clear" w:pos="1985"/>
          <w:tab w:val="clear" w:pos="9923"/>
          <w:tab w:val="left" w:pos="2552"/>
          <w:tab w:val="right" w:leader="dot" w:pos="10065"/>
        </w:tabs>
        <w:ind w:firstLine="851"/>
        <w:rPr>
          <w:rFonts w:asciiTheme="minorHAnsi" w:eastAsiaTheme="minorEastAsia" w:hAnsiTheme="minorHAnsi" w:cstheme="minorBidi"/>
          <w:noProof/>
          <w:sz w:val="24"/>
          <w:szCs w:val="24"/>
          <w:lang w:eastAsia="ja-JP"/>
        </w:rPr>
      </w:pPr>
      <w:r w:rsidRPr="00F83020">
        <w:rPr>
          <w:noProof/>
          <w:sz w:val="24"/>
          <w:szCs w:val="24"/>
        </w:rPr>
        <w:t>2.2.2.7.</w:t>
      </w:r>
      <w:r w:rsidRPr="00F83020">
        <w:rPr>
          <w:rFonts w:asciiTheme="minorHAnsi" w:eastAsiaTheme="minorEastAsia" w:hAnsiTheme="minorHAnsi" w:cstheme="minorBidi"/>
          <w:noProof/>
          <w:sz w:val="24"/>
          <w:szCs w:val="24"/>
          <w:lang w:eastAsia="ja-JP"/>
        </w:rPr>
        <w:tab/>
      </w:r>
      <w:r w:rsidRPr="00F83020">
        <w:rPr>
          <w:noProof/>
          <w:sz w:val="24"/>
          <w:szCs w:val="24"/>
        </w:rPr>
        <w:t>Изобразительное искусство</w:t>
      </w:r>
      <w:r w:rsidRPr="00F83020">
        <w:rPr>
          <w:noProof/>
          <w:sz w:val="24"/>
          <w:szCs w:val="24"/>
        </w:rPr>
        <w:tab/>
      </w:r>
      <w:r w:rsidRPr="00F83020">
        <w:rPr>
          <w:noProof/>
          <w:sz w:val="24"/>
          <w:szCs w:val="24"/>
        </w:rPr>
        <w:fldChar w:fldCharType="begin"/>
      </w:r>
      <w:r w:rsidRPr="00F83020">
        <w:rPr>
          <w:noProof/>
          <w:sz w:val="24"/>
          <w:szCs w:val="24"/>
        </w:rPr>
        <w:instrText xml:space="preserve"> PAGEREF _Toc294246104 \h </w:instrText>
      </w:r>
      <w:r w:rsidRPr="00F83020">
        <w:rPr>
          <w:noProof/>
          <w:sz w:val="24"/>
          <w:szCs w:val="24"/>
        </w:rPr>
      </w:r>
      <w:r w:rsidRPr="00F83020">
        <w:rPr>
          <w:noProof/>
          <w:sz w:val="24"/>
          <w:szCs w:val="24"/>
        </w:rPr>
        <w:fldChar w:fldCharType="separate"/>
      </w:r>
      <w:r w:rsidR="00924D73">
        <w:rPr>
          <w:noProof/>
          <w:sz w:val="24"/>
          <w:szCs w:val="24"/>
        </w:rPr>
        <w:t>115</w:t>
      </w:r>
      <w:r w:rsidRPr="00F83020">
        <w:rPr>
          <w:noProof/>
          <w:sz w:val="24"/>
          <w:szCs w:val="24"/>
        </w:rPr>
        <w:fldChar w:fldCharType="end"/>
      </w:r>
    </w:p>
    <w:p w:rsidR="00E5342B" w:rsidRPr="00F83020" w:rsidRDefault="00E5342B" w:rsidP="00E5342B">
      <w:pPr>
        <w:pStyle w:val="23"/>
        <w:tabs>
          <w:tab w:val="clear" w:pos="1985"/>
          <w:tab w:val="clear" w:pos="9923"/>
          <w:tab w:val="left" w:pos="2552"/>
          <w:tab w:val="right" w:leader="dot" w:pos="10065"/>
        </w:tabs>
        <w:ind w:firstLine="851"/>
        <w:rPr>
          <w:rFonts w:asciiTheme="minorHAnsi" w:eastAsiaTheme="minorEastAsia" w:hAnsiTheme="minorHAnsi" w:cstheme="minorBidi"/>
          <w:noProof/>
          <w:sz w:val="24"/>
          <w:szCs w:val="24"/>
          <w:lang w:eastAsia="ja-JP"/>
        </w:rPr>
      </w:pPr>
      <w:r w:rsidRPr="00F83020">
        <w:rPr>
          <w:noProof/>
          <w:sz w:val="24"/>
          <w:szCs w:val="24"/>
        </w:rPr>
        <w:t>2.2.2.8.</w:t>
      </w:r>
      <w:r w:rsidRPr="00F83020">
        <w:rPr>
          <w:rFonts w:asciiTheme="minorHAnsi" w:eastAsiaTheme="minorEastAsia" w:hAnsiTheme="minorHAnsi" w:cstheme="minorBidi"/>
          <w:noProof/>
          <w:sz w:val="24"/>
          <w:szCs w:val="24"/>
          <w:lang w:eastAsia="ja-JP"/>
        </w:rPr>
        <w:tab/>
      </w:r>
      <w:r w:rsidRPr="00F83020">
        <w:rPr>
          <w:noProof/>
          <w:sz w:val="24"/>
          <w:szCs w:val="24"/>
        </w:rPr>
        <w:t>Музыка</w:t>
      </w:r>
      <w:r w:rsidRPr="00F83020">
        <w:rPr>
          <w:noProof/>
          <w:sz w:val="24"/>
          <w:szCs w:val="24"/>
        </w:rPr>
        <w:tab/>
      </w:r>
      <w:r w:rsidRPr="00F83020">
        <w:rPr>
          <w:noProof/>
          <w:sz w:val="24"/>
          <w:szCs w:val="24"/>
        </w:rPr>
        <w:fldChar w:fldCharType="begin"/>
      </w:r>
      <w:r w:rsidRPr="00F83020">
        <w:rPr>
          <w:noProof/>
          <w:sz w:val="24"/>
          <w:szCs w:val="24"/>
        </w:rPr>
        <w:instrText xml:space="preserve"> PAGEREF _Toc294246105 \h </w:instrText>
      </w:r>
      <w:r w:rsidRPr="00F83020">
        <w:rPr>
          <w:noProof/>
          <w:sz w:val="24"/>
          <w:szCs w:val="24"/>
        </w:rPr>
      </w:r>
      <w:r w:rsidRPr="00F83020">
        <w:rPr>
          <w:noProof/>
          <w:sz w:val="24"/>
          <w:szCs w:val="24"/>
        </w:rPr>
        <w:fldChar w:fldCharType="separate"/>
      </w:r>
      <w:r w:rsidR="00924D73">
        <w:rPr>
          <w:noProof/>
          <w:sz w:val="24"/>
          <w:szCs w:val="24"/>
        </w:rPr>
        <w:t>119</w:t>
      </w:r>
      <w:r w:rsidRPr="00F83020">
        <w:rPr>
          <w:noProof/>
          <w:sz w:val="24"/>
          <w:szCs w:val="24"/>
        </w:rPr>
        <w:fldChar w:fldCharType="end"/>
      </w:r>
    </w:p>
    <w:p w:rsidR="00E5342B" w:rsidRPr="00F83020" w:rsidRDefault="00E5342B" w:rsidP="00E5342B">
      <w:pPr>
        <w:pStyle w:val="23"/>
        <w:tabs>
          <w:tab w:val="clear" w:pos="1985"/>
          <w:tab w:val="clear" w:pos="9923"/>
          <w:tab w:val="left" w:pos="2552"/>
          <w:tab w:val="right" w:leader="dot" w:pos="10065"/>
        </w:tabs>
        <w:ind w:firstLine="851"/>
        <w:rPr>
          <w:rFonts w:asciiTheme="minorHAnsi" w:eastAsiaTheme="minorEastAsia" w:hAnsiTheme="minorHAnsi" w:cstheme="minorBidi"/>
          <w:noProof/>
          <w:sz w:val="24"/>
          <w:szCs w:val="24"/>
          <w:lang w:eastAsia="ja-JP"/>
        </w:rPr>
      </w:pPr>
      <w:r w:rsidRPr="00F83020">
        <w:rPr>
          <w:noProof/>
          <w:sz w:val="24"/>
          <w:szCs w:val="24"/>
        </w:rPr>
        <w:t>2.2.2.9.</w:t>
      </w:r>
      <w:r w:rsidRPr="00F83020">
        <w:rPr>
          <w:rFonts w:asciiTheme="minorHAnsi" w:eastAsiaTheme="minorEastAsia" w:hAnsiTheme="minorHAnsi" w:cstheme="minorBidi"/>
          <w:noProof/>
          <w:sz w:val="24"/>
          <w:szCs w:val="24"/>
          <w:lang w:eastAsia="ja-JP"/>
        </w:rPr>
        <w:tab/>
      </w:r>
      <w:r w:rsidRPr="00F83020">
        <w:rPr>
          <w:noProof/>
          <w:sz w:val="24"/>
          <w:szCs w:val="24"/>
        </w:rPr>
        <w:t>Технология</w:t>
      </w:r>
      <w:r w:rsidRPr="00F83020">
        <w:rPr>
          <w:noProof/>
          <w:sz w:val="24"/>
          <w:szCs w:val="24"/>
        </w:rPr>
        <w:tab/>
      </w:r>
      <w:r w:rsidRPr="00F83020">
        <w:rPr>
          <w:noProof/>
          <w:sz w:val="24"/>
          <w:szCs w:val="24"/>
        </w:rPr>
        <w:fldChar w:fldCharType="begin"/>
      </w:r>
      <w:r w:rsidRPr="00F83020">
        <w:rPr>
          <w:noProof/>
          <w:sz w:val="24"/>
          <w:szCs w:val="24"/>
        </w:rPr>
        <w:instrText xml:space="preserve"> PAGEREF _Toc294246106 \h </w:instrText>
      </w:r>
      <w:r w:rsidRPr="00F83020">
        <w:rPr>
          <w:noProof/>
          <w:sz w:val="24"/>
          <w:szCs w:val="24"/>
        </w:rPr>
      </w:r>
      <w:r w:rsidRPr="00F83020">
        <w:rPr>
          <w:noProof/>
          <w:sz w:val="24"/>
          <w:szCs w:val="24"/>
        </w:rPr>
        <w:fldChar w:fldCharType="separate"/>
      </w:r>
      <w:r w:rsidR="00924D73">
        <w:rPr>
          <w:noProof/>
          <w:sz w:val="24"/>
          <w:szCs w:val="24"/>
        </w:rPr>
        <w:t>134</w:t>
      </w:r>
      <w:r w:rsidRPr="00F83020">
        <w:rPr>
          <w:noProof/>
          <w:sz w:val="24"/>
          <w:szCs w:val="24"/>
        </w:rPr>
        <w:fldChar w:fldCharType="end"/>
      </w:r>
    </w:p>
    <w:p w:rsidR="00E5342B" w:rsidRPr="00F83020" w:rsidRDefault="00E5342B" w:rsidP="00E5342B">
      <w:pPr>
        <w:pStyle w:val="23"/>
        <w:tabs>
          <w:tab w:val="clear" w:pos="1985"/>
          <w:tab w:val="clear" w:pos="9923"/>
          <w:tab w:val="left" w:pos="2552"/>
          <w:tab w:val="right" w:leader="dot" w:pos="10065"/>
        </w:tabs>
        <w:ind w:firstLine="851"/>
        <w:rPr>
          <w:rFonts w:asciiTheme="minorHAnsi" w:eastAsiaTheme="minorEastAsia" w:hAnsiTheme="minorHAnsi" w:cstheme="minorBidi"/>
          <w:noProof/>
          <w:sz w:val="24"/>
          <w:szCs w:val="24"/>
          <w:lang w:eastAsia="ja-JP"/>
        </w:rPr>
      </w:pPr>
      <w:r w:rsidRPr="00F83020">
        <w:rPr>
          <w:noProof/>
          <w:sz w:val="24"/>
          <w:szCs w:val="24"/>
        </w:rPr>
        <w:t>2.2.2.10.</w:t>
      </w:r>
      <w:r w:rsidRPr="00F83020">
        <w:rPr>
          <w:rFonts w:asciiTheme="minorHAnsi" w:eastAsiaTheme="minorEastAsia" w:hAnsiTheme="minorHAnsi" w:cstheme="minorBidi"/>
          <w:noProof/>
          <w:sz w:val="24"/>
          <w:szCs w:val="24"/>
          <w:lang w:eastAsia="ja-JP"/>
        </w:rPr>
        <w:tab/>
      </w:r>
      <w:r w:rsidRPr="00F83020">
        <w:rPr>
          <w:noProof/>
          <w:sz w:val="24"/>
          <w:szCs w:val="24"/>
        </w:rPr>
        <w:t>Физическая культура</w:t>
      </w:r>
      <w:r w:rsidRPr="00F83020">
        <w:rPr>
          <w:noProof/>
          <w:sz w:val="24"/>
          <w:szCs w:val="24"/>
        </w:rPr>
        <w:tab/>
      </w:r>
      <w:r w:rsidRPr="00F83020">
        <w:rPr>
          <w:noProof/>
          <w:sz w:val="24"/>
          <w:szCs w:val="24"/>
        </w:rPr>
        <w:fldChar w:fldCharType="begin"/>
      </w:r>
      <w:r w:rsidRPr="00F83020">
        <w:rPr>
          <w:noProof/>
          <w:sz w:val="24"/>
          <w:szCs w:val="24"/>
        </w:rPr>
        <w:instrText xml:space="preserve"> PAGEREF _Toc294246107 \h </w:instrText>
      </w:r>
      <w:r w:rsidRPr="00F83020">
        <w:rPr>
          <w:noProof/>
          <w:sz w:val="24"/>
          <w:szCs w:val="24"/>
        </w:rPr>
      </w:r>
      <w:r w:rsidRPr="00F83020">
        <w:rPr>
          <w:noProof/>
          <w:sz w:val="24"/>
          <w:szCs w:val="24"/>
        </w:rPr>
        <w:fldChar w:fldCharType="separate"/>
      </w:r>
      <w:r w:rsidR="00924D73">
        <w:rPr>
          <w:noProof/>
          <w:sz w:val="24"/>
          <w:szCs w:val="24"/>
        </w:rPr>
        <w:t>136</w:t>
      </w:r>
      <w:r w:rsidRPr="00F83020">
        <w:rPr>
          <w:noProof/>
          <w:sz w:val="24"/>
          <w:szCs w:val="24"/>
        </w:rPr>
        <w:fldChar w:fldCharType="end"/>
      </w:r>
    </w:p>
    <w:p w:rsidR="00E5342B" w:rsidRPr="00F83020" w:rsidRDefault="00E5342B" w:rsidP="00E5342B">
      <w:pPr>
        <w:pStyle w:val="23"/>
        <w:tabs>
          <w:tab w:val="clear" w:pos="9923"/>
          <w:tab w:val="right" w:leader="dot" w:pos="10065"/>
        </w:tabs>
        <w:ind w:firstLine="0"/>
        <w:rPr>
          <w:rFonts w:asciiTheme="minorHAnsi" w:eastAsiaTheme="minorEastAsia" w:hAnsiTheme="minorHAnsi" w:cstheme="minorBidi"/>
          <w:noProof/>
          <w:sz w:val="24"/>
          <w:szCs w:val="24"/>
          <w:lang w:eastAsia="ja-JP"/>
        </w:rPr>
      </w:pPr>
      <w:r w:rsidRPr="00F83020">
        <w:rPr>
          <w:noProof/>
          <w:sz w:val="24"/>
          <w:szCs w:val="24"/>
        </w:rPr>
        <w:t>2.3.</w:t>
      </w:r>
      <w:r w:rsidRPr="00F83020">
        <w:rPr>
          <w:rFonts w:asciiTheme="minorHAnsi" w:eastAsiaTheme="minorEastAsia" w:hAnsiTheme="minorHAnsi" w:cstheme="minorBidi"/>
          <w:noProof/>
          <w:sz w:val="24"/>
          <w:szCs w:val="24"/>
          <w:lang w:eastAsia="ja-JP"/>
        </w:rPr>
        <w:tab/>
      </w:r>
      <w:r w:rsidRPr="00F83020">
        <w:rPr>
          <w:noProof/>
          <w:sz w:val="24"/>
          <w:szCs w:val="24"/>
        </w:rPr>
        <w:t>Программа духовно-нравственного воспитания, развития обучающихся при получении начального общего образования</w:t>
      </w:r>
      <w:r w:rsidRPr="00F83020">
        <w:rPr>
          <w:noProof/>
          <w:sz w:val="24"/>
          <w:szCs w:val="24"/>
        </w:rPr>
        <w:tab/>
      </w:r>
      <w:r w:rsidRPr="00F83020">
        <w:rPr>
          <w:noProof/>
          <w:sz w:val="24"/>
          <w:szCs w:val="24"/>
        </w:rPr>
        <w:fldChar w:fldCharType="begin"/>
      </w:r>
      <w:r w:rsidRPr="00F83020">
        <w:rPr>
          <w:noProof/>
          <w:sz w:val="24"/>
          <w:szCs w:val="24"/>
        </w:rPr>
        <w:instrText xml:space="preserve"> PAGEREF _Toc294246108 \h </w:instrText>
      </w:r>
      <w:r w:rsidRPr="00F83020">
        <w:rPr>
          <w:noProof/>
          <w:sz w:val="24"/>
          <w:szCs w:val="24"/>
        </w:rPr>
      </w:r>
      <w:r w:rsidRPr="00F83020">
        <w:rPr>
          <w:noProof/>
          <w:sz w:val="24"/>
          <w:szCs w:val="24"/>
        </w:rPr>
        <w:fldChar w:fldCharType="separate"/>
      </w:r>
      <w:r w:rsidR="00924D73">
        <w:rPr>
          <w:noProof/>
          <w:sz w:val="24"/>
          <w:szCs w:val="24"/>
        </w:rPr>
        <w:t>141</w:t>
      </w:r>
      <w:r w:rsidRPr="00F83020">
        <w:rPr>
          <w:noProof/>
          <w:sz w:val="24"/>
          <w:szCs w:val="24"/>
        </w:rPr>
        <w:fldChar w:fldCharType="end"/>
      </w:r>
    </w:p>
    <w:p w:rsidR="00E5342B" w:rsidRPr="00F83020" w:rsidRDefault="00E5342B" w:rsidP="00E5342B">
      <w:pPr>
        <w:pStyle w:val="23"/>
        <w:tabs>
          <w:tab w:val="clear" w:pos="9923"/>
          <w:tab w:val="right" w:leader="dot" w:pos="10065"/>
        </w:tabs>
        <w:ind w:firstLine="0"/>
        <w:rPr>
          <w:rFonts w:asciiTheme="minorHAnsi" w:eastAsiaTheme="minorEastAsia" w:hAnsiTheme="minorHAnsi" w:cstheme="minorBidi"/>
          <w:noProof/>
          <w:sz w:val="24"/>
          <w:szCs w:val="24"/>
          <w:lang w:eastAsia="ja-JP"/>
        </w:rPr>
      </w:pPr>
      <w:r w:rsidRPr="00F83020">
        <w:rPr>
          <w:noProof/>
          <w:sz w:val="24"/>
          <w:szCs w:val="24"/>
        </w:rPr>
        <w:t>2.4.</w:t>
      </w:r>
      <w:r w:rsidRPr="00F83020">
        <w:rPr>
          <w:rFonts w:asciiTheme="minorHAnsi" w:eastAsiaTheme="minorEastAsia" w:hAnsiTheme="minorHAnsi" w:cstheme="minorBidi"/>
          <w:noProof/>
          <w:sz w:val="24"/>
          <w:szCs w:val="24"/>
          <w:lang w:eastAsia="ja-JP"/>
        </w:rPr>
        <w:tab/>
      </w:r>
      <w:r w:rsidRPr="00F83020">
        <w:rPr>
          <w:noProof/>
          <w:sz w:val="24"/>
          <w:szCs w:val="24"/>
        </w:rPr>
        <w:t>Программа формирования экологической культуры, здорового и безопасного образа жизни</w:t>
      </w:r>
      <w:r w:rsidRPr="00F83020">
        <w:rPr>
          <w:noProof/>
          <w:sz w:val="24"/>
          <w:szCs w:val="24"/>
        </w:rPr>
        <w:tab/>
      </w:r>
      <w:r w:rsidRPr="00F83020">
        <w:rPr>
          <w:noProof/>
          <w:sz w:val="24"/>
          <w:szCs w:val="24"/>
        </w:rPr>
        <w:fldChar w:fldCharType="begin"/>
      </w:r>
      <w:r w:rsidRPr="00F83020">
        <w:rPr>
          <w:noProof/>
          <w:sz w:val="24"/>
          <w:szCs w:val="24"/>
        </w:rPr>
        <w:instrText xml:space="preserve"> PAGEREF _Toc294246109 \h </w:instrText>
      </w:r>
      <w:r w:rsidRPr="00F83020">
        <w:rPr>
          <w:noProof/>
          <w:sz w:val="24"/>
          <w:szCs w:val="24"/>
        </w:rPr>
      </w:r>
      <w:r w:rsidRPr="00F83020">
        <w:rPr>
          <w:noProof/>
          <w:sz w:val="24"/>
          <w:szCs w:val="24"/>
        </w:rPr>
        <w:fldChar w:fldCharType="separate"/>
      </w:r>
      <w:r w:rsidR="00924D73">
        <w:rPr>
          <w:noProof/>
          <w:sz w:val="24"/>
          <w:szCs w:val="24"/>
        </w:rPr>
        <w:t>184</w:t>
      </w:r>
      <w:r w:rsidRPr="00F83020">
        <w:rPr>
          <w:noProof/>
          <w:sz w:val="24"/>
          <w:szCs w:val="24"/>
        </w:rPr>
        <w:fldChar w:fldCharType="end"/>
      </w:r>
    </w:p>
    <w:p w:rsidR="00E5342B" w:rsidRPr="00F83020" w:rsidRDefault="00E5342B" w:rsidP="00E5342B">
      <w:pPr>
        <w:pStyle w:val="23"/>
        <w:tabs>
          <w:tab w:val="clear" w:pos="9923"/>
          <w:tab w:val="right" w:leader="dot" w:pos="10065"/>
        </w:tabs>
        <w:ind w:firstLine="0"/>
        <w:rPr>
          <w:rFonts w:asciiTheme="minorHAnsi" w:eastAsiaTheme="minorEastAsia" w:hAnsiTheme="minorHAnsi" w:cstheme="minorBidi"/>
          <w:noProof/>
          <w:sz w:val="24"/>
          <w:szCs w:val="24"/>
          <w:lang w:eastAsia="ja-JP"/>
        </w:rPr>
      </w:pPr>
      <w:r w:rsidRPr="00F83020">
        <w:rPr>
          <w:noProof/>
          <w:sz w:val="24"/>
          <w:szCs w:val="24"/>
        </w:rPr>
        <w:t>2.5.</w:t>
      </w:r>
      <w:r w:rsidRPr="00F83020">
        <w:rPr>
          <w:rFonts w:asciiTheme="minorHAnsi" w:eastAsiaTheme="minorEastAsia" w:hAnsiTheme="minorHAnsi" w:cstheme="minorBidi"/>
          <w:noProof/>
          <w:sz w:val="24"/>
          <w:szCs w:val="24"/>
          <w:lang w:eastAsia="ja-JP"/>
        </w:rPr>
        <w:tab/>
      </w:r>
      <w:r w:rsidRPr="00F83020">
        <w:rPr>
          <w:noProof/>
          <w:sz w:val="24"/>
          <w:szCs w:val="24"/>
        </w:rPr>
        <w:t>Программа коррекционной работы</w:t>
      </w:r>
      <w:r w:rsidRPr="00F83020">
        <w:rPr>
          <w:noProof/>
          <w:sz w:val="24"/>
          <w:szCs w:val="24"/>
        </w:rPr>
        <w:tab/>
      </w:r>
      <w:r w:rsidRPr="00F83020">
        <w:rPr>
          <w:noProof/>
          <w:sz w:val="24"/>
          <w:szCs w:val="24"/>
        </w:rPr>
        <w:fldChar w:fldCharType="begin"/>
      </w:r>
      <w:r w:rsidRPr="00F83020">
        <w:rPr>
          <w:noProof/>
          <w:sz w:val="24"/>
          <w:szCs w:val="24"/>
        </w:rPr>
        <w:instrText xml:space="preserve"> PAGEREF _Toc294246110 \h </w:instrText>
      </w:r>
      <w:r w:rsidRPr="00F83020">
        <w:rPr>
          <w:noProof/>
          <w:sz w:val="24"/>
          <w:szCs w:val="24"/>
        </w:rPr>
      </w:r>
      <w:r w:rsidRPr="00F83020">
        <w:rPr>
          <w:noProof/>
          <w:sz w:val="24"/>
          <w:szCs w:val="24"/>
        </w:rPr>
        <w:fldChar w:fldCharType="separate"/>
      </w:r>
      <w:r w:rsidR="00924D73">
        <w:rPr>
          <w:noProof/>
          <w:sz w:val="24"/>
          <w:szCs w:val="24"/>
        </w:rPr>
        <w:t>191</w:t>
      </w:r>
      <w:r w:rsidRPr="00F83020">
        <w:rPr>
          <w:noProof/>
          <w:sz w:val="24"/>
          <w:szCs w:val="24"/>
        </w:rPr>
        <w:fldChar w:fldCharType="end"/>
      </w:r>
    </w:p>
    <w:p w:rsidR="00E5342B" w:rsidRPr="00F83020" w:rsidRDefault="00E5342B" w:rsidP="00E5342B">
      <w:pPr>
        <w:pStyle w:val="14"/>
        <w:rPr>
          <w:rFonts w:asciiTheme="minorHAnsi" w:eastAsiaTheme="minorEastAsia" w:hAnsiTheme="minorHAnsi" w:cstheme="minorBidi"/>
          <w:noProof/>
          <w:lang w:eastAsia="ja-JP"/>
        </w:rPr>
      </w:pPr>
      <w:r w:rsidRPr="00F83020">
        <w:rPr>
          <w:noProof/>
        </w:rPr>
        <w:t>3.</w:t>
      </w:r>
      <w:r w:rsidRPr="00F83020">
        <w:rPr>
          <w:rFonts w:asciiTheme="minorHAnsi" w:eastAsiaTheme="minorEastAsia" w:hAnsiTheme="minorHAnsi" w:cstheme="minorBidi"/>
          <w:noProof/>
          <w:lang w:eastAsia="ja-JP"/>
        </w:rPr>
        <w:tab/>
      </w:r>
      <w:r w:rsidRPr="00F83020">
        <w:rPr>
          <w:noProof/>
        </w:rPr>
        <w:t>Организационный раздел</w:t>
      </w:r>
      <w:r w:rsidRPr="00F83020">
        <w:rPr>
          <w:noProof/>
        </w:rPr>
        <w:tab/>
      </w:r>
      <w:r w:rsidRPr="00F83020">
        <w:rPr>
          <w:noProof/>
        </w:rPr>
        <w:fldChar w:fldCharType="begin"/>
      </w:r>
      <w:r w:rsidRPr="00F83020">
        <w:rPr>
          <w:noProof/>
        </w:rPr>
        <w:instrText xml:space="preserve"> PAGEREF _Toc294246111 \h </w:instrText>
      </w:r>
      <w:r w:rsidRPr="00F83020">
        <w:rPr>
          <w:noProof/>
        </w:rPr>
      </w:r>
      <w:r w:rsidRPr="00F83020">
        <w:rPr>
          <w:noProof/>
        </w:rPr>
        <w:fldChar w:fldCharType="separate"/>
      </w:r>
      <w:r w:rsidR="00924D73">
        <w:rPr>
          <w:b w:val="0"/>
          <w:bCs/>
          <w:noProof/>
        </w:rPr>
        <w:t>Ошибка! Закладка не определена.</w:t>
      </w:r>
      <w:r w:rsidRPr="00F83020">
        <w:rPr>
          <w:noProof/>
        </w:rPr>
        <w:fldChar w:fldCharType="end"/>
      </w:r>
    </w:p>
    <w:p w:rsidR="00E5342B" w:rsidRPr="00F83020" w:rsidRDefault="00E5342B" w:rsidP="00E5342B">
      <w:pPr>
        <w:pStyle w:val="23"/>
        <w:tabs>
          <w:tab w:val="clear" w:pos="9923"/>
          <w:tab w:val="right" w:leader="dot" w:pos="10065"/>
        </w:tabs>
        <w:ind w:firstLine="0"/>
        <w:rPr>
          <w:rFonts w:asciiTheme="minorHAnsi" w:eastAsiaTheme="minorEastAsia" w:hAnsiTheme="minorHAnsi" w:cstheme="minorBidi"/>
          <w:noProof/>
          <w:sz w:val="24"/>
          <w:szCs w:val="24"/>
          <w:lang w:eastAsia="ja-JP"/>
        </w:rPr>
      </w:pPr>
      <w:r w:rsidRPr="00F83020">
        <w:rPr>
          <w:noProof/>
          <w:sz w:val="24"/>
          <w:szCs w:val="24"/>
        </w:rPr>
        <w:t>3.1.</w:t>
      </w:r>
      <w:r w:rsidRPr="00F83020">
        <w:rPr>
          <w:rFonts w:asciiTheme="minorHAnsi" w:eastAsiaTheme="minorEastAsia" w:hAnsiTheme="minorHAnsi" w:cstheme="minorBidi"/>
          <w:noProof/>
          <w:sz w:val="24"/>
          <w:szCs w:val="24"/>
          <w:lang w:eastAsia="ja-JP"/>
        </w:rPr>
        <w:tab/>
      </w:r>
      <w:r w:rsidRPr="00F83020">
        <w:rPr>
          <w:noProof/>
          <w:sz w:val="24"/>
          <w:szCs w:val="24"/>
        </w:rPr>
        <w:t>Примерный учебный план начального общего образования</w:t>
      </w:r>
      <w:r w:rsidRPr="00F83020">
        <w:rPr>
          <w:noProof/>
          <w:sz w:val="24"/>
          <w:szCs w:val="24"/>
        </w:rPr>
        <w:tab/>
      </w:r>
      <w:r w:rsidRPr="00F83020">
        <w:rPr>
          <w:noProof/>
          <w:sz w:val="24"/>
          <w:szCs w:val="24"/>
        </w:rPr>
        <w:fldChar w:fldCharType="begin"/>
      </w:r>
      <w:r w:rsidRPr="00F83020">
        <w:rPr>
          <w:noProof/>
          <w:sz w:val="24"/>
          <w:szCs w:val="24"/>
        </w:rPr>
        <w:instrText xml:space="preserve"> PAGEREF _Toc294246112 \h </w:instrText>
      </w:r>
      <w:r w:rsidRPr="00F83020">
        <w:rPr>
          <w:noProof/>
          <w:sz w:val="24"/>
          <w:szCs w:val="24"/>
        </w:rPr>
      </w:r>
      <w:r w:rsidRPr="00F83020">
        <w:rPr>
          <w:noProof/>
          <w:sz w:val="24"/>
          <w:szCs w:val="24"/>
        </w:rPr>
        <w:fldChar w:fldCharType="separate"/>
      </w:r>
      <w:r w:rsidR="00924D73">
        <w:rPr>
          <w:b w:val="0"/>
          <w:bCs/>
          <w:noProof/>
          <w:sz w:val="24"/>
          <w:szCs w:val="24"/>
        </w:rPr>
        <w:t>Ошибка! Закладка не определена.</w:t>
      </w:r>
      <w:r w:rsidRPr="00F83020">
        <w:rPr>
          <w:noProof/>
          <w:sz w:val="24"/>
          <w:szCs w:val="24"/>
        </w:rPr>
        <w:fldChar w:fldCharType="end"/>
      </w:r>
    </w:p>
    <w:p w:rsidR="00E5342B" w:rsidRPr="00F83020" w:rsidRDefault="00E5342B" w:rsidP="00E5342B">
      <w:pPr>
        <w:pStyle w:val="23"/>
        <w:tabs>
          <w:tab w:val="clear" w:pos="9923"/>
          <w:tab w:val="right" w:leader="dot" w:pos="10065"/>
        </w:tabs>
        <w:ind w:firstLine="0"/>
        <w:rPr>
          <w:rFonts w:asciiTheme="minorHAnsi" w:eastAsiaTheme="minorEastAsia" w:hAnsiTheme="minorHAnsi" w:cstheme="minorBidi"/>
          <w:noProof/>
          <w:sz w:val="24"/>
          <w:szCs w:val="24"/>
          <w:lang w:eastAsia="ja-JP"/>
        </w:rPr>
      </w:pPr>
      <w:r w:rsidRPr="00F83020">
        <w:rPr>
          <w:noProof/>
          <w:sz w:val="24"/>
          <w:szCs w:val="24"/>
        </w:rPr>
        <w:t>3.2.</w:t>
      </w:r>
      <w:r w:rsidRPr="00F83020">
        <w:rPr>
          <w:rFonts w:asciiTheme="minorHAnsi" w:eastAsiaTheme="minorEastAsia" w:hAnsiTheme="minorHAnsi" w:cstheme="minorBidi"/>
          <w:noProof/>
          <w:sz w:val="24"/>
          <w:szCs w:val="24"/>
          <w:lang w:eastAsia="ja-JP"/>
        </w:rPr>
        <w:tab/>
      </w:r>
      <w:r w:rsidRPr="00F83020">
        <w:rPr>
          <w:noProof/>
          <w:sz w:val="24"/>
          <w:szCs w:val="24"/>
        </w:rPr>
        <w:t>План внеурочной деятельности</w:t>
      </w:r>
      <w:r w:rsidRPr="00F83020">
        <w:rPr>
          <w:noProof/>
          <w:sz w:val="24"/>
          <w:szCs w:val="24"/>
        </w:rPr>
        <w:tab/>
      </w:r>
      <w:r w:rsidRPr="00F83020">
        <w:rPr>
          <w:noProof/>
          <w:sz w:val="24"/>
          <w:szCs w:val="24"/>
        </w:rPr>
        <w:fldChar w:fldCharType="begin"/>
      </w:r>
      <w:r w:rsidRPr="00F83020">
        <w:rPr>
          <w:noProof/>
          <w:sz w:val="24"/>
          <w:szCs w:val="24"/>
        </w:rPr>
        <w:instrText xml:space="preserve"> PAGEREF _Toc294246113 \h </w:instrText>
      </w:r>
      <w:r w:rsidRPr="00F83020">
        <w:rPr>
          <w:noProof/>
          <w:sz w:val="24"/>
          <w:szCs w:val="24"/>
        </w:rPr>
      </w:r>
      <w:r w:rsidRPr="00F83020">
        <w:rPr>
          <w:noProof/>
          <w:sz w:val="24"/>
          <w:szCs w:val="24"/>
        </w:rPr>
        <w:fldChar w:fldCharType="separate"/>
      </w:r>
      <w:r w:rsidR="00924D73">
        <w:rPr>
          <w:noProof/>
          <w:sz w:val="24"/>
          <w:szCs w:val="24"/>
        </w:rPr>
        <w:t>204</w:t>
      </w:r>
      <w:r w:rsidRPr="00F83020">
        <w:rPr>
          <w:noProof/>
          <w:sz w:val="24"/>
          <w:szCs w:val="24"/>
        </w:rPr>
        <w:fldChar w:fldCharType="end"/>
      </w:r>
    </w:p>
    <w:p w:rsidR="00E5342B" w:rsidRPr="00F83020" w:rsidRDefault="00E5342B" w:rsidP="00E5342B">
      <w:pPr>
        <w:pStyle w:val="23"/>
        <w:tabs>
          <w:tab w:val="clear" w:pos="9923"/>
          <w:tab w:val="right" w:leader="dot" w:pos="10065"/>
        </w:tabs>
        <w:ind w:firstLine="0"/>
        <w:rPr>
          <w:rFonts w:asciiTheme="minorHAnsi" w:eastAsiaTheme="minorEastAsia" w:hAnsiTheme="minorHAnsi" w:cstheme="minorBidi"/>
          <w:noProof/>
          <w:sz w:val="24"/>
          <w:szCs w:val="24"/>
          <w:lang w:eastAsia="ja-JP"/>
        </w:rPr>
      </w:pPr>
      <w:r w:rsidRPr="00F83020">
        <w:rPr>
          <w:noProof/>
          <w:sz w:val="24"/>
          <w:szCs w:val="24"/>
        </w:rPr>
        <w:t>3.3.</w:t>
      </w:r>
      <w:r w:rsidRPr="00F83020">
        <w:rPr>
          <w:rFonts w:asciiTheme="minorHAnsi" w:eastAsiaTheme="minorEastAsia" w:hAnsiTheme="minorHAnsi" w:cstheme="minorBidi"/>
          <w:noProof/>
          <w:sz w:val="24"/>
          <w:szCs w:val="24"/>
          <w:lang w:eastAsia="ja-JP"/>
        </w:rPr>
        <w:tab/>
      </w:r>
      <w:r w:rsidRPr="00F83020">
        <w:rPr>
          <w:noProof/>
          <w:sz w:val="24"/>
          <w:szCs w:val="24"/>
        </w:rPr>
        <w:t>Система условий реализации основной образовательной программы</w:t>
      </w:r>
      <w:r w:rsidRPr="00F83020">
        <w:rPr>
          <w:noProof/>
          <w:sz w:val="24"/>
          <w:szCs w:val="24"/>
        </w:rPr>
        <w:tab/>
      </w:r>
      <w:r w:rsidRPr="00F83020">
        <w:rPr>
          <w:noProof/>
          <w:sz w:val="24"/>
          <w:szCs w:val="24"/>
        </w:rPr>
        <w:fldChar w:fldCharType="begin"/>
      </w:r>
      <w:r w:rsidRPr="00F83020">
        <w:rPr>
          <w:noProof/>
          <w:sz w:val="24"/>
          <w:szCs w:val="24"/>
        </w:rPr>
        <w:instrText xml:space="preserve"> PAGEREF _Toc294246114 \h </w:instrText>
      </w:r>
      <w:r w:rsidRPr="00F83020">
        <w:rPr>
          <w:noProof/>
          <w:sz w:val="24"/>
          <w:szCs w:val="24"/>
        </w:rPr>
      </w:r>
      <w:r w:rsidRPr="00F83020">
        <w:rPr>
          <w:noProof/>
          <w:sz w:val="24"/>
          <w:szCs w:val="24"/>
        </w:rPr>
        <w:fldChar w:fldCharType="separate"/>
      </w:r>
      <w:r w:rsidR="00924D73">
        <w:rPr>
          <w:noProof/>
          <w:sz w:val="24"/>
          <w:szCs w:val="24"/>
        </w:rPr>
        <w:t>206</w:t>
      </w:r>
      <w:r w:rsidRPr="00F83020">
        <w:rPr>
          <w:noProof/>
          <w:sz w:val="24"/>
          <w:szCs w:val="24"/>
        </w:rPr>
        <w:fldChar w:fldCharType="end"/>
      </w:r>
    </w:p>
    <w:p w:rsidR="00E5342B" w:rsidRPr="00F83020" w:rsidRDefault="00E5342B" w:rsidP="00E5342B">
      <w:pPr>
        <w:pStyle w:val="23"/>
        <w:tabs>
          <w:tab w:val="clear" w:pos="1068"/>
          <w:tab w:val="clear" w:pos="1200"/>
          <w:tab w:val="clear" w:pos="1985"/>
          <w:tab w:val="clear" w:pos="9923"/>
          <w:tab w:val="left" w:pos="1701"/>
          <w:tab w:val="right" w:leader="dot" w:pos="10065"/>
        </w:tabs>
        <w:ind w:left="1701" w:hanging="708"/>
        <w:rPr>
          <w:rFonts w:asciiTheme="minorHAnsi" w:eastAsiaTheme="minorEastAsia" w:hAnsiTheme="minorHAnsi" w:cstheme="minorBidi"/>
          <w:noProof/>
          <w:sz w:val="24"/>
          <w:szCs w:val="24"/>
          <w:lang w:eastAsia="ja-JP"/>
        </w:rPr>
      </w:pPr>
      <w:r w:rsidRPr="00F83020">
        <w:rPr>
          <w:bCs/>
          <w:noProof/>
          <w:sz w:val="24"/>
          <w:szCs w:val="24"/>
        </w:rPr>
        <w:t>3.3.1.</w:t>
      </w:r>
      <w:r w:rsidRPr="00F83020">
        <w:rPr>
          <w:rFonts w:asciiTheme="minorHAnsi" w:eastAsiaTheme="minorEastAsia" w:hAnsiTheme="minorHAnsi" w:cstheme="minorBidi"/>
          <w:noProof/>
          <w:sz w:val="24"/>
          <w:szCs w:val="24"/>
          <w:lang w:eastAsia="ja-JP"/>
        </w:rPr>
        <w:tab/>
      </w:r>
      <w:r w:rsidRPr="00F83020">
        <w:rPr>
          <w:noProof/>
          <w:sz w:val="24"/>
          <w:szCs w:val="24"/>
        </w:rPr>
        <w:t>Кадровые условия реализации основной образовательной программы</w:t>
      </w:r>
      <w:r w:rsidRPr="00F83020">
        <w:rPr>
          <w:noProof/>
          <w:sz w:val="24"/>
          <w:szCs w:val="24"/>
        </w:rPr>
        <w:tab/>
      </w:r>
      <w:r w:rsidRPr="00F83020">
        <w:rPr>
          <w:noProof/>
          <w:sz w:val="24"/>
          <w:szCs w:val="24"/>
        </w:rPr>
        <w:fldChar w:fldCharType="begin"/>
      </w:r>
      <w:r w:rsidRPr="00F83020">
        <w:rPr>
          <w:noProof/>
          <w:sz w:val="24"/>
          <w:szCs w:val="24"/>
        </w:rPr>
        <w:instrText xml:space="preserve"> PAGEREF _Toc294246115 \h </w:instrText>
      </w:r>
      <w:r w:rsidRPr="00F83020">
        <w:rPr>
          <w:noProof/>
          <w:sz w:val="24"/>
          <w:szCs w:val="24"/>
        </w:rPr>
      </w:r>
      <w:r w:rsidRPr="00F83020">
        <w:rPr>
          <w:noProof/>
          <w:sz w:val="24"/>
          <w:szCs w:val="24"/>
        </w:rPr>
        <w:fldChar w:fldCharType="separate"/>
      </w:r>
      <w:r w:rsidR="00924D73">
        <w:rPr>
          <w:noProof/>
          <w:sz w:val="24"/>
          <w:szCs w:val="24"/>
        </w:rPr>
        <w:t>207</w:t>
      </w:r>
      <w:r w:rsidRPr="00F83020">
        <w:rPr>
          <w:noProof/>
          <w:sz w:val="24"/>
          <w:szCs w:val="24"/>
        </w:rPr>
        <w:fldChar w:fldCharType="end"/>
      </w:r>
    </w:p>
    <w:p w:rsidR="00E5342B" w:rsidRPr="00F83020" w:rsidRDefault="00E5342B" w:rsidP="00E5342B">
      <w:pPr>
        <w:pStyle w:val="23"/>
        <w:tabs>
          <w:tab w:val="clear" w:pos="1068"/>
          <w:tab w:val="clear" w:pos="1200"/>
          <w:tab w:val="clear" w:pos="1985"/>
          <w:tab w:val="clear" w:pos="9923"/>
          <w:tab w:val="left" w:pos="1701"/>
          <w:tab w:val="right" w:leader="dot" w:pos="10065"/>
        </w:tabs>
        <w:ind w:left="1701" w:hanging="708"/>
        <w:rPr>
          <w:rFonts w:asciiTheme="minorHAnsi" w:eastAsiaTheme="minorEastAsia" w:hAnsiTheme="minorHAnsi" w:cstheme="minorBidi"/>
          <w:noProof/>
          <w:sz w:val="24"/>
          <w:szCs w:val="24"/>
          <w:lang w:eastAsia="ja-JP"/>
        </w:rPr>
      </w:pPr>
      <w:r w:rsidRPr="00F83020">
        <w:rPr>
          <w:bCs/>
          <w:noProof/>
          <w:sz w:val="24"/>
          <w:szCs w:val="24"/>
        </w:rPr>
        <w:lastRenderedPageBreak/>
        <w:t>3.3.2.</w:t>
      </w:r>
      <w:r w:rsidRPr="00F83020">
        <w:rPr>
          <w:rFonts w:asciiTheme="minorHAnsi" w:eastAsiaTheme="minorEastAsia" w:hAnsiTheme="minorHAnsi" w:cstheme="minorBidi"/>
          <w:noProof/>
          <w:sz w:val="24"/>
          <w:szCs w:val="24"/>
          <w:lang w:eastAsia="ja-JP"/>
        </w:rPr>
        <w:tab/>
      </w:r>
      <w:r w:rsidRPr="00F83020">
        <w:rPr>
          <w:noProof/>
          <w:sz w:val="24"/>
          <w:szCs w:val="24"/>
        </w:rPr>
        <w:t>Психолого­педагогические условия реализации основной образовательной программы</w:t>
      </w:r>
      <w:r w:rsidRPr="00F83020">
        <w:rPr>
          <w:noProof/>
          <w:sz w:val="24"/>
          <w:szCs w:val="24"/>
        </w:rPr>
        <w:tab/>
      </w:r>
      <w:r w:rsidRPr="00F83020">
        <w:rPr>
          <w:noProof/>
          <w:sz w:val="24"/>
          <w:szCs w:val="24"/>
        </w:rPr>
        <w:fldChar w:fldCharType="begin"/>
      </w:r>
      <w:r w:rsidRPr="00F83020">
        <w:rPr>
          <w:noProof/>
          <w:sz w:val="24"/>
          <w:szCs w:val="24"/>
        </w:rPr>
        <w:instrText xml:space="preserve"> PAGEREF _Toc294246116 \h </w:instrText>
      </w:r>
      <w:r w:rsidRPr="00F83020">
        <w:rPr>
          <w:noProof/>
          <w:sz w:val="24"/>
          <w:szCs w:val="24"/>
        </w:rPr>
      </w:r>
      <w:r w:rsidRPr="00F83020">
        <w:rPr>
          <w:noProof/>
          <w:sz w:val="24"/>
          <w:szCs w:val="24"/>
        </w:rPr>
        <w:fldChar w:fldCharType="separate"/>
      </w:r>
      <w:r w:rsidR="00924D73">
        <w:rPr>
          <w:noProof/>
          <w:sz w:val="24"/>
          <w:szCs w:val="24"/>
        </w:rPr>
        <w:t>211</w:t>
      </w:r>
      <w:r w:rsidRPr="00F83020">
        <w:rPr>
          <w:noProof/>
          <w:sz w:val="24"/>
          <w:szCs w:val="24"/>
        </w:rPr>
        <w:fldChar w:fldCharType="end"/>
      </w:r>
    </w:p>
    <w:p w:rsidR="00E5342B" w:rsidRPr="00F83020" w:rsidRDefault="00E5342B" w:rsidP="00E5342B">
      <w:pPr>
        <w:pStyle w:val="23"/>
        <w:tabs>
          <w:tab w:val="clear" w:pos="1068"/>
          <w:tab w:val="clear" w:pos="1200"/>
          <w:tab w:val="clear" w:pos="1985"/>
          <w:tab w:val="clear" w:pos="9923"/>
          <w:tab w:val="left" w:pos="1701"/>
          <w:tab w:val="right" w:leader="dot" w:pos="10065"/>
        </w:tabs>
        <w:ind w:left="1701" w:hanging="708"/>
        <w:rPr>
          <w:rFonts w:asciiTheme="minorHAnsi" w:eastAsiaTheme="minorEastAsia" w:hAnsiTheme="minorHAnsi" w:cstheme="minorBidi"/>
          <w:noProof/>
          <w:sz w:val="24"/>
          <w:szCs w:val="24"/>
          <w:lang w:eastAsia="ja-JP"/>
        </w:rPr>
      </w:pPr>
      <w:r w:rsidRPr="00F83020">
        <w:rPr>
          <w:bCs/>
          <w:noProof/>
          <w:sz w:val="24"/>
          <w:szCs w:val="24"/>
        </w:rPr>
        <w:t>3.3.3.</w:t>
      </w:r>
      <w:r w:rsidRPr="00F83020">
        <w:rPr>
          <w:rFonts w:asciiTheme="minorHAnsi" w:eastAsiaTheme="minorEastAsia" w:hAnsiTheme="minorHAnsi" w:cstheme="minorBidi"/>
          <w:noProof/>
          <w:sz w:val="24"/>
          <w:szCs w:val="24"/>
          <w:lang w:eastAsia="ja-JP"/>
        </w:rPr>
        <w:tab/>
      </w:r>
      <w:r w:rsidRPr="00F83020">
        <w:rPr>
          <w:noProof/>
          <w:sz w:val="24"/>
          <w:szCs w:val="24"/>
        </w:rPr>
        <w:t>Финансовое обеспечение реализации основной образовательной программы</w:t>
      </w:r>
      <w:r w:rsidRPr="00F83020">
        <w:rPr>
          <w:noProof/>
          <w:sz w:val="24"/>
          <w:szCs w:val="24"/>
        </w:rPr>
        <w:tab/>
      </w:r>
      <w:r w:rsidRPr="00F83020">
        <w:rPr>
          <w:noProof/>
          <w:sz w:val="24"/>
          <w:szCs w:val="24"/>
        </w:rPr>
        <w:fldChar w:fldCharType="begin"/>
      </w:r>
      <w:r w:rsidRPr="00F83020">
        <w:rPr>
          <w:noProof/>
          <w:sz w:val="24"/>
          <w:szCs w:val="24"/>
        </w:rPr>
        <w:instrText xml:space="preserve"> PAGEREF _Toc294246117 \h </w:instrText>
      </w:r>
      <w:r w:rsidRPr="00F83020">
        <w:rPr>
          <w:noProof/>
          <w:sz w:val="24"/>
          <w:szCs w:val="24"/>
        </w:rPr>
      </w:r>
      <w:r w:rsidRPr="00F83020">
        <w:rPr>
          <w:noProof/>
          <w:sz w:val="24"/>
          <w:szCs w:val="24"/>
        </w:rPr>
        <w:fldChar w:fldCharType="separate"/>
      </w:r>
      <w:r w:rsidR="00924D73">
        <w:rPr>
          <w:noProof/>
          <w:sz w:val="24"/>
          <w:szCs w:val="24"/>
        </w:rPr>
        <w:t>213</w:t>
      </w:r>
      <w:r w:rsidRPr="00F83020">
        <w:rPr>
          <w:noProof/>
          <w:sz w:val="24"/>
          <w:szCs w:val="24"/>
        </w:rPr>
        <w:fldChar w:fldCharType="end"/>
      </w:r>
    </w:p>
    <w:p w:rsidR="00E5342B" w:rsidRPr="00F83020" w:rsidRDefault="00E5342B" w:rsidP="00E5342B">
      <w:pPr>
        <w:pStyle w:val="23"/>
        <w:tabs>
          <w:tab w:val="clear" w:pos="1068"/>
          <w:tab w:val="clear" w:pos="1200"/>
          <w:tab w:val="clear" w:pos="1985"/>
          <w:tab w:val="clear" w:pos="9923"/>
          <w:tab w:val="left" w:pos="1701"/>
          <w:tab w:val="right" w:leader="dot" w:pos="10065"/>
        </w:tabs>
        <w:ind w:left="1701" w:hanging="708"/>
        <w:rPr>
          <w:rFonts w:asciiTheme="minorHAnsi" w:eastAsiaTheme="minorEastAsia" w:hAnsiTheme="minorHAnsi" w:cstheme="minorBidi"/>
          <w:noProof/>
          <w:sz w:val="24"/>
          <w:szCs w:val="24"/>
          <w:lang w:eastAsia="ja-JP"/>
        </w:rPr>
      </w:pPr>
      <w:r w:rsidRPr="00F83020">
        <w:rPr>
          <w:bCs/>
          <w:noProof/>
          <w:sz w:val="24"/>
          <w:szCs w:val="24"/>
        </w:rPr>
        <w:t>3.3.4.</w:t>
      </w:r>
      <w:r w:rsidRPr="00F83020">
        <w:rPr>
          <w:rFonts w:asciiTheme="minorHAnsi" w:eastAsiaTheme="minorEastAsia" w:hAnsiTheme="minorHAnsi" w:cstheme="minorBidi"/>
          <w:noProof/>
          <w:sz w:val="24"/>
          <w:szCs w:val="24"/>
          <w:lang w:eastAsia="ja-JP"/>
        </w:rPr>
        <w:tab/>
      </w:r>
      <w:r w:rsidRPr="00F83020">
        <w:rPr>
          <w:noProof/>
          <w:sz w:val="24"/>
          <w:szCs w:val="24"/>
        </w:rPr>
        <w:t>Материально-технические условия реализации основной образовательной программы</w:t>
      </w:r>
      <w:r w:rsidRPr="00F83020">
        <w:rPr>
          <w:noProof/>
          <w:sz w:val="24"/>
          <w:szCs w:val="24"/>
        </w:rPr>
        <w:tab/>
      </w:r>
      <w:r w:rsidRPr="00F83020">
        <w:rPr>
          <w:noProof/>
          <w:sz w:val="24"/>
          <w:szCs w:val="24"/>
        </w:rPr>
        <w:fldChar w:fldCharType="begin"/>
      </w:r>
      <w:r w:rsidRPr="00F83020">
        <w:rPr>
          <w:noProof/>
          <w:sz w:val="24"/>
          <w:szCs w:val="24"/>
        </w:rPr>
        <w:instrText xml:space="preserve"> PAGEREF _Toc294246118 \h </w:instrText>
      </w:r>
      <w:r w:rsidRPr="00F83020">
        <w:rPr>
          <w:noProof/>
          <w:sz w:val="24"/>
          <w:szCs w:val="24"/>
        </w:rPr>
      </w:r>
      <w:r w:rsidRPr="00F83020">
        <w:rPr>
          <w:noProof/>
          <w:sz w:val="24"/>
          <w:szCs w:val="24"/>
        </w:rPr>
        <w:fldChar w:fldCharType="separate"/>
      </w:r>
      <w:r w:rsidR="00924D73">
        <w:rPr>
          <w:noProof/>
          <w:sz w:val="24"/>
          <w:szCs w:val="24"/>
        </w:rPr>
        <w:t>221</w:t>
      </w:r>
      <w:r w:rsidRPr="00F83020">
        <w:rPr>
          <w:noProof/>
          <w:sz w:val="24"/>
          <w:szCs w:val="24"/>
        </w:rPr>
        <w:fldChar w:fldCharType="end"/>
      </w:r>
    </w:p>
    <w:p w:rsidR="00E5342B" w:rsidRPr="00F83020" w:rsidRDefault="00E5342B" w:rsidP="00E5342B">
      <w:pPr>
        <w:pStyle w:val="23"/>
        <w:tabs>
          <w:tab w:val="clear" w:pos="1068"/>
          <w:tab w:val="clear" w:pos="1200"/>
          <w:tab w:val="clear" w:pos="1985"/>
          <w:tab w:val="clear" w:pos="9923"/>
          <w:tab w:val="left" w:pos="1701"/>
          <w:tab w:val="right" w:leader="dot" w:pos="10065"/>
        </w:tabs>
        <w:ind w:left="1701" w:hanging="708"/>
        <w:rPr>
          <w:noProof/>
          <w:sz w:val="24"/>
          <w:szCs w:val="24"/>
        </w:rPr>
      </w:pPr>
      <w:r w:rsidRPr="00F83020">
        <w:rPr>
          <w:bCs/>
          <w:noProof/>
          <w:sz w:val="24"/>
          <w:szCs w:val="24"/>
        </w:rPr>
        <w:t>3.3.5.</w:t>
      </w:r>
      <w:r w:rsidRPr="00F83020">
        <w:rPr>
          <w:rFonts w:asciiTheme="minorHAnsi" w:eastAsiaTheme="minorEastAsia" w:hAnsiTheme="minorHAnsi" w:cstheme="minorBidi"/>
          <w:noProof/>
          <w:sz w:val="24"/>
          <w:szCs w:val="24"/>
          <w:lang w:eastAsia="ja-JP"/>
        </w:rPr>
        <w:tab/>
      </w:r>
      <w:r w:rsidRPr="00F83020">
        <w:rPr>
          <w:noProof/>
          <w:sz w:val="24"/>
          <w:szCs w:val="24"/>
        </w:rPr>
        <w:t>Информационно­методические условия реализации основной образовательной программы</w:t>
      </w:r>
      <w:r w:rsidRPr="00F83020">
        <w:rPr>
          <w:noProof/>
          <w:sz w:val="24"/>
          <w:szCs w:val="24"/>
        </w:rPr>
        <w:tab/>
      </w:r>
      <w:r w:rsidRPr="00F83020">
        <w:rPr>
          <w:noProof/>
          <w:sz w:val="24"/>
          <w:szCs w:val="24"/>
        </w:rPr>
        <w:fldChar w:fldCharType="begin"/>
      </w:r>
      <w:r w:rsidRPr="00F83020">
        <w:rPr>
          <w:noProof/>
          <w:sz w:val="24"/>
          <w:szCs w:val="24"/>
        </w:rPr>
        <w:instrText xml:space="preserve"> PAGEREF _Toc294246119 \h </w:instrText>
      </w:r>
      <w:r w:rsidRPr="00F83020">
        <w:rPr>
          <w:noProof/>
          <w:sz w:val="24"/>
          <w:szCs w:val="24"/>
        </w:rPr>
      </w:r>
      <w:r w:rsidRPr="00F83020">
        <w:rPr>
          <w:noProof/>
          <w:sz w:val="24"/>
          <w:szCs w:val="24"/>
        </w:rPr>
        <w:fldChar w:fldCharType="separate"/>
      </w:r>
      <w:r w:rsidR="00924D73">
        <w:rPr>
          <w:noProof/>
          <w:sz w:val="24"/>
          <w:szCs w:val="24"/>
        </w:rPr>
        <w:t>226</w:t>
      </w:r>
      <w:r w:rsidRPr="00F83020">
        <w:rPr>
          <w:noProof/>
          <w:sz w:val="24"/>
          <w:szCs w:val="24"/>
        </w:rPr>
        <w:fldChar w:fldCharType="end"/>
      </w:r>
    </w:p>
    <w:p w:rsidR="00E5342B" w:rsidRPr="00F83020" w:rsidRDefault="00E5342B" w:rsidP="00E5342B">
      <w:pPr>
        <w:pStyle w:val="3"/>
        <w:tabs>
          <w:tab w:val="left" w:pos="1701"/>
          <w:tab w:val="right" w:leader="dot" w:pos="10065"/>
        </w:tabs>
        <w:spacing w:before="0" w:after="0"/>
        <w:ind w:left="1701" w:hanging="708"/>
        <w:jc w:val="left"/>
        <w:rPr>
          <w:rFonts w:asciiTheme="majorHAnsi" w:hAnsiTheme="majorHAnsi"/>
          <w:noProof/>
          <w:sz w:val="24"/>
          <w:szCs w:val="24"/>
        </w:rPr>
      </w:pPr>
      <w:r w:rsidRPr="00F83020">
        <w:rPr>
          <w:rFonts w:asciiTheme="majorHAnsi" w:hAnsiTheme="majorHAnsi"/>
          <w:noProof/>
          <w:sz w:val="24"/>
          <w:szCs w:val="24"/>
        </w:rPr>
        <w:t>3.3.6. Механизмы достижения целевых ориентиров в системе условий …….………... 333</w:t>
      </w:r>
    </w:p>
    <w:p w:rsidR="00E5342B" w:rsidRPr="00F83020" w:rsidRDefault="00E5342B" w:rsidP="00E5342B">
      <w:pPr>
        <w:tabs>
          <w:tab w:val="right" w:leader="dot" w:pos="10065"/>
        </w:tabs>
        <w:rPr>
          <w:rFonts w:eastAsiaTheme="minorEastAsia"/>
          <w:noProof/>
        </w:rPr>
      </w:pPr>
    </w:p>
    <w:p w:rsidR="00E5342B" w:rsidRPr="00F83020" w:rsidRDefault="00E5342B" w:rsidP="00E5342B">
      <w:pPr>
        <w:pStyle w:val="1"/>
        <w:tabs>
          <w:tab w:val="right" w:leader="dot" w:pos="10065"/>
        </w:tabs>
        <w:rPr>
          <w:sz w:val="24"/>
          <w:szCs w:val="24"/>
        </w:rPr>
      </w:pPr>
      <w:r w:rsidRPr="00F83020">
        <w:rPr>
          <w:rFonts w:ascii="Cambria" w:hAnsi="Cambria"/>
          <w:sz w:val="24"/>
          <w:szCs w:val="24"/>
        </w:rPr>
        <w:fldChar w:fldCharType="end"/>
      </w:r>
      <w:r w:rsidRPr="00F83020">
        <w:rPr>
          <w:rFonts w:ascii="Cambria" w:hAnsi="Cambria"/>
          <w:sz w:val="24"/>
          <w:szCs w:val="24"/>
        </w:rPr>
        <w:br w:type="page"/>
      </w:r>
      <w:bookmarkStart w:id="4" w:name="_Toc288410522"/>
      <w:bookmarkStart w:id="5" w:name="_Toc288410651"/>
      <w:bookmarkStart w:id="6" w:name="_Toc294246065"/>
      <w:r w:rsidRPr="00F83020">
        <w:rPr>
          <w:sz w:val="24"/>
          <w:szCs w:val="24"/>
        </w:rPr>
        <w:lastRenderedPageBreak/>
        <w:t>Общие положения</w:t>
      </w:r>
      <w:bookmarkEnd w:id="1"/>
      <w:bookmarkEnd w:id="4"/>
      <w:bookmarkEnd w:id="5"/>
      <w:bookmarkEnd w:id="6"/>
    </w:p>
    <w:p w:rsidR="00E5342B" w:rsidRPr="00F83020" w:rsidRDefault="00F83020" w:rsidP="00E5342B">
      <w:pPr>
        <w:pStyle w:val="a3"/>
        <w:spacing w:line="360" w:lineRule="auto"/>
        <w:ind w:firstLine="454"/>
        <w:rPr>
          <w:rFonts w:ascii="Times New Roman" w:hAnsi="Times New Roman"/>
          <w:color w:val="auto"/>
          <w:spacing w:val="-2"/>
          <w:sz w:val="24"/>
          <w:szCs w:val="24"/>
        </w:rPr>
      </w:pPr>
      <w:r w:rsidRPr="00F83020">
        <w:rPr>
          <w:rFonts w:ascii="Times New Roman" w:hAnsi="Times New Roman"/>
          <w:color w:val="auto"/>
          <w:sz w:val="24"/>
          <w:szCs w:val="24"/>
        </w:rPr>
        <w:t>О</w:t>
      </w:r>
      <w:r w:rsidR="00E5342B" w:rsidRPr="00F83020">
        <w:rPr>
          <w:rFonts w:ascii="Times New Roman" w:hAnsi="Times New Roman"/>
          <w:color w:val="auto"/>
          <w:sz w:val="24"/>
          <w:szCs w:val="24"/>
        </w:rPr>
        <w:t xml:space="preserve">сновная образовательная программа начального общего образования (далее – ПООП НОО) разработана в соответствии с требованиями федерального государственного образовательного </w:t>
      </w:r>
      <w:r w:rsidR="00E5342B" w:rsidRPr="00F83020">
        <w:rPr>
          <w:rFonts w:ascii="Times New Roman" w:hAnsi="Times New Roman"/>
          <w:color w:val="auto"/>
          <w:spacing w:val="-2"/>
          <w:sz w:val="24"/>
          <w:szCs w:val="24"/>
        </w:rPr>
        <w:t xml:space="preserve">стандарта начального общего образования (далее —  ФГОС НОО) </w:t>
      </w:r>
      <w:r w:rsidR="00E5342B" w:rsidRPr="00F83020">
        <w:rPr>
          <w:rFonts w:ascii="Times New Roman" w:hAnsi="Times New Roman"/>
          <w:color w:val="auto"/>
          <w:sz w:val="24"/>
          <w:szCs w:val="24"/>
        </w:rPr>
        <w:t xml:space="preserve">к структуре основной образовательной программы, определяет цель, задачи, планируемые результаты, содержание и организацию образовательной деятельности при получении начального общего образования. </w:t>
      </w:r>
      <w:r w:rsidR="00E5342B" w:rsidRPr="00F83020">
        <w:rPr>
          <w:sz w:val="24"/>
          <w:szCs w:val="24"/>
        </w:rPr>
        <w:t>При разработке ПООП НОО учтены материалы, полученные в ходе реализации Федеральных целевых программ развития образования последних лет.</w:t>
      </w:r>
    </w:p>
    <w:p w:rsidR="00E5342B" w:rsidRPr="00F83020" w:rsidRDefault="00E5342B" w:rsidP="00E5342B">
      <w:pPr>
        <w:pStyle w:val="a3"/>
        <w:spacing w:line="360" w:lineRule="auto"/>
        <w:ind w:firstLine="454"/>
        <w:rPr>
          <w:rFonts w:ascii="Times New Roman" w:hAnsi="Times New Roman"/>
          <w:color w:val="auto"/>
          <w:spacing w:val="-2"/>
          <w:sz w:val="24"/>
          <w:szCs w:val="24"/>
        </w:rPr>
      </w:pPr>
      <w:r w:rsidRPr="00F83020">
        <w:rPr>
          <w:rFonts w:ascii="Times New Roman" w:hAnsi="Times New Roman"/>
          <w:color w:val="auto"/>
          <w:spacing w:val="-2"/>
          <w:sz w:val="24"/>
          <w:szCs w:val="24"/>
        </w:rPr>
        <w:t>На основе ПООП НОО</w:t>
      </w:r>
      <w:r w:rsidRPr="00F83020">
        <w:rPr>
          <w:rFonts w:ascii="Times New Roman" w:hAnsi="Times New Roman"/>
          <w:color w:val="auto"/>
          <w:sz w:val="24"/>
          <w:szCs w:val="24"/>
        </w:rPr>
        <w:t xml:space="preserve"> разрабатывается основ</w:t>
      </w:r>
      <w:r w:rsidRPr="00F83020">
        <w:rPr>
          <w:rFonts w:ascii="Times New Roman" w:hAnsi="Times New Roman"/>
          <w:color w:val="auto"/>
          <w:spacing w:val="-2"/>
          <w:sz w:val="24"/>
          <w:szCs w:val="24"/>
        </w:rPr>
        <w:t>ная образовательная программа начального общего образования образовательной организации имеющей государственную аккредитацию, с учётом типа этой организации, а также образовательных потребностей и запросов участников образовательных отношений.</w:t>
      </w:r>
    </w:p>
    <w:p w:rsidR="00E5342B" w:rsidRPr="00F83020" w:rsidRDefault="00E5342B" w:rsidP="00E5342B">
      <w:pPr>
        <w:pStyle w:val="a3"/>
        <w:spacing w:line="360" w:lineRule="auto"/>
        <w:ind w:firstLine="454"/>
        <w:rPr>
          <w:rFonts w:ascii="Times New Roman" w:hAnsi="Times New Roman"/>
          <w:color w:val="auto"/>
          <w:spacing w:val="-6"/>
          <w:sz w:val="24"/>
          <w:szCs w:val="24"/>
        </w:rPr>
      </w:pPr>
      <w:r w:rsidRPr="00F83020">
        <w:rPr>
          <w:rFonts w:ascii="Times New Roman" w:hAnsi="Times New Roman"/>
          <w:color w:val="auto"/>
          <w:spacing w:val="-6"/>
          <w:sz w:val="24"/>
          <w:szCs w:val="24"/>
        </w:rPr>
        <w:t>Разработка основной образовательной программы начального общего образования осущест</w:t>
      </w:r>
      <w:r w:rsidRPr="00F83020">
        <w:rPr>
          <w:rFonts w:ascii="Times New Roman" w:hAnsi="Times New Roman"/>
          <w:color w:val="auto"/>
          <w:spacing w:val="-2"/>
          <w:sz w:val="24"/>
          <w:szCs w:val="24"/>
        </w:rPr>
        <w:t>вляется самостоятельно с привлечением органов самоуправле</w:t>
      </w:r>
      <w:r w:rsidRPr="00F83020">
        <w:rPr>
          <w:rFonts w:ascii="Times New Roman" w:hAnsi="Times New Roman"/>
          <w:color w:val="auto"/>
          <w:spacing w:val="-6"/>
          <w:sz w:val="24"/>
          <w:szCs w:val="24"/>
        </w:rPr>
        <w:t>ния (совет организации,  попечительский совет, управляющий совет и</w:t>
      </w:r>
      <w:r w:rsidRPr="00F83020">
        <w:rPr>
          <w:rFonts w:ascii="Times New Roman" w:hAnsi="Times New Roman"/>
          <w:color w:val="auto"/>
          <w:spacing w:val="-6"/>
          <w:sz w:val="24"/>
          <w:szCs w:val="24"/>
        </w:rPr>
        <w:t> </w:t>
      </w:r>
      <w:r w:rsidRPr="00F83020">
        <w:rPr>
          <w:rFonts w:ascii="Times New Roman" w:hAnsi="Times New Roman"/>
          <w:color w:val="auto"/>
          <w:spacing w:val="-6"/>
          <w:sz w:val="24"/>
          <w:szCs w:val="24"/>
        </w:rPr>
        <w:t>др.), обеспечивающих государственно­общественный характер управления образовательной организацией.</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pacing w:val="-2"/>
          <w:sz w:val="24"/>
          <w:szCs w:val="24"/>
        </w:rPr>
        <w:t xml:space="preserve">Содержание основной образовательной программы </w:t>
      </w:r>
      <w:r w:rsidRPr="00F83020">
        <w:rPr>
          <w:rFonts w:ascii="Times New Roman" w:hAnsi="Times New Roman"/>
          <w:color w:val="auto"/>
          <w:spacing w:val="-3"/>
          <w:sz w:val="24"/>
          <w:szCs w:val="24"/>
        </w:rPr>
        <w:t xml:space="preserve"> образовательной </w:t>
      </w:r>
      <w:r w:rsidRPr="00F83020">
        <w:rPr>
          <w:rFonts w:ascii="Times New Roman" w:hAnsi="Times New Roman"/>
          <w:color w:val="auto"/>
          <w:spacing w:val="-2"/>
          <w:sz w:val="24"/>
          <w:szCs w:val="24"/>
        </w:rPr>
        <w:t xml:space="preserve">организации </w:t>
      </w:r>
      <w:r w:rsidRPr="00F83020">
        <w:rPr>
          <w:rFonts w:ascii="Times New Roman" w:hAnsi="Times New Roman"/>
          <w:color w:val="auto"/>
          <w:spacing w:val="-3"/>
          <w:sz w:val="24"/>
          <w:szCs w:val="24"/>
        </w:rPr>
        <w:t>отражает требования ФГОС НОО исодержит</w:t>
      </w:r>
      <w:r w:rsidRPr="00F83020">
        <w:rPr>
          <w:rFonts w:ascii="Times New Roman" w:hAnsi="Times New Roman"/>
          <w:color w:val="auto"/>
          <w:sz w:val="24"/>
          <w:szCs w:val="24"/>
        </w:rPr>
        <w:t xml:space="preserve"> три основных раздела: целевой, содержательный и организационный.</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b/>
          <w:bCs/>
          <w:color w:val="auto"/>
          <w:sz w:val="24"/>
          <w:szCs w:val="24"/>
        </w:rPr>
        <w:t xml:space="preserve">Целевой </w:t>
      </w:r>
      <w:r w:rsidRPr="00F83020">
        <w:rPr>
          <w:rFonts w:ascii="Times New Roman" w:hAnsi="Times New Roman"/>
          <w:color w:val="auto"/>
          <w:sz w:val="24"/>
          <w:szCs w:val="24"/>
        </w:rPr>
        <w:t>раздел определяет общее назначение, цели, задачи и планируемые результаты реализации основной образо</w:t>
      </w:r>
      <w:r w:rsidRPr="00F83020">
        <w:rPr>
          <w:rFonts w:ascii="Times New Roman" w:hAnsi="Times New Roman"/>
          <w:color w:val="auto"/>
          <w:spacing w:val="2"/>
          <w:sz w:val="24"/>
          <w:szCs w:val="24"/>
        </w:rPr>
        <w:t>вательной программы, конкретизированные в соответствии</w:t>
      </w:r>
      <w:r w:rsidRPr="00F83020">
        <w:rPr>
          <w:rFonts w:ascii="Times New Roman" w:hAnsi="Times New Roman"/>
          <w:color w:val="auto"/>
          <w:spacing w:val="-2"/>
          <w:sz w:val="24"/>
          <w:szCs w:val="24"/>
        </w:rPr>
        <w:t>с требованиями ФГОС НОО и учитывающие региональные, на</w:t>
      </w:r>
      <w:r w:rsidRPr="00F83020">
        <w:rPr>
          <w:rFonts w:ascii="Times New Roman" w:hAnsi="Times New Roman"/>
          <w:color w:val="auto"/>
          <w:sz w:val="24"/>
          <w:szCs w:val="24"/>
        </w:rPr>
        <w:t>циональные и этнокультурные особенности народов Российской Федерации, а также способы определения достижения этих целей и результатов.</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 xml:space="preserve">Целевой раздел включает: </w:t>
      </w:r>
    </w:p>
    <w:p w:rsidR="00E5342B" w:rsidRPr="00F83020" w:rsidRDefault="00E5342B" w:rsidP="00B65D41">
      <w:pPr>
        <w:pStyle w:val="ad"/>
        <w:numPr>
          <w:ilvl w:val="0"/>
          <w:numId w:val="3"/>
        </w:numPr>
        <w:spacing w:line="360" w:lineRule="auto"/>
        <w:rPr>
          <w:rFonts w:ascii="Times New Roman" w:hAnsi="Times New Roman"/>
          <w:color w:val="auto"/>
          <w:sz w:val="24"/>
          <w:szCs w:val="24"/>
        </w:rPr>
      </w:pPr>
      <w:r w:rsidRPr="00F83020">
        <w:rPr>
          <w:rFonts w:ascii="Times New Roman" w:hAnsi="Times New Roman"/>
          <w:color w:val="auto"/>
          <w:sz w:val="24"/>
          <w:szCs w:val="24"/>
        </w:rPr>
        <w:t>пояснительную записку;</w:t>
      </w:r>
    </w:p>
    <w:p w:rsidR="00E5342B" w:rsidRPr="00F83020" w:rsidRDefault="00E5342B" w:rsidP="00B65D41">
      <w:pPr>
        <w:pStyle w:val="ad"/>
        <w:numPr>
          <w:ilvl w:val="0"/>
          <w:numId w:val="3"/>
        </w:numPr>
        <w:spacing w:line="360" w:lineRule="auto"/>
        <w:rPr>
          <w:rFonts w:ascii="Times New Roman" w:hAnsi="Times New Roman"/>
          <w:color w:val="auto"/>
          <w:sz w:val="24"/>
          <w:szCs w:val="24"/>
        </w:rPr>
      </w:pPr>
      <w:r w:rsidRPr="00F83020">
        <w:rPr>
          <w:rFonts w:ascii="Times New Roman" w:hAnsi="Times New Roman"/>
          <w:color w:val="auto"/>
          <w:sz w:val="24"/>
          <w:szCs w:val="24"/>
        </w:rPr>
        <w:t>планируемые результаты освоения обучающимися основной образовательной программы;</w:t>
      </w:r>
    </w:p>
    <w:p w:rsidR="00E5342B" w:rsidRPr="00F83020" w:rsidRDefault="00E5342B" w:rsidP="00B65D41">
      <w:pPr>
        <w:pStyle w:val="ad"/>
        <w:numPr>
          <w:ilvl w:val="0"/>
          <w:numId w:val="3"/>
        </w:numPr>
        <w:spacing w:line="360" w:lineRule="auto"/>
        <w:rPr>
          <w:rFonts w:ascii="Times New Roman" w:hAnsi="Times New Roman"/>
          <w:color w:val="auto"/>
          <w:sz w:val="24"/>
          <w:szCs w:val="24"/>
        </w:rPr>
      </w:pPr>
      <w:r w:rsidRPr="00F83020">
        <w:rPr>
          <w:rFonts w:ascii="Times New Roman" w:hAnsi="Times New Roman"/>
          <w:color w:val="auto"/>
          <w:spacing w:val="4"/>
          <w:sz w:val="24"/>
          <w:szCs w:val="24"/>
        </w:rPr>
        <w:t xml:space="preserve">систему оценки достижения планируемых результатов </w:t>
      </w:r>
      <w:r w:rsidRPr="00F83020">
        <w:rPr>
          <w:rFonts w:ascii="Times New Roman" w:hAnsi="Times New Roman"/>
          <w:color w:val="auto"/>
          <w:sz w:val="24"/>
          <w:szCs w:val="24"/>
        </w:rPr>
        <w:t>освоения основной образовательной программы.</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b/>
          <w:bCs/>
          <w:color w:val="auto"/>
          <w:spacing w:val="2"/>
          <w:sz w:val="24"/>
          <w:szCs w:val="24"/>
        </w:rPr>
        <w:t xml:space="preserve">Содержательный </w:t>
      </w:r>
      <w:r w:rsidRPr="00F83020">
        <w:rPr>
          <w:rFonts w:ascii="Times New Roman" w:hAnsi="Times New Roman"/>
          <w:color w:val="auto"/>
          <w:spacing w:val="2"/>
          <w:sz w:val="24"/>
          <w:szCs w:val="24"/>
        </w:rPr>
        <w:t xml:space="preserve">раздел определяет общее содержание </w:t>
      </w:r>
      <w:r w:rsidRPr="00F83020">
        <w:rPr>
          <w:rFonts w:ascii="Times New Roman" w:hAnsi="Times New Roman"/>
          <w:color w:val="auto"/>
          <w:sz w:val="24"/>
          <w:szCs w:val="24"/>
        </w:rPr>
        <w:t xml:space="preserve">начального общего образования и включает образовательные </w:t>
      </w:r>
      <w:r w:rsidRPr="00F83020">
        <w:rPr>
          <w:rFonts w:ascii="Times New Roman" w:hAnsi="Times New Roman"/>
          <w:color w:val="auto"/>
          <w:spacing w:val="2"/>
          <w:sz w:val="24"/>
          <w:szCs w:val="24"/>
        </w:rPr>
        <w:t xml:space="preserve">программы, ориентированные на достижение личностных, </w:t>
      </w:r>
      <w:r w:rsidRPr="00F83020">
        <w:rPr>
          <w:rFonts w:ascii="Times New Roman" w:hAnsi="Times New Roman"/>
          <w:color w:val="auto"/>
          <w:sz w:val="24"/>
          <w:szCs w:val="24"/>
        </w:rPr>
        <w:t>предметных и метапредметных результатов, в том числе:</w:t>
      </w:r>
    </w:p>
    <w:p w:rsidR="00E5342B" w:rsidRPr="00F83020" w:rsidRDefault="00E5342B" w:rsidP="00B65D41">
      <w:pPr>
        <w:pStyle w:val="ad"/>
        <w:numPr>
          <w:ilvl w:val="0"/>
          <w:numId w:val="4"/>
        </w:numPr>
        <w:spacing w:line="360" w:lineRule="auto"/>
        <w:ind w:left="0"/>
        <w:rPr>
          <w:rFonts w:ascii="Times New Roman" w:hAnsi="Times New Roman"/>
          <w:color w:val="auto"/>
          <w:spacing w:val="-2"/>
          <w:sz w:val="24"/>
          <w:szCs w:val="24"/>
        </w:rPr>
      </w:pPr>
      <w:r w:rsidRPr="00F83020">
        <w:rPr>
          <w:rFonts w:ascii="Times New Roman" w:hAnsi="Times New Roman"/>
          <w:color w:val="auto"/>
          <w:spacing w:val="2"/>
          <w:sz w:val="24"/>
          <w:szCs w:val="24"/>
        </w:rPr>
        <w:t>программу формирования универсальных учебных дей</w:t>
      </w:r>
      <w:r w:rsidRPr="00F83020">
        <w:rPr>
          <w:rFonts w:ascii="Times New Roman" w:hAnsi="Times New Roman"/>
          <w:color w:val="auto"/>
          <w:spacing w:val="-2"/>
          <w:sz w:val="24"/>
          <w:szCs w:val="24"/>
        </w:rPr>
        <w:t xml:space="preserve">ствий у обучающихся; </w:t>
      </w:r>
    </w:p>
    <w:p w:rsidR="00E5342B" w:rsidRPr="00F83020" w:rsidRDefault="00E5342B" w:rsidP="00B65D41">
      <w:pPr>
        <w:pStyle w:val="ad"/>
        <w:numPr>
          <w:ilvl w:val="0"/>
          <w:numId w:val="4"/>
        </w:numPr>
        <w:spacing w:line="360" w:lineRule="auto"/>
        <w:ind w:left="0"/>
        <w:rPr>
          <w:rFonts w:ascii="Times New Roman" w:hAnsi="Times New Roman"/>
          <w:color w:val="auto"/>
          <w:sz w:val="24"/>
          <w:szCs w:val="24"/>
        </w:rPr>
      </w:pPr>
      <w:r w:rsidRPr="00F83020">
        <w:rPr>
          <w:rFonts w:ascii="Times New Roman" w:hAnsi="Times New Roman"/>
          <w:color w:val="auto"/>
          <w:sz w:val="24"/>
          <w:szCs w:val="24"/>
        </w:rPr>
        <w:t>программы отдельных учебных предметов, курсов;</w:t>
      </w:r>
    </w:p>
    <w:p w:rsidR="00E5342B" w:rsidRPr="00F83020" w:rsidRDefault="00E5342B" w:rsidP="00B65D41">
      <w:pPr>
        <w:pStyle w:val="ad"/>
        <w:numPr>
          <w:ilvl w:val="0"/>
          <w:numId w:val="4"/>
        </w:numPr>
        <w:spacing w:line="360" w:lineRule="auto"/>
        <w:ind w:left="0"/>
        <w:rPr>
          <w:rFonts w:ascii="Times New Roman" w:hAnsi="Times New Roman"/>
          <w:color w:val="auto"/>
          <w:sz w:val="24"/>
          <w:szCs w:val="24"/>
        </w:rPr>
      </w:pPr>
      <w:r w:rsidRPr="00F83020">
        <w:rPr>
          <w:rFonts w:ascii="Times New Roman" w:hAnsi="Times New Roman"/>
          <w:color w:val="auto"/>
          <w:spacing w:val="2"/>
          <w:sz w:val="24"/>
          <w:szCs w:val="24"/>
        </w:rPr>
        <w:t>программу духовно­нравственного развития, воспита</w:t>
      </w:r>
      <w:r w:rsidRPr="00F83020">
        <w:rPr>
          <w:rFonts w:ascii="Times New Roman" w:hAnsi="Times New Roman"/>
          <w:color w:val="auto"/>
          <w:sz w:val="24"/>
          <w:szCs w:val="24"/>
        </w:rPr>
        <w:t>ния обучающихся;</w:t>
      </w:r>
    </w:p>
    <w:p w:rsidR="00E5342B" w:rsidRPr="00F83020" w:rsidRDefault="00E5342B" w:rsidP="00B65D41">
      <w:pPr>
        <w:pStyle w:val="ad"/>
        <w:numPr>
          <w:ilvl w:val="0"/>
          <w:numId w:val="4"/>
        </w:numPr>
        <w:spacing w:line="360" w:lineRule="auto"/>
        <w:ind w:left="0"/>
        <w:rPr>
          <w:rFonts w:ascii="Times New Roman" w:hAnsi="Times New Roman"/>
          <w:color w:val="auto"/>
          <w:sz w:val="24"/>
          <w:szCs w:val="24"/>
        </w:rPr>
      </w:pPr>
      <w:r w:rsidRPr="00F83020">
        <w:rPr>
          <w:rFonts w:ascii="Times New Roman" w:hAnsi="Times New Roman"/>
          <w:color w:val="auto"/>
          <w:sz w:val="24"/>
          <w:szCs w:val="24"/>
        </w:rPr>
        <w:lastRenderedPageBreak/>
        <w:t>программу формирования экологической культуры, здорового и безопасного образа жизни;</w:t>
      </w:r>
    </w:p>
    <w:p w:rsidR="00E5342B" w:rsidRPr="00F83020" w:rsidRDefault="00E5342B" w:rsidP="00B65D41">
      <w:pPr>
        <w:pStyle w:val="ad"/>
        <w:numPr>
          <w:ilvl w:val="0"/>
          <w:numId w:val="4"/>
        </w:numPr>
        <w:spacing w:line="360" w:lineRule="auto"/>
        <w:ind w:left="0"/>
        <w:rPr>
          <w:rFonts w:ascii="Times New Roman" w:hAnsi="Times New Roman"/>
          <w:color w:val="auto"/>
          <w:sz w:val="24"/>
          <w:szCs w:val="24"/>
        </w:rPr>
      </w:pPr>
      <w:r w:rsidRPr="00F83020">
        <w:rPr>
          <w:rFonts w:ascii="Times New Roman" w:hAnsi="Times New Roman"/>
          <w:color w:val="auto"/>
          <w:sz w:val="24"/>
          <w:szCs w:val="24"/>
        </w:rPr>
        <w:t>программу коррекционной работы.</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b/>
          <w:bCs/>
          <w:color w:val="auto"/>
          <w:sz w:val="24"/>
          <w:szCs w:val="24"/>
        </w:rPr>
        <w:t>Организационный</w:t>
      </w:r>
      <w:r w:rsidRPr="00F83020">
        <w:rPr>
          <w:rFonts w:ascii="Times New Roman" w:hAnsi="Times New Roman"/>
          <w:color w:val="auto"/>
          <w:sz w:val="24"/>
          <w:szCs w:val="24"/>
        </w:rPr>
        <w:t xml:space="preserve"> раздел устанавливает общие рамки организации образовательной деятельности, а также механизм реализации компонентов основной образовательной программы.</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Организационный раздел включает:</w:t>
      </w:r>
    </w:p>
    <w:p w:rsidR="00E5342B" w:rsidRPr="00F83020" w:rsidRDefault="00E5342B" w:rsidP="00B65D41">
      <w:pPr>
        <w:pStyle w:val="ad"/>
        <w:numPr>
          <w:ilvl w:val="0"/>
          <w:numId w:val="5"/>
        </w:numPr>
        <w:spacing w:line="360" w:lineRule="auto"/>
        <w:ind w:left="0"/>
        <w:rPr>
          <w:rFonts w:ascii="Times New Roman" w:hAnsi="Times New Roman"/>
          <w:color w:val="auto"/>
          <w:spacing w:val="-2"/>
          <w:sz w:val="24"/>
          <w:szCs w:val="24"/>
        </w:rPr>
      </w:pPr>
      <w:r w:rsidRPr="00F83020">
        <w:rPr>
          <w:rFonts w:ascii="Times New Roman" w:hAnsi="Times New Roman"/>
          <w:color w:val="auto"/>
          <w:spacing w:val="-2"/>
          <w:sz w:val="24"/>
          <w:szCs w:val="24"/>
        </w:rPr>
        <w:t>учебный план начального общего образования;</w:t>
      </w:r>
    </w:p>
    <w:p w:rsidR="00E5342B" w:rsidRPr="00F83020" w:rsidRDefault="00E5342B" w:rsidP="00B65D41">
      <w:pPr>
        <w:pStyle w:val="ad"/>
        <w:numPr>
          <w:ilvl w:val="0"/>
          <w:numId w:val="5"/>
        </w:numPr>
        <w:spacing w:line="360" w:lineRule="auto"/>
        <w:ind w:left="0"/>
        <w:rPr>
          <w:rFonts w:ascii="Times New Roman" w:hAnsi="Times New Roman"/>
          <w:color w:val="auto"/>
          <w:sz w:val="24"/>
          <w:szCs w:val="24"/>
        </w:rPr>
      </w:pPr>
      <w:r w:rsidRPr="00F83020">
        <w:rPr>
          <w:rFonts w:ascii="Times New Roman" w:hAnsi="Times New Roman"/>
          <w:color w:val="auto"/>
          <w:sz w:val="24"/>
          <w:szCs w:val="24"/>
        </w:rPr>
        <w:t>план внеурочной деятельности;</w:t>
      </w:r>
    </w:p>
    <w:p w:rsidR="00E5342B" w:rsidRPr="00F83020" w:rsidRDefault="00E5342B" w:rsidP="00B65D41">
      <w:pPr>
        <w:pStyle w:val="ad"/>
        <w:numPr>
          <w:ilvl w:val="0"/>
          <w:numId w:val="5"/>
        </w:numPr>
        <w:spacing w:line="360" w:lineRule="auto"/>
        <w:ind w:left="0"/>
        <w:rPr>
          <w:rFonts w:ascii="Times New Roman" w:hAnsi="Times New Roman"/>
          <w:color w:val="auto"/>
          <w:sz w:val="24"/>
          <w:szCs w:val="24"/>
        </w:rPr>
      </w:pPr>
      <w:r w:rsidRPr="00F83020">
        <w:rPr>
          <w:rFonts w:ascii="Times New Roman" w:hAnsi="Times New Roman"/>
          <w:color w:val="auto"/>
          <w:sz w:val="24"/>
          <w:szCs w:val="24"/>
        </w:rPr>
        <w:t>календарный учебный график;</w:t>
      </w:r>
    </w:p>
    <w:p w:rsidR="00E5342B" w:rsidRPr="00F83020" w:rsidRDefault="00E5342B" w:rsidP="00B65D41">
      <w:pPr>
        <w:pStyle w:val="ad"/>
        <w:numPr>
          <w:ilvl w:val="0"/>
          <w:numId w:val="5"/>
        </w:numPr>
        <w:spacing w:line="360" w:lineRule="auto"/>
        <w:ind w:left="0"/>
        <w:rPr>
          <w:rFonts w:ascii="Times New Roman" w:hAnsi="Times New Roman"/>
          <w:color w:val="auto"/>
          <w:sz w:val="24"/>
          <w:szCs w:val="24"/>
        </w:rPr>
      </w:pPr>
      <w:r w:rsidRPr="00F83020">
        <w:rPr>
          <w:rFonts w:ascii="Times New Roman" w:hAnsi="Times New Roman"/>
          <w:color w:val="auto"/>
          <w:spacing w:val="2"/>
          <w:sz w:val="24"/>
          <w:szCs w:val="24"/>
        </w:rPr>
        <w:t xml:space="preserve">систему условий реализации основной образовательной </w:t>
      </w:r>
      <w:r w:rsidRPr="00F83020">
        <w:rPr>
          <w:rFonts w:ascii="Times New Roman" w:hAnsi="Times New Roman"/>
          <w:color w:val="auto"/>
          <w:sz w:val="24"/>
          <w:szCs w:val="24"/>
        </w:rPr>
        <w:t>программы в соответствии с требованиями ФГОС НОО.</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Образовательная организация, реализующая основную об</w:t>
      </w:r>
      <w:r w:rsidRPr="00F83020">
        <w:rPr>
          <w:rFonts w:ascii="Times New Roman" w:hAnsi="Times New Roman"/>
          <w:color w:val="auto"/>
          <w:spacing w:val="2"/>
          <w:sz w:val="24"/>
          <w:szCs w:val="24"/>
        </w:rPr>
        <w:t xml:space="preserve">разовательную программу начального общего образования, </w:t>
      </w:r>
      <w:r w:rsidRPr="00F83020">
        <w:rPr>
          <w:rFonts w:ascii="Times New Roman" w:hAnsi="Times New Roman"/>
          <w:color w:val="auto"/>
          <w:sz w:val="24"/>
          <w:szCs w:val="24"/>
        </w:rPr>
        <w:t>обязана обеспечить ознакомление обучающихся и их родителей (законных представителей) как участников образовательных отношений:</w:t>
      </w:r>
    </w:p>
    <w:p w:rsidR="00E5342B" w:rsidRPr="00F83020" w:rsidRDefault="00E5342B" w:rsidP="00B65D41">
      <w:pPr>
        <w:pStyle w:val="ad"/>
        <w:numPr>
          <w:ilvl w:val="0"/>
          <w:numId w:val="6"/>
        </w:numPr>
        <w:spacing w:line="360" w:lineRule="auto"/>
        <w:ind w:left="0"/>
        <w:rPr>
          <w:rFonts w:ascii="Times New Roman" w:hAnsi="Times New Roman"/>
          <w:color w:val="auto"/>
          <w:spacing w:val="-3"/>
          <w:sz w:val="24"/>
          <w:szCs w:val="24"/>
        </w:rPr>
      </w:pPr>
      <w:r w:rsidRPr="00F83020">
        <w:rPr>
          <w:rFonts w:ascii="Times New Roman" w:hAnsi="Times New Roman"/>
          <w:color w:val="auto"/>
          <w:spacing w:val="2"/>
          <w:sz w:val="24"/>
          <w:szCs w:val="24"/>
        </w:rPr>
        <w:t xml:space="preserve">с уставом и другими документами, регламентирующими </w:t>
      </w:r>
      <w:r w:rsidRPr="00F83020">
        <w:rPr>
          <w:rFonts w:ascii="Times New Roman" w:hAnsi="Times New Roman"/>
          <w:color w:val="auto"/>
          <w:spacing w:val="-3"/>
          <w:sz w:val="24"/>
          <w:szCs w:val="24"/>
        </w:rPr>
        <w:t>осуществление образовательной деятельности в этойобразовательной организации;</w:t>
      </w:r>
    </w:p>
    <w:p w:rsidR="00E5342B" w:rsidRPr="00F83020" w:rsidRDefault="00E5342B" w:rsidP="00B65D41">
      <w:pPr>
        <w:pStyle w:val="ad"/>
        <w:numPr>
          <w:ilvl w:val="0"/>
          <w:numId w:val="6"/>
        </w:numPr>
        <w:spacing w:line="360" w:lineRule="auto"/>
        <w:ind w:left="0"/>
        <w:rPr>
          <w:rFonts w:ascii="Times New Roman" w:hAnsi="Times New Roman"/>
          <w:color w:val="auto"/>
          <w:sz w:val="24"/>
          <w:szCs w:val="24"/>
        </w:rPr>
      </w:pPr>
      <w:r w:rsidRPr="00F83020">
        <w:rPr>
          <w:rFonts w:ascii="Times New Roman" w:hAnsi="Times New Roman"/>
          <w:color w:val="auto"/>
          <w:spacing w:val="2"/>
          <w:sz w:val="24"/>
          <w:szCs w:val="24"/>
        </w:rPr>
        <w:t>с их правами и обязанностями в части формирования</w:t>
      </w:r>
      <w:r w:rsidRPr="00F83020">
        <w:rPr>
          <w:rFonts w:ascii="Times New Roman" w:hAnsi="Times New Roman"/>
          <w:color w:val="auto"/>
          <w:sz w:val="24"/>
          <w:szCs w:val="24"/>
        </w:rPr>
        <w:t>и реализации основной образовательной программы началь</w:t>
      </w:r>
      <w:r w:rsidRPr="00F83020">
        <w:rPr>
          <w:rFonts w:ascii="Times New Roman" w:hAnsi="Times New Roman"/>
          <w:color w:val="auto"/>
          <w:spacing w:val="2"/>
          <w:sz w:val="24"/>
          <w:szCs w:val="24"/>
        </w:rPr>
        <w:t>ного общего образования, установленными законодательст</w:t>
      </w:r>
      <w:r w:rsidRPr="00F83020">
        <w:rPr>
          <w:rFonts w:ascii="Times New Roman" w:hAnsi="Times New Roman"/>
          <w:color w:val="auto"/>
          <w:spacing w:val="-4"/>
          <w:sz w:val="24"/>
          <w:szCs w:val="24"/>
        </w:rPr>
        <w:t>вом Российской Федерации и уставом образовательной организации</w:t>
      </w:r>
      <w:r w:rsidRPr="00F83020">
        <w:rPr>
          <w:rFonts w:ascii="Times New Roman" w:hAnsi="Times New Roman"/>
          <w:color w:val="auto"/>
          <w:sz w:val="24"/>
          <w:szCs w:val="24"/>
        </w:rPr>
        <w:t>.</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pacing w:val="-2"/>
          <w:sz w:val="24"/>
          <w:szCs w:val="24"/>
        </w:rPr>
        <w:t xml:space="preserve">Права и обязанности родителей (законных представителей) </w:t>
      </w:r>
      <w:r w:rsidRPr="00F83020">
        <w:rPr>
          <w:rFonts w:ascii="Times New Roman" w:hAnsi="Times New Roman"/>
          <w:color w:val="auto"/>
          <w:sz w:val="24"/>
          <w:szCs w:val="24"/>
        </w:rPr>
        <w:t>обучающихся в части, касающейся участия в формировании</w:t>
      </w:r>
      <w:r w:rsidRPr="00F83020">
        <w:rPr>
          <w:rFonts w:ascii="Times New Roman" w:hAnsi="Times New Roman"/>
          <w:color w:val="auto"/>
          <w:spacing w:val="2"/>
          <w:sz w:val="24"/>
          <w:szCs w:val="24"/>
        </w:rPr>
        <w:t xml:space="preserve">и обеспечении освоения всеми детьми основной образовательной программы, могут закрепляться в заключённом </w:t>
      </w:r>
      <w:r w:rsidRPr="00F83020">
        <w:rPr>
          <w:rFonts w:ascii="Times New Roman" w:hAnsi="Times New Roman"/>
          <w:color w:val="auto"/>
          <w:sz w:val="24"/>
          <w:szCs w:val="24"/>
        </w:rPr>
        <w:t>между ними и образовательной организацией договоре, отражающем ответственность субъектов образования за конечные результаты освоения основной образовательной программы.</w:t>
      </w:r>
    </w:p>
    <w:p w:rsidR="00E5342B" w:rsidRPr="00F83020" w:rsidRDefault="00E5342B" w:rsidP="00B65D41">
      <w:pPr>
        <w:pStyle w:val="1"/>
        <w:numPr>
          <w:ilvl w:val="0"/>
          <w:numId w:val="2"/>
        </w:numPr>
        <w:ind w:left="0" w:firstLine="0"/>
        <w:rPr>
          <w:sz w:val="24"/>
          <w:szCs w:val="24"/>
        </w:rPr>
      </w:pPr>
      <w:r w:rsidRPr="00F83020">
        <w:rPr>
          <w:sz w:val="24"/>
          <w:szCs w:val="24"/>
        </w:rPr>
        <w:br w:type="page"/>
      </w:r>
      <w:bookmarkStart w:id="7" w:name="_Toc288394056"/>
      <w:bookmarkStart w:id="8" w:name="_Toc288410523"/>
      <w:bookmarkStart w:id="9" w:name="_Toc288410652"/>
      <w:bookmarkStart w:id="10" w:name="_Toc294246066"/>
      <w:r w:rsidRPr="00F83020">
        <w:rPr>
          <w:sz w:val="24"/>
          <w:szCs w:val="24"/>
        </w:rPr>
        <w:lastRenderedPageBreak/>
        <w:t>Целевой раздел</w:t>
      </w:r>
      <w:bookmarkEnd w:id="7"/>
      <w:bookmarkEnd w:id="8"/>
      <w:bookmarkEnd w:id="9"/>
      <w:bookmarkEnd w:id="10"/>
    </w:p>
    <w:p w:rsidR="00E5342B" w:rsidRPr="00F83020" w:rsidRDefault="00E5342B" w:rsidP="00B65D41">
      <w:pPr>
        <w:pStyle w:val="aff"/>
        <w:numPr>
          <w:ilvl w:val="1"/>
          <w:numId w:val="2"/>
        </w:numPr>
        <w:ind w:left="0" w:firstLine="0"/>
        <w:rPr>
          <w:sz w:val="24"/>
        </w:rPr>
      </w:pPr>
      <w:bookmarkStart w:id="11" w:name="_Toc288394057"/>
      <w:bookmarkStart w:id="12" w:name="_Toc288410524"/>
      <w:bookmarkStart w:id="13" w:name="_Toc288410653"/>
      <w:bookmarkStart w:id="14" w:name="_Toc294246067"/>
      <w:r w:rsidRPr="00F83020">
        <w:rPr>
          <w:sz w:val="24"/>
        </w:rPr>
        <w:t>Пояснительная записка</w:t>
      </w:r>
      <w:bookmarkEnd w:id="11"/>
      <w:bookmarkEnd w:id="12"/>
      <w:bookmarkEnd w:id="13"/>
      <w:bookmarkEnd w:id="14"/>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b/>
          <w:bCs/>
          <w:color w:val="auto"/>
          <w:sz w:val="24"/>
          <w:szCs w:val="24"/>
        </w:rPr>
        <w:t>Цельреализации</w:t>
      </w:r>
      <w:r w:rsidRPr="00F83020">
        <w:rPr>
          <w:rFonts w:ascii="Times New Roman" w:hAnsi="Times New Roman"/>
          <w:color w:val="auto"/>
          <w:sz w:val="24"/>
          <w:szCs w:val="24"/>
        </w:rPr>
        <w:t xml:space="preserve"> основной образовательной программы начального общего образования — обеспечение выполнения требований ФГОС НОО.</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b/>
          <w:bCs/>
          <w:color w:val="auto"/>
          <w:sz w:val="24"/>
          <w:szCs w:val="24"/>
        </w:rPr>
        <w:t xml:space="preserve">Достижение поставленной цели </w:t>
      </w:r>
      <w:r w:rsidRPr="00F83020">
        <w:rPr>
          <w:rFonts w:ascii="Times New Roman" w:hAnsi="Times New Roman"/>
          <w:color w:val="auto"/>
          <w:sz w:val="24"/>
          <w:szCs w:val="24"/>
        </w:rPr>
        <w:t>приразработке и реализации образовательной организацией основной образовательной программы начального общего образования</w:t>
      </w:r>
      <w:r w:rsidRPr="00F83020">
        <w:rPr>
          <w:rFonts w:ascii="Times New Roman" w:hAnsi="Times New Roman"/>
          <w:b/>
          <w:bCs/>
          <w:color w:val="auto"/>
          <w:sz w:val="24"/>
          <w:szCs w:val="24"/>
        </w:rPr>
        <w:t xml:space="preserve"> предусматривает решение следующих основных задач</w:t>
      </w:r>
      <w:r w:rsidRPr="00F83020">
        <w:rPr>
          <w:rFonts w:ascii="Times New Roman" w:hAnsi="Times New Roman"/>
          <w:color w:val="auto"/>
          <w:sz w:val="24"/>
          <w:szCs w:val="24"/>
        </w:rPr>
        <w:t>:</w:t>
      </w:r>
    </w:p>
    <w:p w:rsidR="00E5342B" w:rsidRPr="00F83020" w:rsidRDefault="00E5342B" w:rsidP="00B65D41">
      <w:pPr>
        <w:pStyle w:val="ad"/>
        <w:numPr>
          <w:ilvl w:val="0"/>
          <w:numId w:val="7"/>
        </w:numPr>
        <w:spacing w:line="360" w:lineRule="auto"/>
        <w:ind w:left="0"/>
        <w:rPr>
          <w:rFonts w:ascii="Times New Roman" w:hAnsi="Times New Roman"/>
          <w:color w:val="auto"/>
          <w:sz w:val="24"/>
          <w:szCs w:val="24"/>
        </w:rPr>
      </w:pPr>
      <w:r w:rsidRPr="00F83020">
        <w:rPr>
          <w:rFonts w:ascii="Times New Roman" w:hAnsi="Times New Roman"/>
          <w:color w:val="auto"/>
          <w:spacing w:val="2"/>
          <w:sz w:val="24"/>
          <w:szCs w:val="24"/>
        </w:rPr>
        <w:t>формирование общей культуры, духовно­нравственное,</w:t>
      </w:r>
      <w:r w:rsidRPr="00F83020">
        <w:rPr>
          <w:rFonts w:ascii="Times New Roman" w:hAnsi="Times New Roman"/>
          <w:color w:val="auto"/>
          <w:spacing w:val="2"/>
          <w:sz w:val="24"/>
          <w:szCs w:val="24"/>
        </w:rPr>
        <w:br/>
      </w:r>
      <w:r w:rsidRPr="00F83020">
        <w:rPr>
          <w:rFonts w:ascii="Times New Roman" w:hAnsi="Times New Roman"/>
          <w:color w:val="auto"/>
          <w:spacing w:val="-2"/>
          <w:sz w:val="24"/>
          <w:szCs w:val="24"/>
        </w:rPr>
        <w:t>гражданское, социальное, личностное и интеллектуальное раз</w:t>
      </w:r>
      <w:r w:rsidRPr="00F83020">
        <w:rPr>
          <w:rFonts w:ascii="Times New Roman" w:hAnsi="Times New Roman"/>
          <w:color w:val="auto"/>
          <w:spacing w:val="-4"/>
          <w:sz w:val="24"/>
          <w:szCs w:val="24"/>
        </w:rPr>
        <w:t>витие, развитие творческих способностей, сохранение и укреп</w:t>
      </w:r>
      <w:r w:rsidRPr="00F83020">
        <w:rPr>
          <w:rFonts w:ascii="Times New Roman" w:hAnsi="Times New Roman"/>
          <w:color w:val="auto"/>
          <w:sz w:val="24"/>
          <w:szCs w:val="24"/>
        </w:rPr>
        <w:t>ление здоровья;</w:t>
      </w:r>
    </w:p>
    <w:p w:rsidR="00E5342B" w:rsidRPr="00F83020" w:rsidRDefault="00E5342B" w:rsidP="00B65D41">
      <w:pPr>
        <w:pStyle w:val="ad"/>
        <w:numPr>
          <w:ilvl w:val="0"/>
          <w:numId w:val="7"/>
        </w:numPr>
        <w:spacing w:line="360" w:lineRule="auto"/>
        <w:ind w:left="0"/>
        <w:rPr>
          <w:rFonts w:ascii="Times New Roman" w:hAnsi="Times New Roman"/>
          <w:color w:val="auto"/>
          <w:spacing w:val="-2"/>
          <w:sz w:val="24"/>
          <w:szCs w:val="24"/>
        </w:rPr>
      </w:pPr>
      <w:r w:rsidRPr="00F83020">
        <w:rPr>
          <w:rFonts w:ascii="Times New Roman" w:hAnsi="Times New Roman"/>
          <w:color w:val="auto"/>
          <w:sz w:val="24"/>
          <w:szCs w:val="24"/>
        </w:rPr>
        <w:t>обеспечение планируемых результатов по освоению вы</w:t>
      </w:r>
      <w:r w:rsidRPr="00F83020">
        <w:rPr>
          <w:rFonts w:ascii="Times New Roman" w:hAnsi="Times New Roman"/>
          <w:color w:val="auto"/>
          <w:spacing w:val="2"/>
          <w:sz w:val="24"/>
          <w:szCs w:val="24"/>
        </w:rPr>
        <w:t>пускником целевых установок, приобретению знаний, уме</w:t>
      </w:r>
      <w:r w:rsidRPr="00F83020">
        <w:rPr>
          <w:rFonts w:ascii="Times New Roman" w:hAnsi="Times New Roman"/>
          <w:color w:val="auto"/>
          <w:spacing w:val="-2"/>
          <w:sz w:val="24"/>
          <w:szCs w:val="24"/>
        </w:rPr>
        <w:t xml:space="preserve">ний, навыков, компетенций и компетентностей, определяемых </w:t>
      </w:r>
      <w:r w:rsidRPr="00F83020">
        <w:rPr>
          <w:rFonts w:ascii="Times New Roman" w:hAnsi="Times New Roman"/>
          <w:color w:val="auto"/>
          <w:sz w:val="24"/>
          <w:szCs w:val="24"/>
        </w:rPr>
        <w:t>личностными, семейными, общественными, государственны</w:t>
      </w:r>
      <w:r w:rsidRPr="00F83020">
        <w:rPr>
          <w:rFonts w:ascii="Times New Roman" w:hAnsi="Times New Roman"/>
          <w:color w:val="auto"/>
          <w:spacing w:val="-2"/>
          <w:sz w:val="24"/>
          <w:szCs w:val="24"/>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E5342B" w:rsidRPr="00F83020" w:rsidRDefault="00E5342B" w:rsidP="00B65D41">
      <w:pPr>
        <w:pStyle w:val="ad"/>
        <w:numPr>
          <w:ilvl w:val="0"/>
          <w:numId w:val="7"/>
        </w:numPr>
        <w:spacing w:line="360" w:lineRule="auto"/>
        <w:ind w:left="0"/>
        <w:rPr>
          <w:rFonts w:ascii="Times New Roman" w:hAnsi="Times New Roman"/>
          <w:color w:val="auto"/>
          <w:sz w:val="24"/>
          <w:szCs w:val="24"/>
        </w:rPr>
      </w:pPr>
      <w:r w:rsidRPr="00F83020">
        <w:rPr>
          <w:rFonts w:ascii="Times New Roman" w:hAnsi="Times New Roman"/>
          <w:color w:val="auto"/>
          <w:sz w:val="24"/>
          <w:szCs w:val="24"/>
        </w:rPr>
        <w:t>становление и развитие личности в её индивидуальности, самобытности, уникальности и неповторимости;</w:t>
      </w:r>
    </w:p>
    <w:p w:rsidR="00E5342B" w:rsidRPr="00F83020" w:rsidRDefault="00E5342B" w:rsidP="00B65D41">
      <w:pPr>
        <w:pStyle w:val="ad"/>
        <w:numPr>
          <w:ilvl w:val="0"/>
          <w:numId w:val="7"/>
        </w:numPr>
        <w:spacing w:line="360" w:lineRule="auto"/>
        <w:ind w:left="0"/>
        <w:rPr>
          <w:rFonts w:ascii="Times New Roman" w:hAnsi="Times New Roman"/>
          <w:color w:val="auto"/>
          <w:sz w:val="24"/>
          <w:szCs w:val="24"/>
        </w:rPr>
      </w:pPr>
      <w:r w:rsidRPr="00F83020">
        <w:rPr>
          <w:rFonts w:ascii="Times New Roman" w:hAnsi="Times New Roman"/>
          <w:color w:val="auto"/>
          <w:spacing w:val="-4"/>
          <w:sz w:val="24"/>
          <w:szCs w:val="24"/>
        </w:rPr>
        <w:t>обеспечение преемственности начального общего и основ</w:t>
      </w:r>
      <w:r w:rsidRPr="00F83020">
        <w:rPr>
          <w:rFonts w:ascii="Times New Roman" w:hAnsi="Times New Roman"/>
          <w:color w:val="auto"/>
          <w:sz w:val="24"/>
          <w:szCs w:val="24"/>
        </w:rPr>
        <w:t>ного общего образования;</w:t>
      </w:r>
    </w:p>
    <w:p w:rsidR="00E5342B" w:rsidRPr="00F83020" w:rsidRDefault="00E5342B" w:rsidP="00B65D41">
      <w:pPr>
        <w:pStyle w:val="ad"/>
        <w:numPr>
          <w:ilvl w:val="0"/>
          <w:numId w:val="7"/>
        </w:numPr>
        <w:spacing w:line="360" w:lineRule="auto"/>
        <w:ind w:left="0"/>
        <w:rPr>
          <w:rFonts w:ascii="Times New Roman" w:hAnsi="Times New Roman"/>
          <w:color w:val="auto"/>
          <w:sz w:val="24"/>
          <w:szCs w:val="24"/>
        </w:rPr>
      </w:pPr>
      <w:r w:rsidRPr="00F83020">
        <w:rPr>
          <w:rFonts w:ascii="Times New Roman" w:hAnsi="Times New Roman"/>
          <w:color w:val="auto"/>
          <w:spacing w:val="2"/>
          <w:sz w:val="24"/>
          <w:szCs w:val="24"/>
        </w:rPr>
        <w:t>достижение планируемых ре</w:t>
      </w:r>
      <w:r w:rsidRPr="00F83020">
        <w:rPr>
          <w:rFonts w:ascii="Times New Roman" w:hAnsi="Times New Roman"/>
          <w:color w:val="auto"/>
          <w:spacing w:val="-2"/>
          <w:sz w:val="24"/>
          <w:szCs w:val="24"/>
        </w:rPr>
        <w:t>зультатов освоения основной образовательной программы на</w:t>
      </w:r>
      <w:r w:rsidRPr="00F83020">
        <w:rPr>
          <w:rFonts w:ascii="Times New Roman" w:hAnsi="Times New Roman"/>
          <w:color w:val="auto"/>
          <w:spacing w:val="2"/>
          <w:sz w:val="24"/>
          <w:szCs w:val="24"/>
        </w:rPr>
        <w:t xml:space="preserve">чального общего образования всеми обучающимися, в том </w:t>
      </w:r>
      <w:r w:rsidRPr="00F83020">
        <w:rPr>
          <w:rFonts w:ascii="Times New Roman" w:hAnsi="Times New Roman"/>
          <w:color w:val="auto"/>
          <w:sz w:val="24"/>
          <w:szCs w:val="24"/>
        </w:rPr>
        <w:t>числе детьми с ограниченными возможностями здоровья (далее-дети с ОВЗ);</w:t>
      </w:r>
    </w:p>
    <w:p w:rsidR="00E5342B" w:rsidRPr="00F83020" w:rsidRDefault="00E5342B" w:rsidP="00B65D41">
      <w:pPr>
        <w:pStyle w:val="ad"/>
        <w:numPr>
          <w:ilvl w:val="0"/>
          <w:numId w:val="7"/>
        </w:numPr>
        <w:spacing w:line="360" w:lineRule="auto"/>
        <w:ind w:left="0"/>
        <w:rPr>
          <w:rFonts w:ascii="Times New Roman" w:hAnsi="Times New Roman"/>
          <w:color w:val="auto"/>
          <w:sz w:val="24"/>
          <w:szCs w:val="24"/>
        </w:rPr>
      </w:pPr>
      <w:r w:rsidRPr="00F83020">
        <w:rPr>
          <w:rFonts w:ascii="Times New Roman" w:hAnsi="Times New Roman"/>
          <w:color w:val="auto"/>
          <w:spacing w:val="2"/>
          <w:sz w:val="24"/>
          <w:szCs w:val="24"/>
        </w:rPr>
        <w:t>обеспечение доступности получения качественного на</w:t>
      </w:r>
      <w:r w:rsidRPr="00F83020">
        <w:rPr>
          <w:rFonts w:ascii="Times New Roman" w:hAnsi="Times New Roman"/>
          <w:color w:val="auto"/>
          <w:sz w:val="24"/>
          <w:szCs w:val="24"/>
        </w:rPr>
        <w:t>чального общего образования;</w:t>
      </w:r>
    </w:p>
    <w:p w:rsidR="00E5342B" w:rsidRPr="00F83020" w:rsidRDefault="00E5342B" w:rsidP="00B65D41">
      <w:pPr>
        <w:pStyle w:val="ad"/>
        <w:numPr>
          <w:ilvl w:val="0"/>
          <w:numId w:val="7"/>
        </w:numPr>
        <w:spacing w:line="360" w:lineRule="auto"/>
        <w:ind w:left="0"/>
        <w:rPr>
          <w:rFonts w:ascii="Times New Roman" w:hAnsi="Times New Roman"/>
          <w:color w:val="auto"/>
          <w:spacing w:val="-2"/>
          <w:sz w:val="24"/>
          <w:szCs w:val="24"/>
        </w:rPr>
      </w:pPr>
      <w:r w:rsidRPr="00F83020">
        <w:rPr>
          <w:rFonts w:ascii="Times New Roman" w:hAnsi="Times New Roman"/>
          <w:color w:val="auto"/>
          <w:spacing w:val="-2"/>
          <w:sz w:val="24"/>
          <w:szCs w:val="24"/>
        </w:rPr>
        <w:t>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w:t>
      </w:r>
    </w:p>
    <w:p w:rsidR="00E5342B" w:rsidRPr="00F83020" w:rsidRDefault="00E5342B" w:rsidP="00B65D41">
      <w:pPr>
        <w:pStyle w:val="ad"/>
        <w:numPr>
          <w:ilvl w:val="0"/>
          <w:numId w:val="7"/>
        </w:numPr>
        <w:spacing w:line="360" w:lineRule="auto"/>
        <w:ind w:left="0"/>
        <w:rPr>
          <w:rFonts w:ascii="Times New Roman" w:hAnsi="Times New Roman"/>
          <w:color w:val="auto"/>
          <w:sz w:val="24"/>
          <w:szCs w:val="24"/>
        </w:rPr>
      </w:pPr>
      <w:r w:rsidRPr="00F83020">
        <w:rPr>
          <w:rFonts w:ascii="Times New Roman" w:hAnsi="Times New Roman"/>
          <w:color w:val="auto"/>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E5342B" w:rsidRPr="00F83020" w:rsidRDefault="00E5342B" w:rsidP="00B65D41">
      <w:pPr>
        <w:pStyle w:val="ad"/>
        <w:numPr>
          <w:ilvl w:val="0"/>
          <w:numId w:val="7"/>
        </w:numPr>
        <w:spacing w:line="360" w:lineRule="auto"/>
        <w:ind w:left="0"/>
        <w:rPr>
          <w:rFonts w:ascii="Times New Roman" w:hAnsi="Times New Roman"/>
          <w:color w:val="auto"/>
          <w:spacing w:val="-2"/>
          <w:sz w:val="24"/>
          <w:szCs w:val="24"/>
        </w:rPr>
      </w:pPr>
      <w:r w:rsidRPr="00F83020">
        <w:rPr>
          <w:rFonts w:ascii="Times New Roman" w:hAnsi="Times New Roman"/>
          <w:color w:val="auto"/>
          <w:spacing w:val="-2"/>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E5342B" w:rsidRPr="00F83020" w:rsidRDefault="00E5342B" w:rsidP="00B65D41">
      <w:pPr>
        <w:pStyle w:val="ad"/>
        <w:numPr>
          <w:ilvl w:val="0"/>
          <w:numId w:val="7"/>
        </w:numPr>
        <w:spacing w:line="360" w:lineRule="auto"/>
        <w:ind w:left="0"/>
        <w:rPr>
          <w:rFonts w:ascii="Times New Roman" w:hAnsi="Times New Roman"/>
          <w:color w:val="auto"/>
          <w:sz w:val="24"/>
          <w:szCs w:val="24"/>
        </w:rPr>
      </w:pPr>
      <w:r w:rsidRPr="00F83020">
        <w:rPr>
          <w:rFonts w:ascii="Times New Roman" w:hAnsi="Times New Roman"/>
          <w:color w:val="auto"/>
          <w:sz w:val="24"/>
          <w:szCs w:val="24"/>
        </w:rPr>
        <w:t>использование в образовательной деятельности современных образовательных технологий деятельностного типа;</w:t>
      </w:r>
    </w:p>
    <w:p w:rsidR="00E5342B" w:rsidRPr="00F83020" w:rsidRDefault="00E5342B" w:rsidP="00B65D41">
      <w:pPr>
        <w:pStyle w:val="ad"/>
        <w:numPr>
          <w:ilvl w:val="0"/>
          <w:numId w:val="7"/>
        </w:numPr>
        <w:spacing w:line="360" w:lineRule="auto"/>
        <w:ind w:left="0"/>
        <w:rPr>
          <w:rFonts w:ascii="Times New Roman" w:hAnsi="Times New Roman"/>
          <w:color w:val="auto"/>
          <w:sz w:val="24"/>
          <w:szCs w:val="24"/>
        </w:rPr>
      </w:pPr>
      <w:r w:rsidRPr="00F83020">
        <w:rPr>
          <w:rFonts w:ascii="Times New Roman" w:hAnsi="Times New Roman"/>
          <w:color w:val="auto"/>
          <w:spacing w:val="2"/>
          <w:sz w:val="24"/>
          <w:szCs w:val="24"/>
        </w:rPr>
        <w:t>предоставление обучающимся возможности для эффек</w:t>
      </w:r>
      <w:r w:rsidRPr="00F83020">
        <w:rPr>
          <w:rFonts w:ascii="Times New Roman" w:hAnsi="Times New Roman"/>
          <w:color w:val="auto"/>
          <w:sz w:val="24"/>
          <w:szCs w:val="24"/>
        </w:rPr>
        <w:t>тивной самостоятельной работы;</w:t>
      </w:r>
    </w:p>
    <w:p w:rsidR="00E5342B" w:rsidRPr="00F83020" w:rsidRDefault="00E5342B" w:rsidP="00B65D41">
      <w:pPr>
        <w:pStyle w:val="ad"/>
        <w:numPr>
          <w:ilvl w:val="0"/>
          <w:numId w:val="7"/>
        </w:numPr>
        <w:spacing w:line="360" w:lineRule="auto"/>
        <w:ind w:left="0"/>
        <w:rPr>
          <w:rFonts w:ascii="Times New Roman" w:hAnsi="Times New Roman"/>
          <w:color w:val="auto"/>
          <w:sz w:val="24"/>
          <w:szCs w:val="24"/>
        </w:rPr>
      </w:pPr>
      <w:r w:rsidRPr="00F83020">
        <w:rPr>
          <w:rFonts w:ascii="Times New Roman" w:hAnsi="Times New Roman"/>
          <w:color w:val="auto"/>
          <w:spacing w:val="2"/>
          <w:sz w:val="24"/>
          <w:szCs w:val="24"/>
        </w:rPr>
        <w:t xml:space="preserve">включение обучающихся в процессы познания и преобразования внешкольной социальной среды (населённого </w:t>
      </w:r>
      <w:r w:rsidRPr="00F83020">
        <w:rPr>
          <w:rFonts w:ascii="Times New Roman" w:hAnsi="Times New Roman"/>
          <w:color w:val="auto"/>
          <w:sz w:val="24"/>
          <w:szCs w:val="24"/>
        </w:rPr>
        <w:t>пункта, района, города).</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b/>
          <w:bCs/>
          <w:color w:val="auto"/>
          <w:sz w:val="24"/>
          <w:szCs w:val="24"/>
        </w:rPr>
        <w:lastRenderedPageBreak/>
        <w:t>В основе реализации основной образовательной программы лежит системно­деятельностный подход</w:t>
      </w:r>
      <w:r w:rsidRPr="00F83020">
        <w:rPr>
          <w:rFonts w:ascii="Times New Roman" w:hAnsi="Times New Roman"/>
          <w:color w:val="auto"/>
          <w:sz w:val="24"/>
          <w:szCs w:val="24"/>
        </w:rPr>
        <w:t>, который предполагает:</w:t>
      </w:r>
    </w:p>
    <w:p w:rsidR="00E5342B" w:rsidRPr="00F83020" w:rsidRDefault="00E5342B" w:rsidP="00B65D41">
      <w:pPr>
        <w:pStyle w:val="ad"/>
        <w:numPr>
          <w:ilvl w:val="0"/>
          <w:numId w:val="8"/>
        </w:numPr>
        <w:spacing w:line="360" w:lineRule="auto"/>
        <w:ind w:left="0"/>
        <w:rPr>
          <w:rFonts w:ascii="Times New Roman" w:hAnsi="Times New Roman"/>
          <w:color w:val="auto"/>
          <w:sz w:val="24"/>
          <w:szCs w:val="24"/>
        </w:rPr>
      </w:pPr>
      <w:r w:rsidRPr="00F83020">
        <w:rPr>
          <w:rFonts w:ascii="Times New Roman" w:hAnsi="Times New Roman"/>
          <w:color w:val="auto"/>
          <w:spacing w:val="4"/>
          <w:sz w:val="24"/>
          <w:szCs w:val="24"/>
        </w:rPr>
        <w:t xml:space="preserve">воспитание и развитие качеств личности, отвечающих требованиям информационного общества, инновационной </w:t>
      </w:r>
      <w:r w:rsidRPr="00F83020">
        <w:rPr>
          <w:rFonts w:ascii="Times New Roman" w:hAnsi="Times New Roman"/>
          <w:color w:val="auto"/>
          <w:spacing w:val="2"/>
          <w:sz w:val="24"/>
          <w:szCs w:val="24"/>
        </w:rPr>
        <w:t xml:space="preserve">экономики, задачам построения российского гражданского </w:t>
      </w:r>
      <w:r w:rsidRPr="00F83020">
        <w:rPr>
          <w:rFonts w:ascii="Times New Roman" w:hAnsi="Times New Roman"/>
          <w:color w:val="auto"/>
          <w:sz w:val="24"/>
          <w:szCs w:val="24"/>
        </w:rPr>
        <w:t>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E5342B" w:rsidRPr="00F83020" w:rsidRDefault="00E5342B" w:rsidP="00B65D41">
      <w:pPr>
        <w:pStyle w:val="ad"/>
        <w:numPr>
          <w:ilvl w:val="0"/>
          <w:numId w:val="8"/>
        </w:numPr>
        <w:spacing w:line="360" w:lineRule="auto"/>
        <w:ind w:left="0"/>
        <w:rPr>
          <w:rFonts w:ascii="Times New Roman" w:hAnsi="Times New Roman"/>
          <w:color w:val="auto"/>
          <w:sz w:val="24"/>
          <w:szCs w:val="24"/>
        </w:rPr>
      </w:pPr>
      <w:r w:rsidRPr="00F83020">
        <w:rPr>
          <w:rFonts w:ascii="Times New Roman" w:hAnsi="Times New Roman"/>
          <w:color w:val="auto"/>
          <w:sz w:val="24"/>
          <w:szCs w:val="24"/>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E5342B" w:rsidRPr="00F83020" w:rsidRDefault="00E5342B" w:rsidP="00B65D41">
      <w:pPr>
        <w:pStyle w:val="ad"/>
        <w:numPr>
          <w:ilvl w:val="0"/>
          <w:numId w:val="8"/>
        </w:numPr>
        <w:spacing w:line="360" w:lineRule="auto"/>
        <w:ind w:left="0"/>
        <w:rPr>
          <w:rFonts w:ascii="Times New Roman" w:hAnsi="Times New Roman"/>
          <w:color w:val="auto"/>
          <w:sz w:val="24"/>
          <w:szCs w:val="24"/>
        </w:rPr>
      </w:pPr>
      <w:r w:rsidRPr="00F83020">
        <w:rPr>
          <w:rFonts w:ascii="Times New Roman" w:hAnsi="Times New Roman"/>
          <w:color w:val="auto"/>
          <w:sz w:val="24"/>
          <w:szCs w:val="24"/>
        </w:rPr>
        <w:t xml:space="preserve">ориентацию на достижение цели и основного результата </w:t>
      </w:r>
      <w:r w:rsidRPr="00F83020">
        <w:rPr>
          <w:rFonts w:ascii="Times New Roman" w:hAnsi="Times New Roman"/>
          <w:color w:val="auto"/>
          <w:spacing w:val="1"/>
          <w:sz w:val="24"/>
          <w:szCs w:val="24"/>
        </w:rPr>
        <w:t xml:space="preserve">образования — развитие личности обучающегося на основе освоения универсальных учебных действий, познания и </w:t>
      </w:r>
      <w:r w:rsidRPr="00F83020">
        <w:rPr>
          <w:rFonts w:ascii="Times New Roman" w:hAnsi="Times New Roman"/>
          <w:color w:val="auto"/>
          <w:sz w:val="24"/>
          <w:szCs w:val="24"/>
        </w:rPr>
        <w:t>освоения мира;</w:t>
      </w:r>
    </w:p>
    <w:p w:rsidR="00E5342B" w:rsidRPr="00F83020" w:rsidRDefault="00E5342B" w:rsidP="00B65D41">
      <w:pPr>
        <w:pStyle w:val="ad"/>
        <w:numPr>
          <w:ilvl w:val="0"/>
          <w:numId w:val="8"/>
        </w:numPr>
        <w:spacing w:line="360" w:lineRule="auto"/>
        <w:ind w:left="0"/>
        <w:rPr>
          <w:rFonts w:ascii="Times New Roman" w:hAnsi="Times New Roman"/>
          <w:color w:val="auto"/>
          <w:sz w:val="24"/>
          <w:szCs w:val="24"/>
        </w:rPr>
      </w:pPr>
      <w:r w:rsidRPr="00F83020">
        <w:rPr>
          <w:rFonts w:ascii="Times New Roman" w:hAnsi="Times New Roman"/>
          <w:color w:val="auto"/>
          <w:spacing w:val="-2"/>
          <w:sz w:val="24"/>
          <w:szCs w:val="24"/>
        </w:rPr>
        <w:t>признание решающей роли содержания образования, спо</w:t>
      </w:r>
      <w:r w:rsidRPr="00F83020">
        <w:rPr>
          <w:rFonts w:ascii="Times New Roman" w:hAnsi="Times New Roman"/>
          <w:color w:val="auto"/>
          <w:sz w:val="24"/>
          <w:szCs w:val="24"/>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E5342B" w:rsidRPr="00F83020" w:rsidRDefault="00E5342B" w:rsidP="00B65D41">
      <w:pPr>
        <w:pStyle w:val="ad"/>
        <w:numPr>
          <w:ilvl w:val="0"/>
          <w:numId w:val="8"/>
        </w:numPr>
        <w:spacing w:line="360" w:lineRule="auto"/>
        <w:ind w:left="0"/>
        <w:rPr>
          <w:rFonts w:ascii="Times New Roman" w:hAnsi="Times New Roman"/>
          <w:color w:val="auto"/>
          <w:sz w:val="24"/>
          <w:szCs w:val="24"/>
        </w:rPr>
      </w:pPr>
      <w:r w:rsidRPr="00F83020">
        <w:rPr>
          <w:rFonts w:ascii="Times New Roman" w:hAnsi="Times New Roman"/>
          <w:color w:val="auto"/>
          <w:spacing w:val="-2"/>
          <w:sz w:val="24"/>
          <w:szCs w:val="24"/>
        </w:rPr>
        <w:t>учёт индивидуальных возрастных, психологических и фи</w:t>
      </w:r>
      <w:r w:rsidRPr="00F83020">
        <w:rPr>
          <w:rFonts w:ascii="Times New Roman" w:hAnsi="Times New Roman"/>
          <w:color w:val="auto"/>
          <w:sz w:val="24"/>
          <w:szCs w:val="24"/>
        </w:rPr>
        <w:t>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E5342B" w:rsidRPr="00F83020" w:rsidRDefault="00E5342B" w:rsidP="00B65D41">
      <w:pPr>
        <w:pStyle w:val="ad"/>
        <w:numPr>
          <w:ilvl w:val="0"/>
          <w:numId w:val="8"/>
        </w:numPr>
        <w:spacing w:line="360" w:lineRule="auto"/>
        <w:ind w:left="0"/>
        <w:rPr>
          <w:rFonts w:ascii="Times New Roman" w:hAnsi="Times New Roman"/>
          <w:color w:val="auto"/>
          <w:sz w:val="24"/>
          <w:szCs w:val="24"/>
        </w:rPr>
      </w:pPr>
      <w:r w:rsidRPr="00F83020">
        <w:rPr>
          <w:rFonts w:ascii="Times New Roman" w:hAnsi="Times New Roman"/>
          <w:color w:val="auto"/>
          <w:spacing w:val="2"/>
          <w:sz w:val="24"/>
          <w:szCs w:val="24"/>
        </w:rPr>
        <w:t xml:space="preserve">обеспечение преемственности дошкольного, начального </w:t>
      </w:r>
      <w:r w:rsidRPr="00F83020">
        <w:rPr>
          <w:rFonts w:ascii="Times New Roman" w:hAnsi="Times New Roman"/>
          <w:color w:val="auto"/>
          <w:sz w:val="24"/>
          <w:szCs w:val="24"/>
        </w:rPr>
        <w:t>общего, основного общего, среднего общего и профессионального образования;</w:t>
      </w:r>
    </w:p>
    <w:p w:rsidR="00E5342B" w:rsidRPr="00F83020" w:rsidRDefault="00E5342B" w:rsidP="00B65D41">
      <w:pPr>
        <w:pStyle w:val="ad"/>
        <w:numPr>
          <w:ilvl w:val="0"/>
          <w:numId w:val="8"/>
        </w:numPr>
        <w:spacing w:line="360" w:lineRule="auto"/>
        <w:ind w:left="0"/>
        <w:rPr>
          <w:rFonts w:ascii="Times New Roman" w:hAnsi="Times New Roman"/>
          <w:color w:val="auto"/>
          <w:spacing w:val="-2"/>
          <w:sz w:val="24"/>
          <w:szCs w:val="24"/>
        </w:rPr>
      </w:pPr>
      <w:r w:rsidRPr="00F83020">
        <w:rPr>
          <w:rFonts w:ascii="Times New Roman" w:hAnsi="Times New Roman"/>
          <w:color w:val="auto"/>
          <w:spacing w:val="2"/>
          <w:sz w:val="24"/>
          <w:szCs w:val="24"/>
        </w:rPr>
        <w:t>разнообразие индивидуальных образовательных траекторий и индивидуального развития каждого обучающегося</w:t>
      </w:r>
      <w:r w:rsidRPr="00F83020">
        <w:rPr>
          <w:rFonts w:ascii="Times New Roman" w:hAnsi="Times New Roman"/>
          <w:color w:val="auto"/>
          <w:spacing w:val="-2"/>
          <w:sz w:val="24"/>
          <w:szCs w:val="24"/>
        </w:rPr>
        <w:t>(в том числе лиц, проявивших выдающиеся способности, и детей с ОВЗ ),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b/>
          <w:bCs/>
          <w:color w:val="auto"/>
          <w:spacing w:val="4"/>
          <w:sz w:val="24"/>
          <w:szCs w:val="24"/>
        </w:rPr>
        <w:t>Основная образовательная программа формируется</w:t>
      </w:r>
      <w:r w:rsidRPr="00F83020">
        <w:rPr>
          <w:rFonts w:ascii="Times New Roman" w:hAnsi="Times New Roman"/>
          <w:b/>
          <w:bCs/>
          <w:color w:val="auto"/>
          <w:spacing w:val="2"/>
          <w:sz w:val="24"/>
          <w:szCs w:val="24"/>
        </w:rPr>
        <w:t xml:space="preserve">с </w:t>
      </w:r>
      <w:r w:rsidRPr="00F83020">
        <w:rPr>
          <w:rFonts w:ascii="Times New Roman" w:hAnsi="Times New Roman"/>
          <w:b/>
          <w:bCs/>
          <w:color w:val="auto"/>
          <w:sz w:val="24"/>
          <w:szCs w:val="24"/>
        </w:rPr>
        <w:t>учётом особенностей уровняначального общего образования как фундамента всего последующего обучения.</w:t>
      </w:r>
      <w:r w:rsidRPr="00F83020">
        <w:rPr>
          <w:rFonts w:ascii="Times New Roman" w:hAnsi="Times New Roman"/>
          <w:color w:val="auto"/>
          <w:sz w:val="24"/>
          <w:szCs w:val="24"/>
        </w:rPr>
        <w:t xml:space="preserve"> Начальная школа — особый этап в жизни ребёнка, связанный:</w:t>
      </w:r>
    </w:p>
    <w:p w:rsidR="00E5342B" w:rsidRPr="00F83020" w:rsidRDefault="00E5342B" w:rsidP="00B65D41">
      <w:pPr>
        <w:pStyle w:val="ad"/>
        <w:numPr>
          <w:ilvl w:val="0"/>
          <w:numId w:val="9"/>
        </w:numPr>
        <w:spacing w:line="360" w:lineRule="auto"/>
        <w:ind w:left="0"/>
        <w:rPr>
          <w:rFonts w:ascii="Times New Roman" w:hAnsi="Times New Roman"/>
          <w:color w:val="auto"/>
          <w:sz w:val="24"/>
          <w:szCs w:val="24"/>
        </w:rPr>
      </w:pPr>
      <w:r w:rsidRPr="00F83020">
        <w:rPr>
          <w:rFonts w:ascii="Times New Roman" w:hAnsi="Times New Roman"/>
          <w:color w:val="auto"/>
          <w:spacing w:val="2"/>
          <w:sz w:val="24"/>
          <w:szCs w:val="24"/>
        </w:rPr>
        <w:t xml:space="preserve">с изменением при поступлении в школу ведущей деятельности ребёнка — с переходом к учебной деятельности </w:t>
      </w:r>
      <w:r w:rsidRPr="00F83020">
        <w:rPr>
          <w:rFonts w:ascii="Times New Roman" w:hAnsi="Times New Roman"/>
          <w:color w:val="auto"/>
          <w:sz w:val="24"/>
          <w:szCs w:val="24"/>
        </w:rPr>
        <w:t>(при сохранении значимости игровой), имеющей общественный характер и являющейся социальной по содержанию;</w:t>
      </w:r>
    </w:p>
    <w:p w:rsidR="00E5342B" w:rsidRPr="00F83020" w:rsidRDefault="00E5342B" w:rsidP="00B65D41">
      <w:pPr>
        <w:pStyle w:val="ad"/>
        <w:numPr>
          <w:ilvl w:val="0"/>
          <w:numId w:val="9"/>
        </w:numPr>
        <w:spacing w:line="360" w:lineRule="auto"/>
        <w:ind w:left="0"/>
        <w:rPr>
          <w:rFonts w:ascii="Times New Roman" w:hAnsi="Times New Roman"/>
          <w:color w:val="auto"/>
          <w:sz w:val="24"/>
          <w:szCs w:val="24"/>
        </w:rPr>
      </w:pPr>
      <w:r w:rsidRPr="00F83020">
        <w:rPr>
          <w:rFonts w:ascii="Times New Roman" w:hAnsi="Times New Roman"/>
          <w:color w:val="auto"/>
          <w:spacing w:val="2"/>
          <w:sz w:val="24"/>
          <w:szCs w:val="24"/>
        </w:rPr>
        <w:t xml:space="preserve">с освоением новой социальной позиции, расширением </w:t>
      </w:r>
      <w:r w:rsidRPr="00F83020">
        <w:rPr>
          <w:rFonts w:ascii="Times New Roman" w:hAnsi="Times New Roman"/>
          <w:color w:val="auto"/>
          <w:sz w:val="24"/>
          <w:szCs w:val="24"/>
        </w:rPr>
        <w:t>сферы взаимодействия ребёнка с окружающим миром, развитием потребностей в общении, познании, социальном признании и самовыражении;</w:t>
      </w:r>
    </w:p>
    <w:p w:rsidR="00E5342B" w:rsidRPr="00F83020" w:rsidRDefault="00E5342B" w:rsidP="00B65D41">
      <w:pPr>
        <w:pStyle w:val="ad"/>
        <w:numPr>
          <w:ilvl w:val="0"/>
          <w:numId w:val="9"/>
        </w:numPr>
        <w:spacing w:line="360" w:lineRule="auto"/>
        <w:ind w:left="0"/>
        <w:rPr>
          <w:rFonts w:ascii="Times New Roman" w:hAnsi="Times New Roman"/>
          <w:color w:val="auto"/>
          <w:sz w:val="24"/>
          <w:szCs w:val="24"/>
        </w:rPr>
      </w:pPr>
      <w:r w:rsidRPr="00F83020">
        <w:rPr>
          <w:rFonts w:ascii="Times New Roman" w:hAnsi="Times New Roman"/>
          <w:color w:val="auto"/>
          <w:sz w:val="24"/>
          <w:szCs w:val="24"/>
        </w:rPr>
        <w:lastRenderedPageBreak/>
        <w:t xml:space="preserve">с принятием и освоением ребёнком новой социальной </w:t>
      </w:r>
      <w:r w:rsidRPr="00F83020">
        <w:rPr>
          <w:rFonts w:ascii="Times New Roman" w:hAnsi="Times New Roman"/>
          <w:color w:val="auto"/>
          <w:spacing w:val="2"/>
          <w:sz w:val="24"/>
          <w:szCs w:val="24"/>
        </w:rPr>
        <w:t xml:space="preserve">роли ученика, выражающейся в формировании внутренней </w:t>
      </w:r>
      <w:r w:rsidRPr="00F83020">
        <w:rPr>
          <w:rFonts w:ascii="Times New Roman" w:hAnsi="Times New Roman"/>
          <w:color w:val="auto"/>
          <w:sz w:val="24"/>
          <w:szCs w:val="24"/>
        </w:rPr>
        <w:t xml:space="preserve">позиции школьника, определяющей новый образ школьной </w:t>
      </w:r>
      <w:r w:rsidRPr="00F83020">
        <w:rPr>
          <w:rFonts w:ascii="Times New Roman" w:hAnsi="Times New Roman"/>
          <w:color w:val="auto"/>
          <w:spacing w:val="2"/>
          <w:sz w:val="24"/>
          <w:szCs w:val="24"/>
        </w:rPr>
        <w:t>жизни и перспективы личностного и познавательного раз</w:t>
      </w:r>
      <w:r w:rsidRPr="00F83020">
        <w:rPr>
          <w:rFonts w:ascii="Times New Roman" w:hAnsi="Times New Roman"/>
          <w:color w:val="auto"/>
          <w:sz w:val="24"/>
          <w:szCs w:val="24"/>
        </w:rPr>
        <w:t>вития;</w:t>
      </w:r>
    </w:p>
    <w:p w:rsidR="00E5342B" w:rsidRPr="00F83020" w:rsidRDefault="00E5342B" w:rsidP="00B65D41">
      <w:pPr>
        <w:pStyle w:val="ad"/>
        <w:numPr>
          <w:ilvl w:val="0"/>
          <w:numId w:val="9"/>
        </w:numPr>
        <w:spacing w:line="360" w:lineRule="auto"/>
        <w:ind w:left="0"/>
        <w:rPr>
          <w:rFonts w:ascii="Times New Roman" w:hAnsi="Times New Roman"/>
          <w:color w:val="auto"/>
          <w:spacing w:val="-2"/>
          <w:sz w:val="24"/>
          <w:szCs w:val="24"/>
        </w:rPr>
      </w:pPr>
      <w:r w:rsidRPr="00F83020">
        <w:rPr>
          <w:rFonts w:ascii="Times New Roman" w:hAnsi="Times New Roman"/>
          <w:color w:val="auto"/>
          <w:spacing w:val="2"/>
          <w:sz w:val="24"/>
          <w:szCs w:val="24"/>
        </w:rPr>
        <w:t>с формированием у школьника основ умения учиться</w:t>
      </w:r>
      <w:r w:rsidRPr="00F83020">
        <w:rPr>
          <w:rFonts w:ascii="Times New Roman" w:hAnsi="Times New Roman"/>
          <w:color w:val="auto"/>
          <w:spacing w:val="2"/>
          <w:sz w:val="24"/>
          <w:szCs w:val="24"/>
        </w:rPr>
        <w:br/>
      </w:r>
      <w:r w:rsidRPr="00F83020">
        <w:rPr>
          <w:rFonts w:ascii="Times New Roman" w:hAnsi="Times New Roman"/>
          <w:color w:val="auto"/>
          <w:spacing w:val="-2"/>
          <w:sz w:val="24"/>
          <w:szCs w:val="24"/>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учебной деятельности;</w:t>
      </w:r>
    </w:p>
    <w:p w:rsidR="00E5342B" w:rsidRPr="00F83020" w:rsidRDefault="00E5342B" w:rsidP="00B65D41">
      <w:pPr>
        <w:pStyle w:val="ad"/>
        <w:numPr>
          <w:ilvl w:val="0"/>
          <w:numId w:val="9"/>
        </w:numPr>
        <w:spacing w:line="360" w:lineRule="auto"/>
        <w:ind w:left="0"/>
        <w:rPr>
          <w:rFonts w:ascii="Times New Roman" w:hAnsi="Times New Roman"/>
          <w:color w:val="auto"/>
          <w:sz w:val="24"/>
          <w:szCs w:val="24"/>
        </w:rPr>
      </w:pPr>
      <w:r w:rsidRPr="00F83020">
        <w:rPr>
          <w:rFonts w:ascii="Times New Roman" w:hAnsi="Times New Roman"/>
          <w:color w:val="auto"/>
          <w:spacing w:val="4"/>
          <w:sz w:val="24"/>
          <w:szCs w:val="24"/>
        </w:rPr>
        <w:t xml:space="preserve">с изменением при этом самооценки ребёнка, которая </w:t>
      </w:r>
      <w:r w:rsidRPr="00F83020">
        <w:rPr>
          <w:rFonts w:ascii="Times New Roman" w:hAnsi="Times New Roman"/>
          <w:color w:val="auto"/>
          <w:sz w:val="24"/>
          <w:szCs w:val="24"/>
        </w:rPr>
        <w:t>приобретает черты адекватности и рефлексивности;</w:t>
      </w:r>
    </w:p>
    <w:p w:rsidR="00E5342B" w:rsidRPr="00F83020" w:rsidRDefault="00E5342B" w:rsidP="00B65D41">
      <w:pPr>
        <w:pStyle w:val="ad"/>
        <w:numPr>
          <w:ilvl w:val="0"/>
          <w:numId w:val="9"/>
        </w:numPr>
        <w:spacing w:line="360" w:lineRule="auto"/>
        <w:ind w:left="0"/>
        <w:rPr>
          <w:rFonts w:ascii="Times New Roman" w:hAnsi="Times New Roman"/>
          <w:color w:val="auto"/>
          <w:spacing w:val="-2"/>
          <w:sz w:val="24"/>
          <w:szCs w:val="24"/>
        </w:rPr>
      </w:pPr>
      <w:r w:rsidRPr="00F83020">
        <w:rPr>
          <w:rFonts w:ascii="Times New Roman" w:hAnsi="Times New Roman"/>
          <w:color w:val="auto"/>
          <w:spacing w:val="-2"/>
          <w:sz w:val="24"/>
          <w:szCs w:val="24"/>
        </w:rPr>
        <w:t xml:space="preserve">с моральным развитием, которое существенным образом </w:t>
      </w:r>
      <w:r w:rsidRPr="00F83020">
        <w:rPr>
          <w:rFonts w:ascii="Times New Roman" w:hAnsi="Times New Roman"/>
          <w:color w:val="auto"/>
          <w:sz w:val="24"/>
          <w:szCs w:val="24"/>
        </w:rPr>
        <w:t>связано с характером сотрудничества со взрослыми и свер</w:t>
      </w:r>
      <w:r w:rsidRPr="00F83020">
        <w:rPr>
          <w:rFonts w:ascii="Times New Roman" w:hAnsi="Times New Roman"/>
          <w:color w:val="auto"/>
          <w:spacing w:val="-2"/>
          <w:sz w:val="24"/>
          <w:szCs w:val="24"/>
        </w:rPr>
        <w:t>стниками, общением и межличностными отношениями дружбы, становлением основ гражданской идентичности и мировоззрения.</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 xml:space="preserve">Учитываются также характерные для младшего школьного возраста (от 6,5 до 11 лет): </w:t>
      </w:r>
    </w:p>
    <w:p w:rsidR="00E5342B" w:rsidRPr="00F83020" w:rsidRDefault="00E5342B" w:rsidP="00B65D41">
      <w:pPr>
        <w:pStyle w:val="ad"/>
        <w:numPr>
          <w:ilvl w:val="0"/>
          <w:numId w:val="10"/>
        </w:numPr>
        <w:spacing w:line="360" w:lineRule="auto"/>
        <w:ind w:left="0"/>
        <w:rPr>
          <w:rFonts w:ascii="Times New Roman" w:hAnsi="Times New Roman"/>
          <w:color w:val="auto"/>
          <w:spacing w:val="-2"/>
          <w:sz w:val="24"/>
          <w:szCs w:val="24"/>
        </w:rPr>
      </w:pPr>
      <w:r w:rsidRPr="00F83020">
        <w:rPr>
          <w:rFonts w:ascii="Times New Roman" w:hAnsi="Times New Roman"/>
          <w:color w:val="auto"/>
          <w:sz w:val="24"/>
          <w:szCs w:val="24"/>
        </w:rPr>
        <w:t>центральные психологические новообразования, форми</w:t>
      </w:r>
      <w:r w:rsidRPr="00F83020">
        <w:rPr>
          <w:rFonts w:ascii="Times New Roman" w:hAnsi="Times New Roman"/>
          <w:color w:val="auto"/>
          <w:spacing w:val="-2"/>
          <w:sz w:val="24"/>
          <w:szCs w:val="24"/>
        </w:rPr>
        <w:t xml:space="preserve">руемые на данномуровне образования: словесно­логическое </w:t>
      </w:r>
      <w:r w:rsidRPr="00F83020">
        <w:rPr>
          <w:rFonts w:ascii="Times New Roman" w:hAnsi="Times New Roman"/>
          <w:color w:val="auto"/>
          <w:spacing w:val="2"/>
          <w:sz w:val="24"/>
          <w:szCs w:val="24"/>
        </w:rPr>
        <w:t xml:space="preserve">мышление, произвольная смысловая память, произвольное </w:t>
      </w:r>
      <w:r w:rsidRPr="00F83020">
        <w:rPr>
          <w:rFonts w:ascii="Times New Roman" w:hAnsi="Times New Roman"/>
          <w:color w:val="auto"/>
          <w:sz w:val="24"/>
          <w:szCs w:val="24"/>
        </w:rPr>
        <w:t xml:space="preserve">внимание, письменная речь, анализ, рефлексия содержания, </w:t>
      </w:r>
      <w:r w:rsidRPr="00F83020">
        <w:rPr>
          <w:rFonts w:ascii="Times New Roman" w:hAnsi="Times New Roman"/>
          <w:color w:val="auto"/>
          <w:spacing w:val="-2"/>
          <w:sz w:val="24"/>
          <w:szCs w:val="24"/>
        </w:rPr>
        <w:t xml:space="preserve">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E5342B" w:rsidRPr="00F83020" w:rsidRDefault="00E5342B" w:rsidP="00B65D41">
      <w:pPr>
        <w:pStyle w:val="ad"/>
        <w:numPr>
          <w:ilvl w:val="0"/>
          <w:numId w:val="10"/>
        </w:numPr>
        <w:spacing w:line="360" w:lineRule="auto"/>
        <w:ind w:left="0"/>
        <w:rPr>
          <w:rFonts w:ascii="Times New Roman" w:hAnsi="Times New Roman"/>
          <w:color w:val="auto"/>
          <w:spacing w:val="-2"/>
          <w:sz w:val="24"/>
          <w:szCs w:val="24"/>
        </w:rPr>
      </w:pPr>
      <w:r w:rsidRPr="00F83020">
        <w:rPr>
          <w:rFonts w:ascii="Times New Roman" w:hAnsi="Times New Roman"/>
          <w:color w:val="auto"/>
          <w:sz w:val="24"/>
          <w:szCs w:val="24"/>
        </w:rPr>
        <w:t>развитие целенаправленной и мотивированной активно</w:t>
      </w:r>
      <w:r w:rsidRPr="00F83020">
        <w:rPr>
          <w:rFonts w:ascii="Times New Roman" w:hAnsi="Times New Roman"/>
          <w:color w:val="auto"/>
          <w:spacing w:val="-2"/>
          <w:sz w:val="24"/>
          <w:szCs w:val="24"/>
        </w:rPr>
        <w:t>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 xml:space="preserve">При определении стратегических характеристик основной </w:t>
      </w:r>
      <w:r w:rsidRPr="00F83020">
        <w:rPr>
          <w:rFonts w:ascii="Times New Roman" w:hAnsi="Times New Roman"/>
          <w:color w:val="auto"/>
          <w:spacing w:val="-2"/>
          <w:sz w:val="24"/>
          <w:szCs w:val="24"/>
        </w:rPr>
        <w:t xml:space="preserve">образовательной программы учитываются существующий </w:t>
      </w:r>
      <w:r w:rsidRPr="00F83020">
        <w:rPr>
          <w:rFonts w:ascii="Times New Roman" w:hAnsi="Times New Roman"/>
          <w:color w:val="auto"/>
          <w:sz w:val="24"/>
          <w:szCs w:val="24"/>
        </w:rPr>
        <w:t>разброс в темпах и направлениях развития детей, индивидуаль</w:t>
      </w:r>
      <w:r w:rsidRPr="00F83020">
        <w:rPr>
          <w:rFonts w:ascii="Times New Roman" w:hAnsi="Times New Roman"/>
          <w:color w:val="auto"/>
          <w:spacing w:val="2"/>
          <w:sz w:val="24"/>
          <w:szCs w:val="24"/>
        </w:rPr>
        <w:t>ные различия в их познавательной деятельности, восприя</w:t>
      </w:r>
      <w:r w:rsidRPr="00F83020">
        <w:rPr>
          <w:rFonts w:ascii="Times New Roman" w:hAnsi="Times New Roman"/>
          <w:color w:val="auto"/>
          <w:sz w:val="24"/>
          <w:szCs w:val="24"/>
        </w:rPr>
        <w:t>тии, внимании, памяти, мышлении, речи, моторике и</w:t>
      </w:r>
      <w:r w:rsidRPr="00F83020">
        <w:rPr>
          <w:rFonts w:ascii="Times New Roman" w:hAnsi="Times New Roman"/>
          <w:color w:val="auto"/>
          <w:sz w:val="24"/>
          <w:szCs w:val="24"/>
        </w:rPr>
        <w:t> </w:t>
      </w:r>
      <w:r w:rsidRPr="00F83020">
        <w:rPr>
          <w:rFonts w:ascii="Times New Roman" w:hAnsi="Times New Roman"/>
          <w:color w:val="auto"/>
          <w:sz w:val="24"/>
          <w:szCs w:val="24"/>
        </w:rPr>
        <w:t>т. д., связанные с возрастными, психологическими и физиологи</w:t>
      </w:r>
      <w:r w:rsidRPr="00F83020">
        <w:rPr>
          <w:rFonts w:ascii="Times New Roman" w:hAnsi="Times New Roman"/>
          <w:color w:val="auto"/>
          <w:spacing w:val="2"/>
          <w:sz w:val="24"/>
          <w:szCs w:val="24"/>
        </w:rPr>
        <w:t xml:space="preserve">ческими индивидуальными особенностями детей младшего </w:t>
      </w:r>
      <w:r w:rsidRPr="00F83020">
        <w:rPr>
          <w:rFonts w:ascii="Times New Roman" w:hAnsi="Times New Roman"/>
          <w:color w:val="auto"/>
          <w:sz w:val="24"/>
          <w:szCs w:val="24"/>
        </w:rPr>
        <w:t>школьного возраста.</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образовательной деятельности и выбора условий и методик обучения, учитывающих описанные выше особенности уровня начального общего образования.</w:t>
      </w:r>
    </w:p>
    <w:p w:rsidR="00E5342B" w:rsidRPr="00F83020" w:rsidRDefault="00E5342B" w:rsidP="00B65D41">
      <w:pPr>
        <w:pStyle w:val="aff"/>
        <w:numPr>
          <w:ilvl w:val="1"/>
          <w:numId w:val="2"/>
        </w:numPr>
        <w:ind w:left="0" w:firstLine="426"/>
        <w:rPr>
          <w:sz w:val="24"/>
        </w:rPr>
      </w:pPr>
      <w:bookmarkStart w:id="15" w:name="_Toc288394058"/>
      <w:bookmarkStart w:id="16" w:name="_Toc288410525"/>
      <w:bookmarkStart w:id="17" w:name="_Toc288410654"/>
      <w:bookmarkStart w:id="18" w:name="_Toc294246068"/>
      <w:r w:rsidRPr="00F83020">
        <w:rPr>
          <w:sz w:val="24"/>
        </w:rPr>
        <w:t>Планируемые результаты освоения обучающимися основной  образовательной программы</w:t>
      </w:r>
      <w:bookmarkEnd w:id="15"/>
      <w:bookmarkEnd w:id="16"/>
      <w:bookmarkEnd w:id="17"/>
      <w:bookmarkEnd w:id="18"/>
    </w:p>
    <w:p w:rsidR="00E5342B" w:rsidRPr="00F83020" w:rsidRDefault="00E5342B" w:rsidP="00E5342B">
      <w:pPr>
        <w:pStyle w:val="a3"/>
        <w:spacing w:line="360" w:lineRule="auto"/>
        <w:ind w:firstLine="454"/>
        <w:rPr>
          <w:rFonts w:ascii="Times New Roman" w:hAnsi="Times New Roman"/>
          <w:color w:val="auto"/>
          <w:spacing w:val="2"/>
          <w:sz w:val="24"/>
          <w:szCs w:val="24"/>
        </w:rPr>
      </w:pPr>
      <w:r w:rsidRPr="00F83020">
        <w:rPr>
          <w:rFonts w:ascii="Times New Roman" w:hAnsi="Times New Roman"/>
          <w:color w:val="auto"/>
          <w:spacing w:val="-2"/>
          <w:sz w:val="24"/>
          <w:szCs w:val="24"/>
        </w:rP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ФГОС НОО к результатам обучающихся, освоивших основную образовательную программу. Они представляют собой систему </w:t>
      </w:r>
      <w:r w:rsidRPr="00F83020">
        <w:rPr>
          <w:rFonts w:ascii="Times New Roman" w:hAnsi="Times New Roman"/>
          <w:b/>
          <w:bCs/>
          <w:iCs/>
          <w:color w:val="auto"/>
          <w:spacing w:val="-2"/>
          <w:sz w:val="24"/>
          <w:szCs w:val="24"/>
        </w:rPr>
        <w:t xml:space="preserve">обобщённых личностно </w:t>
      </w:r>
      <w:r w:rsidRPr="00F83020">
        <w:rPr>
          <w:rFonts w:ascii="Times New Roman" w:hAnsi="Times New Roman"/>
          <w:b/>
          <w:bCs/>
          <w:iCs/>
          <w:color w:val="auto"/>
          <w:spacing w:val="-2"/>
          <w:sz w:val="24"/>
          <w:szCs w:val="24"/>
        </w:rPr>
        <w:lastRenderedPageBreak/>
        <w:t>ориен</w:t>
      </w:r>
      <w:r w:rsidRPr="00F83020">
        <w:rPr>
          <w:rFonts w:ascii="Times New Roman" w:hAnsi="Times New Roman"/>
          <w:b/>
          <w:bCs/>
          <w:iCs/>
          <w:color w:val="auto"/>
          <w:sz w:val="24"/>
          <w:szCs w:val="24"/>
        </w:rPr>
        <w:t>тированных целей образования</w:t>
      </w:r>
      <w:r w:rsidRPr="00F83020">
        <w:rPr>
          <w:rFonts w:ascii="Times New Roman" w:hAnsi="Times New Roman"/>
          <w:color w:val="auto"/>
          <w:sz w:val="24"/>
          <w:szCs w:val="24"/>
        </w:rPr>
        <w:t>, допускающих дальнейшее уточнение и конкретизацию, что обеспечивает определение</w:t>
      </w:r>
      <w:r w:rsidRPr="00F83020">
        <w:rPr>
          <w:rFonts w:ascii="Times New Roman" w:hAnsi="Times New Roman"/>
          <w:color w:val="auto"/>
          <w:spacing w:val="2"/>
          <w:sz w:val="24"/>
          <w:szCs w:val="24"/>
        </w:rPr>
        <w:t xml:space="preserve">и выявление всех составляющих планируемых результатов, </w:t>
      </w:r>
      <w:r w:rsidRPr="00F83020">
        <w:rPr>
          <w:rFonts w:ascii="Times New Roman" w:hAnsi="Times New Roman"/>
          <w:color w:val="auto"/>
          <w:spacing w:val="-2"/>
          <w:sz w:val="24"/>
          <w:szCs w:val="24"/>
        </w:rPr>
        <w:t>подлежащих формированию и оценке.</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Планируемые результаты:</w:t>
      </w:r>
    </w:p>
    <w:p w:rsidR="00E5342B" w:rsidRPr="00F83020" w:rsidRDefault="00E5342B" w:rsidP="00B65D41">
      <w:pPr>
        <w:pStyle w:val="ad"/>
        <w:numPr>
          <w:ilvl w:val="0"/>
          <w:numId w:val="11"/>
        </w:numPr>
        <w:spacing w:line="360" w:lineRule="auto"/>
        <w:ind w:left="0"/>
        <w:rPr>
          <w:rFonts w:ascii="Times New Roman" w:hAnsi="Times New Roman"/>
          <w:color w:val="auto"/>
          <w:sz w:val="24"/>
          <w:szCs w:val="24"/>
        </w:rPr>
      </w:pPr>
      <w:r w:rsidRPr="00F83020">
        <w:rPr>
          <w:rFonts w:ascii="Times New Roman" w:hAnsi="Times New Roman"/>
          <w:color w:val="auto"/>
          <w:spacing w:val="4"/>
          <w:sz w:val="24"/>
          <w:szCs w:val="24"/>
        </w:rPr>
        <w:t>обеспечивают связь между требованиями ФГОС НОО,</w:t>
      </w:r>
      <w:r w:rsidRPr="00F83020">
        <w:rPr>
          <w:rFonts w:ascii="Times New Roman" w:hAnsi="Times New Roman"/>
          <w:color w:val="auto"/>
          <w:spacing w:val="4"/>
          <w:sz w:val="24"/>
          <w:szCs w:val="24"/>
        </w:rPr>
        <w:br/>
      </w:r>
      <w:r w:rsidRPr="00F83020">
        <w:rPr>
          <w:rFonts w:ascii="Times New Roman" w:hAnsi="Times New Roman"/>
          <w:color w:val="auto"/>
          <w:sz w:val="24"/>
          <w:szCs w:val="24"/>
        </w:rPr>
        <w:t>образовательной деятельностью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учётом ведущих целевых установок их освоения, возрастной специфики обучающихся и требований, предъявляемых системой оценки;</w:t>
      </w:r>
    </w:p>
    <w:p w:rsidR="00E5342B" w:rsidRPr="00F83020" w:rsidRDefault="00E5342B" w:rsidP="00B65D41">
      <w:pPr>
        <w:pStyle w:val="ad"/>
        <w:numPr>
          <w:ilvl w:val="0"/>
          <w:numId w:val="11"/>
        </w:numPr>
        <w:spacing w:line="360" w:lineRule="auto"/>
        <w:ind w:left="0"/>
        <w:rPr>
          <w:rFonts w:ascii="Times New Roman" w:hAnsi="Times New Roman"/>
          <w:color w:val="auto"/>
          <w:sz w:val="24"/>
          <w:szCs w:val="24"/>
        </w:rPr>
      </w:pPr>
      <w:r w:rsidRPr="00F83020">
        <w:rPr>
          <w:rFonts w:ascii="Times New Roman" w:hAnsi="Times New Roman"/>
          <w:color w:val="auto"/>
          <w:sz w:val="24"/>
          <w:szCs w:val="24"/>
        </w:rPr>
        <w:t xml:space="preserve">являются содержательной и критериальной основой для </w:t>
      </w:r>
      <w:r w:rsidRPr="00F83020">
        <w:rPr>
          <w:rFonts w:ascii="Times New Roman" w:hAnsi="Times New Roman"/>
          <w:color w:val="auto"/>
          <w:spacing w:val="4"/>
          <w:sz w:val="24"/>
          <w:szCs w:val="24"/>
        </w:rPr>
        <w:t>разработки программ учебных предметов, курсов, учебно­</w:t>
      </w:r>
      <w:r w:rsidRPr="00F83020">
        <w:rPr>
          <w:rFonts w:ascii="Times New Roman" w:hAnsi="Times New Roman"/>
          <w:color w:val="auto"/>
          <w:sz w:val="24"/>
          <w:szCs w:val="24"/>
        </w:rPr>
        <w:t>методической литературы, а также для системы оценки ка</w:t>
      </w:r>
      <w:r w:rsidRPr="00F83020">
        <w:rPr>
          <w:rFonts w:ascii="Times New Roman" w:hAnsi="Times New Roman"/>
          <w:color w:val="auto"/>
          <w:spacing w:val="2"/>
          <w:sz w:val="24"/>
          <w:szCs w:val="24"/>
        </w:rPr>
        <w:t xml:space="preserve">чества освоения обучающимися основной образовательной </w:t>
      </w:r>
      <w:r w:rsidRPr="00F83020">
        <w:rPr>
          <w:rFonts w:ascii="Times New Roman" w:hAnsi="Times New Roman"/>
          <w:color w:val="auto"/>
          <w:sz w:val="24"/>
          <w:szCs w:val="24"/>
        </w:rPr>
        <w:t>программы начального общего образования.</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В соответствии с системно­деятельностным подходом содержание планируемых результатов описывает и характеризует обобщённые способы действий с учебным материалом</w:t>
      </w:r>
      <w:r w:rsidRPr="00F83020">
        <w:rPr>
          <w:rFonts w:ascii="Times New Roman" w:hAnsi="Times New Roman"/>
          <w:iCs/>
          <w:color w:val="auto"/>
          <w:sz w:val="24"/>
          <w:szCs w:val="24"/>
        </w:rPr>
        <w:t xml:space="preserve">, </w:t>
      </w:r>
      <w:r w:rsidRPr="00F83020">
        <w:rPr>
          <w:rFonts w:ascii="Times New Roman" w:hAnsi="Times New Roman"/>
          <w:color w:val="auto"/>
          <w:sz w:val="24"/>
          <w:szCs w:val="24"/>
        </w:rPr>
        <w:t>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E5342B" w:rsidRPr="00F83020" w:rsidRDefault="00E5342B" w:rsidP="00E5342B">
      <w:pPr>
        <w:pStyle w:val="a3"/>
        <w:spacing w:line="360" w:lineRule="auto"/>
        <w:ind w:firstLine="454"/>
        <w:rPr>
          <w:rFonts w:ascii="Times New Roman" w:hAnsi="Times New Roman"/>
          <w:b/>
          <w:bCs/>
          <w:color w:val="auto"/>
          <w:spacing w:val="2"/>
          <w:sz w:val="24"/>
          <w:szCs w:val="24"/>
        </w:rPr>
      </w:pPr>
      <w:r w:rsidRPr="00F83020">
        <w:rPr>
          <w:rFonts w:ascii="Times New Roman" w:hAnsi="Times New Roman"/>
          <w:color w:val="auto"/>
          <w:spacing w:val="2"/>
          <w:sz w:val="24"/>
          <w:szCs w:val="24"/>
        </w:rPr>
        <w:t xml:space="preserve">Иными словами, система планируемых результатов даёт представление о том, какими именно действиями  – познавательными, личностными, регулятивными, коммуникативными, преломлёнными через специфику содержания того или иного предмета – овладеют обучающиеся в ходе образовательной деятельности. В системе планируемых результатов особо выделяется учебный материал, имеющий </w:t>
      </w:r>
      <w:r w:rsidRPr="00F83020">
        <w:rPr>
          <w:rFonts w:ascii="Times New Roman" w:hAnsi="Times New Roman"/>
          <w:iCs/>
          <w:color w:val="auto"/>
          <w:spacing w:val="2"/>
          <w:sz w:val="24"/>
          <w:szCs w:val="24"/>
        </w:rPr>
        <w:t>опорный характер,</w:t>
      </w:r>
      <w:r w:rsidRPr="00F83020">
        <w:rPr>
          <w:rFonts w:ascii="Times New Roman" w:hAnsi="Times New Roman"/>
          <w:color w:val="auto"/>
          <w:spacing w:val="2"/>
          <w:sz w:val="24"/>
          <w:szCs w:val="24"/>
        </w:rPr>
        <w:t xml:space="preserve"> т.</w:t>
      </w:r>
      <w:r w:rsidRPr="00F83020">
        <w:rPr>
          <w:rFonts w:ascii="Times New Roman" w:hAnsi="Times New Roman"/>
          <w:color w:val="auto"/>
          <w:spacing w:val="2"/>
          <w:sz w:val="24"/>
          <w:szCs w:val="24"/>
        </w:rPr>
        <w:t> </w:t>
      </w:r>
      <w:r w:rsidRPr="00F83020">
        <w:rPr>
          <w:rFonts w:ascii="Times New Roman" w:hAnsi="Times New Roman"/>
          <w:color w:val="auto"/>
          <w:spacing w:val="2"/>
          <w:sz w:val="24"/>
          <w:szCs w:val="24"/>
        </w:rPr>
        <w:t>е. служащий основой для последующего обучения.</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b/>
          <w:bCs/>
          <w:color w:val="auto"/>
          <w:sz w:val="24"/>
          <w:szCs w:val="24"/>
        </w:rPr>
        <w:t xml:space="preserve">Структура планируемых результатов </w:t>
      </w:r>
      <w:r w:rsidRPr="00F83020">
        <w:rPr>
          <w:rFonts w:ascii="Times New Roman" w:hAnsi="Times New Roman"/>
          <w:color w:val="auto"/>
          <w:sz w:val="24"/>
          <w:szCs w:val="24"/>
        </w:rPr>
        <w:t>учитывает необходимость:</w:t>
      </w:r>
    </w:p>
    <w:p w:rsidR="00E5342B" w:rsidRPr="00F83020" w:rsidRDefault="00E5342B" w:rsidP="00B65D41">
      <w:pPr>
        <w:pStyle w:val="ad"/>
        <w:numPr>
          <w:ilvl w:val="0"/>
          <w:numId w:val="12"/>
        </w:numPr>
        <w:spacing w:line="360" w:lineRule="auto"/>
        <w:rPr>
          <w:rFonts w:ascii="Times New Roman" w:hAnsi="Times New Roman"/>
          <w:color w:val="auto"/>
          <w:sz w:val="24"/>
          <w:szCs w:val="24"/>
        </w:rPr>
      </w:pPr>
      <w:r w:rsidRPr="00F83020">
        <w:rPr>
          <w:rFonts w:ascii="Times New Roman" w:hAnsi="Times New Roman"/>
          <w:color w:val="auto"/>
          <w:sz w:val="24"/>
          <w:szCs w:val="24"/>
        </w:rPr>
        <w:t>определения динамики развития обучающихся на основе выделения достигнутого уровня развития и ближайшей перспективы — зоны ближайшего развития ребёнка;</w:t>
      </w:r>
    </w:p>
    <w:p w:rsidR="00E5342B" w:rsidRPr="00F83020" w:rsidRDefault="00E5342B" w:rsidP="00B65D41">
      <w:pPr>
        <w:pStyle w:val="ad"/>
        <w:numPr>
          <w:ilvl w:val="0"/>
          <w:numId w:val="12"/>
        </w:numPr>
        <w:spacing w:line="360" w:lineRule="auto"/>
        <w:rPr>
          <w:rFonts w:ascii="Times New Roman" w:hAnsi="Times New Roman"/>
          <w:color w:val="auto"/>
          <w:sz w:val="24"/>
          <w:szCs w:val="24"/>
        </w:rPr>
      </w:pPr>
      <w:r w:rsidRPr="00F83020">
        <w:rPr>
          <w:rFonts w:ascii="Times New Roman" w:hAnsi="Times New Roman"/>
          <w:color w:val="auto"/>
          <w:spacing w:val="2"/>
          <w:sz w:val="24"/>
          <w:szCs w:val="24"/>
        </w:rPr>
        <w:t>определения возможностей овладения обучающимися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Pr="00F83020">
        <w:rPr>
          <w:rFonts w:ascii="Times New Roman" w:hAnsi="Times New Roman"/>
          <w:color w:val="auto"/>
          <w:sz w:val="24"/>
          <w:szCs w:val="24"/>
        </w:rPr>
        <w:t>и умений, являющихся подготовительными для данного предмета;</w:t>
      </w:r>
    </w:p>
    <w:p w:rsidR="00E5342B" w:rsidRPr="00F83020" w:rsidRDefault="00E5342B" w:rsidP="00B65D41">
      <w:pPr>
        <w:pStyle w:val="ad"/>
        <w:numPr>
          <w:ilvl w:val="0"/>
          <w:numId w:val="12"/>
        </w:numPr>
        <w:spacing w:line="360" w:lineRule="auto"/>
        <w:rPr>
          <w:rFonts w:ascii="Times New Roman" w:hAnsi="Times New Roman"/>
          <w:color w:val="auto"/>
          <w:sz w:val="24"/>
          <w:szCs w:val="24"/>
        </w:rPr>
      </w:pPr>
      <w:r w:rsidRPr="00F83020">
        <w:rPr>
          <w:rFonts w:ascii="Times New Roman" w:hAnsi="Times New Roman"/>
          <w:color w:val="auto"/>
          <w:sz w:val="24"/>
          <w:szCs w:val="24"/>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E5342B" w:rsidRPr="00F83020" w:rsidRDefault="00E5342B" w:rsidP="00E5342B">
      <w:pPr>
        <w:pStyle w:val="a3"/>
        <w:spacing w:line="360" w:lineRule="auto"/>
        <w:ind w:firstLine="454"/>
        <w:rPr>
          <w:rFonts w:ascii="Times New Roman" w:hAnsi="Times New Roman"/>
          <w:b/>
          <w:bCs/>
          <w:color w:val="auto"/>
          <w:sz w:val="24"/>
          <w:szCs w:val="24"/>
        </w:rPr>
      </w:pPr>
      <w:r w:rsidRPr="00F83020">
        <w:rPr>
          <w:rFonts w:ascii="Times New Roman" w:hAnsi="Times New Roman"/>
          <w:color w:val="auto"/>
          <w:spacing w:val="4"/>
          <w:sz w:val="24"/>
          <w:szCs w:val="24"/>
        </w:rPr>
        <w:t xml:space="preserve">С этой целью в структуре планируемых результатов по </w:t>
      </w:r>
      <w:r w:rsidRPr="00F83020">
        <w:rPr>
          <w:rFonts w:ascii="Times New Roman" w:hAnsi="Times New Roman"/>
          <w:color w:val="auto"/>
          <w:spacing w:val="2"/>
          <w:sz w:val="24"/>
          <w:szCs w:val="24"/>
        </w:rPr>
        <w:t>каждой учебной программе (предметной, междисциплинар</w:t>
      </w:r>
      <w:r w:rsidRPr="00F83020">
        <w:rPr>
          <w:rFonts w:ascii="Times New Roman" w:hAnsi="Times New Roman"/>
          <w:color w:val="auto"/>
          <w:sz w:val="24"/>
          <w:szCs w:val="24"/>
        </w:rPr>
        <w:t xml:space="preserve">ной) выделяются следующие </w:t>
      </w:r>
      <w:r w:rsidRPr="00F83020">
        <w:rPr>
          <w:rFonts w:ascii="Times New Roman" w:hAnsi="Times New Roman"/>
          <w:iCs/>
          <w:color w:val="auto"/>
          <w:sz w:val="24"/>
          <w:szCs w:val="24"/>
        </w:rPr>
        <w:t>уровни описания</w:t>
      </w:r>
      <w:r w:rsidRPr="00F83020">
        <w:rPr>
          <w:rFonts w:ascii="Times New Roman" w:hAnsi="Times New Roman"/>
          <w:color w:val="auto"/>
          <w:sz w:val="24"/>
          <w:szCs w:val="24"/>
        </w:rPr>
        <w:t>.</w:t>
      </w:r>
    </w:p>
    <w:p w:rsidR="00E5342B" w:rsidRPr="00F83020" w:rsidRDefault="00E5342B" w:rsidP="00E5342B">
      <w:pPr>
        <w:tabs>
          <w:tab w:val="left" w:pos="142"/>
          <w:tab w:val="left" w:leader="dot" w:pos="624"/>
        </w:tabs>
        <w:spacing w:line="360" w:lineRule="auto"/>
        <w:ind w:firstLine="709"/>
        <w:jc w:val="both"/>
        <w:rPr>
          <w:rStyle w:val="Zag11"/>
          <w:rFonts w:eastAsia="@Arial Unicode MS"/>
        </w:rPr>
      </w:pPr>
      <w:r w:rsidRPr="00F83020">
        <w:rPr>
          <w:rStyle w:val="Zag11"/>
          <w:rFonts w:eastAsia="@Arial Unicode MS"/>
        </w:rPr>
        <w:lastRenderedPageBreak/>
        <w:t>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E5342B" w:rsidRPr="00F83020" w:rsidRDefault="00E5342B" w:rsidP="00E5342B">
      <w:pPr>
        <w:tabs>
          <w:tab w:val="left" w:pos="142"/>
          <w:tab w:val="left" w:leader="dot" w:pos="624"/>
        </w:tabs>
        <w:spacing w:line="360" w:lineRule="auto"/>
        <w:ind w:firstLine="709"/>
        <w:jc w:val="both"/>
        <w:rPr>
          <w:rStyle w:val="Zag11"/>
          <w:rFonts w:eastAsia="@Arial Unicode MS"/>
        </w:rPr>
      </w:pPr>
      <w:r w:rsidRPr="00F83020">
        <w:rPr>
          <w:rStyle w:val="Zag11"/>
          <w:rFonts w:eastAsia="@Arial Unicode MS"/>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pacing w:val="2"/>
          <w:sz w:val="24"/>
          <w:szCs w:val="24"/>
        </w:rPr>
        <w:t xml:space="preserve">Первый блок </w:t>
      </w:r>
      <w:r w:rsidRPr="00F83020">
        <w:rPr>
          <w:rFonts w:ascii="Times New Roman" w:hAnsi="Times New Roman"/>
          <w:b/>
          <w:bCs/>
          <w:color w:val="auto"/>
          <w:spacing w:val="2"/>
          <w:sz w:val="24"/>
          <w:szCs w:val="24"/>
        </w:rPr>
        <w:t>«</w:t>
      </w:r>
      <w:r w:rsidRPr="00F83020">
        <w:rPr>
          <w:rFonts w:ascii="Times New Roman" w:hAnsi="Times New Roman"/>
          <w:b/>
          <w:color w:val="auto"/>
          <w:spacing w:val="2"/>
          <w:sz w:val="24"/>
          <w:szCs w:val="24"/>
        </w:rPr>
        <w:t>Выпускник научится</w:t>
      </w:r>
      <w:r w:rsidRPr="00F83020">
        <w:rPr>
          <w:rFonts w:ascii="Times New Roman" w:hAnsi="Times New Roman"/>
          <w:b/>
          <w:bCs/>
          <w:color w:val="auto"/>
          <w:spacing w:val="2"/>
          <w:sz w:val="24"/>
          <w:szCs w:val="24"/>
        </w:rPr>
        <w:t xml:space="preserve">». </w:t>
      </w:r>
      <w:r w:rsidRPr="00F83020">
        <w:rPr>
          <w:rFonts w:ascii="Times New Roman" w:hAnsi="Times New Roman"/>
          <w:color w:val="auto"/>
          <w:sz w:val="24"/>
          <w:szCs w:val="24"/>
        </w:rPr>
        <w:t xml:space="preserve">Критериями отбора данных результатов служат: их значимость для решения основных задач образования на данном уровне, необходимость для последующего обучения, </w:t>
      </w:r>
      <w:r w:rsidRPr="00F83020">
        <w:rPr>
          <w:rFonts w:ascii="Times New Roman" w:hAnsi="Times New Roman"/>
          <w:color w:val="auto"/>
          <w:spacing w:val="-2"/>
          <w:sz w:val="24"/>
          <w:szCs w:val="24"/>
        </w:rPr>
        <w:t>а также потенциальная возможность их достижения большин</w:t>
      </w:r>
      <w:r w:rsidRPr="00F83020">
        <w:rPr>
          <w:rFonts w:ascii="Times New Roman" w:hAnsi="Times New Roman"/>
          <w:color w:val="auto"/>
          <w:sz w:val="24"/>
          <w:szCs w:val="24"/>
        </w:rPr>
        <w:t>ством обучающихся, как минимум, на уровне, характеризующем исполнительскую компетентность обучающихся. Иными словами, в эту группу включается такая система знаний</w:t>
      </w:r>
      <w:r w:rsidRPr="00F83020">
        <w:rPr>
          <w:rFonts w:ascii="Times New Roman" w:hAnsi="Times New Roman"/>
          <w:color w:val="auto"/>
          <w:spacing w:val="4"/>
          <w:sz w:val="24"/>
          <w:szCs w:val="24"/>
        </w:rPr>
        <w:t xml:space="preserve">и учебных действий, которая, во­первых, принципиально </w:t>
      </w:r>
      <w:r w:rsidRPr="00F83020">
        <w:rPr>
          <w:rFonts w:ascii="Times New Roman" w:hAnsi="Times New Roman"/>
          <w:color w:val="auto"/>
          <w:spacing w:val="2"/>
          <w:sz w:val="24"/>
          <w:szCs w:val="24"/>
        </w:rPr>
        <w:t>не</w:t>
      </w:r>
      <w:r w:rsidRPr="00F83020">
        <w:rPr>
          <w:rFonts w:ascii="Times New Roman" w:hAnsi="Times New Roman"/>
          <w:color w:val="auto"/>
          <w:sz w:val="24"/>
          <w:szCs w:val="24"/>
        </w:rPr>
        <w:t>обходима для успешного обучения в начальной и основной школе и, во­вторых, при наличии специальной целенаправленной работы учителя может быть освоена подавляющим большинством детей.</w:t>
      </w:r>
    </w:p>
    <w:p w:rsidR="00E5342B" w:rsidRPr="00F83020" w:rsidRDefault="00E5342B" w:rsidP="00E5342B">
      <w:pPr>
        <w:pStyle w:val="a3"/>
        <w:spacing w:line="360" w:lineRule="auto"/>
        <w:ind w:firstLine="454"/>
        <w:rPr>
          <w:rFonts w:ascii="Times New Roman" w:hAnsi="Times New Roman"/>
          <w:b/>
          <w:bCs/>
          <w:color w:val="auto"/>
          <w:sz w:val="24"/>
          <w:szCs w:val="24"/>
        </w:rPr>
      </w:pPr>
      <w:r w:rsidRPr="00F83020">
        <w:rPr>
          <w:rFonts w:ascii="Times New Roman" w:hAnsi="Times New Roman"/>
          <w:color w:val="auto"/>
          <w:sz w:val="24"/>
          <w:szCs w:val="24"/>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(например, портфеля достижений),так</w:t>
      </w:r>
      <w:r w:rsidRPr="00F83020">
        <w:rPr>
          <w:rFonts w:ascii="Times New Roman" w:hAnsi="Times New Roman"/>
          <w:color w:val="auto"/>
          <w:spacing w:val="2"/>
          <w:sz w:val="24"/>
          <w:szCs w:val="24"/>
        </w:rPr>
        <w:t xml:space="preserve">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 </w:t>
      </w:r>
      <w:r w:rsidRPr="00F83020">
        <w:rPr>
          <w:rFonts w:ascii="Times New Roman" w:hAnsi="Times New Roman"/>
          <w:color w:val="auto"/>
          <w:sz w:val="24"/>
          <w:szCs w:val="24"/>
        </w:rPr>
        <w:t>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E5342B" w:rsidRPr="00F83020" w:rsidRDefault="00E5342B" w:rsidP="00E5342B">
      <w:pPr>
        <w:pStyle w:val="a3"/>
        <w:spacing w:line="360" w:lineRule="auto"/>
        <w:ind w:firstLine="454"/>
        <w:rPr>
          <w:rFonts w:ascii="Times New Roman" w:hAnsi="Times New Roman"/>
          <w:color w:val="auto"/>
          <w:spacing w:val="-2"/>
          <w:sz w:val="24"/>
          <w:szCs w:val="24"/>
        </w:rPr>
      </w:pPr>
      <w:r w:rsidRPr="00F83020">
        <w:rPr>
          <w:rFonts w:ascii="Times New Roman" w:hAnsi="Times New Roman"/>
          <w:bCs/>
          <w:color w:val="auto"/>
          <w:spacing w:val="4"/>
          <w:sz w:val="24"/>
          <w:szCs w:val="24"/>
        </w:rPr>
        <w:t xml:space="preserve">Цели, характеризующие систему учебных действий в отношении знаний, умений, навыков, расширяющих </w:t>
      </w:r>
      <w:r w:rsidRPr="00F83020">
        <w:rPr>
          <w:rFonts w:ascii="Times New Roman" w:hAnsi="Times New Roman"/>
          <w:bCs/>
          <w:color w:val="auto"/>
          <w:spacing w:val="-2"/>
          <w:sz w:val="24"/>
          <w:szCs w:val="24"/>
        </w:rPr>
        <w:t xml:space="preserve">и углубляющих опорную систему или выступающих как пропедевтика для дальнейшего изучения данного предмета. </w:t>
      </w:r>
      <w:r w:rsidRPr="00F83020">
        <w:rPr>
          <w:rFonts w:ascii="Times New Roman" w:hAnsi="Times New Roman"/>
          <w:color w:val="auto"/>
          <w:spacing w:val="-2"/>
          <w:sz w:val="24"/>
          <w:szCs w:val="24"/>
        </w:rPr>
        <w:t xml:space="preserve">Планируемые результаты, описывающие указанную группу целей, приводятся в блоках </w:t>
      </w:r>
      <w:r w:rsidRPr="00F83020">
        <w:rPr>
          <w:rFonts w:ascii="Times New Roman" w:hAnsi="Times New Roman"/>
          <w:b/>
          <w:color w:val="auto"/>
          <w:spacing w:val="-2"/>
          <w:sz w:val="24"/>
          <w:szCs w:val="24"/>
        </w:rPr>
        <w:t>«Выпускник получит возможность научиться»</w:t>
      </w:r>
      <w:r w:rsidRPr="00F83020">
        <w:rPr>
          <w:rFonts w:ascii="Times New Roman" w:hAnsi="Times New Roman"/>
          <w:color w:val="auto"/>
          <w:spacing w:val="-2"/>
          <w:sz w:val="24"/>
          <w:szCs w:val="24"/>
        </w:rPr>
        <w:t xml:space="preserve"> к каждому разделу примерной программы учебно</w:t>
      </w:r>
      <w:r w:rsidRPr="00F83020">
        <w:rPr>
          <w:rFonts w:ascii="Times New Roman" w:hAnsi="Times New Roman"/>
          <w:color w:val="auto"/>
          <w:sz w:val="24"/>
          <w:szCs w:val="24"/>
        </w:rPr>
        <w:t xml:space="preserve">го предмета и </w:t>
      </w:r>
      <w:r w:rsidRPr="00F83020">
        <w:rPr>
          <w:rFonts w:ascii="Times New Roman" w:hAnsi="Times New Roman"/>
          <w:iCs/>
          <w:color w:val="auto"/>
          <w:sz w:val="24"/>
          <w:szCs w:val="24"/>
        </w:rPr>
        <w:t xml:space="preserve">выделяются курсивом. </w:t>
      </w:r>
      <w:r w:rsidRPr="00F83020">
        <w:rPr>
          <w:rFonts w:ascii="Times New Roman" w:hAnsi="Times New Roman"/>
          <w:color w:val="auto"/>
          <w:sz w:val="24"/>
          <w:szCs w:val="24"/>
        </w:rPr>
        <w:t xml:space="preserve">Уровень </w:t>
      </w:r>
      <w:r w:rsidRPr="00F83020">
        <w:rPr>
          <w:rFonts w:ascii="Times New Roman" w:hAnsi="Times New Roman"/>
          <w:color w:val="auto"/>
          <w:sz w:val="24"/>
          <w:szCs w:val="24"/>
        </w:rPr>
        <w:lastRenderedPageBreak/>
        <w:t>достижений,</w:t>
      </w:r>
      <w:r w:rsidRPr="00F83020">
        <w:rPr>
          <w:rFonts w:ascii="Times New Roman" w:hAnsi="Times New Roman"/>
          <w:color w:val="auto"/>
          <w:spacing w:val="4"/>
          <w:sz w:val="24"/>
          <w:szCs w:val="24"/>
        </w:rPr>
        <w:t>соответствующий планируемым результатам этой группы, могут продемонстрировать только отдельные обучающие</w:t>
      </w:r>
      <w:r w:rsidRPr="00F83020">
        <w:rPr>
          <w:rFonts w:ascii="Times New Roman" w:hAnsi="Times New Roman"/>
          <w:color w:val="auto"/>
          <w:spacing w:val="2"/>
          <w:sz w:val="24"/>
          <w:szCs w:val="24"/>
        </w:rPr>
        <w:t xml:space="preserve">ся, </w:t>
      </w:r>
      <w:r w:rsidRPr="00F83020">
        <w:rPr>
          <w:rFonts w:ascii="Times New Roman" w:hAnsi="Times New Roman"/>
          <w:color w:val="auto"/>
          <w:spacing w:val="-2"/>
          <w:sz w:val="24"/>
          <w:szCs w:val="24"/>
        </w:rPr>
        <w:t>имеющие более высокий уровень мотивации и способностей. В повседневной практике обучения эта группа целей неотрабатывается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F83020">
        <w:rPr>
          <w:rFonts w:ascii="Times New Roman" w:hAnsi="Times New Roman"/>
          <w:color w:val="auto"/>
          <w:spacing w:val="2"/>
          <w:sz w:val="24"/>
          <w:szCs w:val="24"/>
        </w:rPr>
        <w:t xml:space="preserve">териала и/или его пропедевтического характера на данном уровне обучения. Оценка достижения этих целей ведётся </w:t>
      </w:r>
      <w:r w:rsidRPr="00F83020">
        <w:rPr>
          <w:rFonts w:ascii="Times New Roman" w:hAnsi="Times New Roman"/>
          <w:color w:val="auto"/>
          <w:spacing w:val="-2"/>
          <w:sz w:val="24"/>
          <w:szCs w:val="24"/>
        </w:rPr>
        <w:t>преимущественно в ходе процедур,  допускающих предоставление и использование исключительно неперсонифицированной информации. Частично задания, ориентированные на оценку</w:t>
      </w:r>
      <w:r w:rsidRPr="00F83020">
        <w:rPr>
          <w:rFonts w:ascii="Times New Roman" w:hAnsi="Times New Roman"/>
          <w:color w:val="auto"/>
          <w:spacing w:val="4"/>
          <w:sz w:val="24"/>
          <w:szCs w:val="24"/>
        </w:rPr>
        <w:t xml:space="preserve">достижения этой группы планируемых результатов, могут </w:t>
      </w:r>
      <w:r w:rsidRPr="00F83020">
        <w:rPr>
          <w:rFonts w:ascii="Times New Roman" w:hAnsi="Times New Roman"/>
          <w:color w:val="auto"/>
          <w:spacing w:val="-2"/>
          <w:sz w:val="24"/>
          <w:szCs w:val="24"/>
        </w:rPr>
        <w:t>включаться в материалы итогового контроля.</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pacing w:val="4"/>
          <w:sz w:val="24"/>
          <w:szCs w:val="24"/>
        </w:rPr>
        <w:t>Основные цели такого включения  — предоставить воз</w:t>
      </w:r>
      <w:r w:rsidRPr="00F83020">
        <w:rPr>
          <w:rFonts w:ascii="Times New Roman" w:hAnsi="Times New Roman"/>
          <w:color w:val="auto"/>
          <w:sz w:val="24"/>
          <w:szCs w:val="24"/>
        </w:rPr>
        <w:t>можность обучающимся продемонстрировать овладение более высокими (по сравнению с базовым) уровнями достижений</w:t>
      </w:r>
      <w:r w:rsidRPr="00F83020">
        <w:rPr>
          <w:rFonts w:ascii="Times New Roman" w:hAnsi="Times New Roman"/>
          <w:color w:val="auto"/>
          <w:spacing w:val="4"/>
          <w:sz w:val="24"/>
          <w:szCs w:val="24"/>
        </w:rPr>
        <w:t xml:space="preserve">и выявить динамику роста численности группы наиболее </w:t>
      </w:r>
      <w:r w:rsidRPr="00F83020">
        <w:rPr>
          <w:rFonts w:ascii="Times New Roman" w:hAnsi="Times New Roman"/>
          <w:color w:val="auto"/>
          <w:sz w:val="24"/>
          <w:szCs w:val="24"/>
        </w:rPr>
        <w:t xml:space="preserve">подготовленных обучающихся. При этом  </w:t>
      </w:r>
      <w:r w:rsidRPr="00F83020">
        <w:rPr>
          <w:rFonts w:ascii="Times New Roman" w:hAnsi="Times New Roman"/>
          <w:bCs/>
          <w:color w:val="auto"/>
          <w:sz w:val="24"/>
          <w:szCs w:val="24"/>
        </w:rPr>
        <w:t>невыполнение </w:t>
      </w:r>
      <w:r w:rsidRPr="00F83020">
        <w:rPr>
          <w:rFonts w:ascii="Times New Roman" w:hAnsi="Times New Roman"/>
          <w:bCs/>
          <w:color w:val="auto"/>
          <w:spacing w:val="4"/>
          <w:sz w:val="24"/>
          <w:szCs w:val="24"/>
        </w:rPr>
        <w:t xml:space="preserve">обучающимися заданий, с помощью которых ведётся </w:t>
      </w:r>
      <w:r w:rsidRPr="00F83020">
        <w:rPr>
          <w:rFonts w:ascii="Times New Roman" w:hAnsi="Times New Roman"/>
          <w:bCs/>
          <w:color w:val="auto"/>
          <w:sz w:val="24"/>
          <w:szCs w:val="24"/>
        </w:rPr>
        <w:t>оценка достижения планируемых результатов этой груп</w:t>
      </w:r>
      <w:r w:rsidRPr="00F83020">
        <w:rPr>
          <w:rFonts w:ascii="Times New Roman" w:hAnsi="Times New Roman"/>
          <w:bCs/>
          <w:color w:val="auto"/>
          <w:spacing w:val="2"/>
          <w:sz w:val="24"/>
          <w:szCs w:val="24"/>
        </w:rPr>
        <w:t>пы, не является препятствием для перехода на следу</w:t>
      </w:r>
      <w:r w:rsidRPr="00F83020">
        <w:rPr>
          <w:rFonts w:ascii="Times New Roman" w:hAnsi="Times New Roman"/>
          <w:bCs/>
          <w:color w:val="auto"/>
          <w:sz w:val="24"/>
          <w:szCs w:val="24"/>
        </w:rPr>
        <w:t xml:space="preserve">ющий уровень обучения. </w:t>
      </w:r>
      <w:r w:rsidRPr="00F83020">
        <w:rPr>
          <w:rFonts w:ascii="Times New Roman" w:hAnsi="Times New Roman"/>
          <w:color w:val="auto"/>
          <w:sz w:val="24"/>
          <w:szCs w:val="24"/>
        </w:rPr>
        <w:t>В ряде случаев учёт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E5342B" w:rsidRPr="00F83020" w:rsidRDefault="00E5342B" w:rsidP="00E5342B">
      <w:pPr>
        <w:pStyle w:val="a3"/>
        <w:spacing w:line="360" w:lineRule="auto"/>
        <w:ind w:firstLine="454"/>
        <w:rPr>
          <w:rFonts w:ascii="Times New Roman" w:hAnsi="Times New Roman"/>
          <w:color w:val="auto"/>
          <w:spacing w:val="2"/>
          <w:sz w:val="24"/>
          <w:szCs w:val="24"/>
        </w:rPr>
      </w:pPr>
      <w:r w:rsidRPr="00F83020">
        <w:rPr>
          <w:rFonts w:ascii="Times New Roman" w:hAnsi="Times New Roman"/>
          <w:color w:val="auto"/>
          <w:spacing w:val="2"/>
          <w:sz w:val="24"/>
          <w:szCs w:val="24"/>
        </w:rPr>
        <w:t>Подобная структура представления планируемых результатов подчёркивает тот факт, что при организации обра</w:t>
      </w:r>
      <w:r w:rsidRPr="00F83020">
        <w:rPr>
          <w:rFonts w:ascii="Times New Roman" w:hAnsi="Times New Roman"/>
          <w:color w:val="auto"/>
          <w:sz w:val="24"/>
          <w:szCs w:val="24"/>
        </w:rPr>
        <w:t>зовательной деятельности, направленной на реализацию и до</w:t>
      </w:r>
      <w:r w:rsidRPr="00F83020">
        <w:rPr>
          <w:rFonts w:ascii="Times New Roman" w:hAnsi="Times New Roman"/>
          <w:color w:val="auto"/>
          <w:spacing w:val="2"/>
          <w:sz w:val="24"/>
          <w:szCs w:val="24"/>
        </w:rPr>
        <w:t xml:space="preserve">стижение планируемых результатов, от учителя требуетсяиспользование таких педагогических технологий, которые основаны на </w:t>
      </w:r>
      <w:r w:rsidRPr="00F83020">
        <w:rPr>
          <w:rFonts w:ascii="Times New Roman" w:hAnsi="Times New Roman"/>
          <w:b/>
          <w:bCs/>
          <w:iCs/>
          <w:color w:val="auto"/>
          <w:spacing w:val="2"/>
          <w:sz w:val="24"/>
          <w:szCs w:val="24"/>
        </w:rPr>
        <w:t xml:space="preserve">дифференциации требований </w:t>
      </w:r>
      <w:r w:rsidRPr="00F83020">
        <w:rPr>
          <w:rFonts w:ascii="Times New Roman" w:hAnsi="Times New Roman"/>
          <w:color w:val="auto"/>
          <w:spacing w:val="2"/>
          <w:sz w:val="24"/>
          <w:szCs w:val="24"/>
        </w:rPr>
        <w:t xml:space="preserve">к подготовке </w:t>
      </w:r>
      <w:r w:rsidRPr="00F83020">
        <w:rPr>
          <w:rFonts w:ascii="Times New Roman" w:hAnsi="Times New Roman"/>
          <w:color w:val="auto"/>
          <w:sz w:val="24"/>
          <w:szCs w:val="24"/>
        </w:rPr>
        <w:t>обучающихся.</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При получении начального общего образования устанавливаются планируемые результаты освоения:</w:t>
      </w:r>
    </w:p>
    <w:p w:rsidR="00E5342B" w:rsidRPr="00F83020" w:rsidRDefault="00E5342B" w:rsidP="00B65D41">
      <w:pPr>
        <w:pStyle w:val="ad"/>
        <w:numPr>
          <w:ilvl w:val="0"/>
          <w:numId w:val="13"/>
        </w:numPr>
        <w:spacing w:line="360" w:lineRule="auto"/>
        <w:rPr>
          <w:rFonts w:ascii="Times New Roman" w:hAnsi="Times New Roman"/>
          <w:color w:val="auto"/>
          <w:sz w:val="24"/>
          <w:szCs w:val="24"/>
        </w:rPr>
      </w:pPr>
      <w:r w:rsidRPr="00F83020">
        <w:rPr>
          <w:rFonts w:ascii="Times New Roman" w:hAnsi="Times New Roman"/>
          <w:color w:val="auto"/>
          <w:sz w:val="24"/>
          <w:szCs w:val="24"/>
        </w:rPr>
        <w:t>междисциплинарной программы «Формирование универ</w:t>
      </w:r>
      <w:r w:rsidRPr="00F83020">
        <w:rPr>
          <w:rFonts w:ascii="Times New Roman" w:hAnsi="Times New Roman"/>
          <w:color w:val="auto"/>
          <w:spacing w:val="-4"/>
          <w:sz w:val="24"/>
          <w:szCs w:val="24"/>
        </w:rPr>
        <w:t>сальных учебных действий», а также её разделов «Чтение. Рабо</w:t>
      </w:r>
      <w:r w:rsidRPr="00F83020">
        <w:rPr>
          <w:rFonts w:ascii="Times New Roman" w:hAnsi="Times New Roman"/>
          <w:color w:val="auto"/>
          <w:spacing w:val="-2"/>
          <w:sz w:val="24"/>
          <w:szCs w:val="24"/>
        </w:rPr>
        <w:t>та с текстом» и «Формирование ИКТ­компетентности обучаю</w:t>
      </w:r>
      <w:r w:rsidRPr="00F83020">
        <w:rPr>
          <w:rFonts w:ascii="Times New Roman" w:hAnsi="Times New Roman"/>
          <w:color w:val="auto"/>
          <w:sz w:val="24"/>
          <w:szCs w:val="24"/>
        </w:rPr>
        <w:t>щихся»;</w:t>
      </w:r>
    </w:p>
    <w:p w:rsidR="00E5342B" w:rsidRPr="00F83020" w:rsidRDefault="00E5342B" w:rsidP="00B65D41">
      <w:pPr>
        <w:pStyle w:val="ad"/>
        <w:numPr>
          <w:ilvl w:val="0"/>
          <w:numId w:val="13"/>
        </w:numPr>
        <w:spacing w:line="360" w:lineRule="auto"/>
        <w:rPr>
          <w:rFonts w:ascii="Times New Roman" w:hAnsi="Times New Roman"/>
          <w:color w:val="auto"/>
          <w:sz w:val="24"/>
          <w:szCs w:val="24"/>
        </w:rPr>
      </w:pPr>
      <w:r w:rsidRPr="00F83020">
        <w:rPr>
          <w:rFonts w:ascii="Times New Roman" w:hAnsi="Times New Roman"/>
          <w:color w:val="auto"/>
          <w:spacing w:val="-2"/>
          <w:sz w:val="24"/>
          <w:szCs w:val="24"/>
        </w:rPr>
        <w:t>программ по всем учебным предметам.</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 xml:space="preserve">В данном разделе примерной основной образовательной </w:t>
      </w:r>
      <w:r w:rsidRPr="00F83020">
        <w:rPr>
          <w:rFonts w:ascii="Times New Roman" w:hAnsi="Times New Roman"/>
          <w:color w:val="auto"/>
          <w:spacing w:val="-2"/>
          <w:sz w:val="24"/>
          <w:szCs w:val="24"/>
        </w:rPr>
        <w:t>программы приводятся планируемые результаты освоения всехобязательных учебных предметов при получениии начального обще</w:t>
      </w:r>
      <w:r w:rsidRPr="00F83020">
        <w:rPr>
          <w:rFonts w:ascii="Times New Roman" w:hAnsi="Times New Roman"/>
          <w:color w:val="auto"/>
          <w:sz w:val="24"/>
          <w:szCs w:val="24"/>
        </w:rPr>
        <w:t>го образования (за исключением родного языка, литературного чтения на родном языке и основ духовно­нравственной культуры народов России).</w:t>
      </w:r>
    </w:p>
    <w:p w:rsidR="00E5342B" w:rsidRPr="00F83020" w:rsidRDefault="00E5342B" w:rsidP="00E5342B">
      <w:pPr>
        <w:spacing w:line="360" w:lineRule="auto"/>
        <w:ind w:firstLine="709"/>
        <w:jc w:val="both"/>
      </w:pPr>
      <w:r w:rsidRPr="00F83020">
        <w:t>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rsidR="00E5342B" w:rsidRPr="00F83020" w:rsidRDefault="00E5342B" w:rsidP="00B65D41">
      <w:pPr>
        <w:pStyle w:val="aff"/>
        <w:numPr>
          <w:ilvl w:val="2"/>
          <w:numId w:val="2"/>
        </w:numPr>
        <w:ind w:left="0" w:firstLine="0"/>
        <w:rPr>
          <w:sz w:val="24"/>
        </w:rPr>
      </w:pPr>
      <w:bookmarkStart w:id="19" w:name="_Toc294246069"/>
      <w:r w:rsidRPr="00F83020">
        <w:rPr>
          <w:sz w:val="24"/>
        </w:rPr>
        <w:t>Формирование универсальных учебных действий</w:t>
      </w:r>
      <w:bookmarkEnd w:id="19"/>
    </w:p>
    <w:p w:rsidR="00E5342B" w:rsidRPr="00F83020" w:rsidRDefault="00E5342B" w:rsidP="00E5342B">
      <w:pPr>
        <w:spacing w:line="360" w:lineRule="auto"/>
      </w:pPr>
      <w:r w:rsidRPr="00F83020">
        <w:t>(личностные и метапредметные результаты)</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lastRenderedPageBreak/>
        <w:t xml:space="preserve">В результате изучения </w:t>
      </w:r>
      <w:r w:rsidRPr="00F83020">
        <w:rPr>
          <w:rFonts w:ascii="Times New Roman" w:hAnsi="Times New Roman"/>
          <w:b/>
          <w:bCs/>
          <w:color w:val="auto"/>
          <w:sz w:val="24"/>
          <w:szCs w:val="24"/>
        </w:rPr>
        <w:t xml:space="preserve">всех без исключения предметов </w:t>
      </w:r>
      <w:r w:rsidRPr="00F83020">
        <w:rPr>
          <w:rFonts w:ascii="Times New Roman" w:hAnsi="Times New Roman"/>
          <w:color w:val="auto"/>
          <w:sz w:val="24"/>
          <w:szCs w:val="24"/>
        </w:rPr>
        <w:t xml:space="preserve">при полученииначального общего образования у выпускников </w:t>
      </w:r>
      <w:r w:rsidRPr="00F83020">
        <w:rPr>
          <w:rFonts w:ascii="Times New Roman" w:hAnsi="Times New Roman"/>
          <w:color w:val="auto"/>
          <w:spacing w:val="2"/>
          <w:sz w:val="24"/>
          <w:szCs w:val="24"/>
        </w:rPr>
        <w:t xml:space="preserve">будут сформированы </w:t>
      </w:r>
      <w:r w:rsidRPr="00F83020">
        <w:rPr>
          <w:rFonts w:ascii="Times New Roman" w:hAnsi="Times New Roman"/>
          <w:iCs/>
          <w:color w:val="auto"/>
          <w:spacing w:val="2"/>
          <w:sz w:val="24"/>
          <w:szCs w:val="24"/>
        </w:rPr>
        <w:t>личностные, регулятивные, познава</w:t>
      </w:r>
      <w:r w:rsidRPr="00F83020">
        <w:rPr>
          <w:rFonts w:ascii="Times New Roman" w:hAnsi="Times New Roman"/>
          <w:iCs/>
          <w:color w:val="auto"/>
          <w:sz w:val="24"/>
          <w:szCs w:val="24"/>
        </w:rPr>
        <w:t xml:space="preserve">тельные </w:t>
      </w:r>
      <w:r w:rsidRPr="00F83020">
        <w:rPr>
          <w:rFonts w:ascii="Times New Roman" w:hAnsi="Times New Roman"/>
          <w:color w:val="auto"/>
          <w:sz w:val="24"/>
          <w:szCs w:val="24"/>
        </w:rPr>
        <w:t xml:space="preserve">и </w:t>
      </w:r>
      <w:r w:rsidRPr="00F83020">
        <w:rPr>
          <w:rFonts w:ascii="Times New Roman" w:hAnsi="Times New Roman"/>
          <w:iCs/>
          <w:color w:val="auto"/>
          <w:sz w:val="24"/>
          <w:szCs w:val="24"/>
        </w:rPr>
        <w:t xml:space="preserve">коммуникативные </w:t>
      </w:r>
      <w:r w:rsidRPr="00F83020">
        <w:rPr>
          <w:rFonts w:ascii="Times New Roman" w:hAnsi="Times New Roman"/>
          <w:color w:val="auto"/>
          <w:sz w:val="24"/>
          <w:szCs w:val="24"/>
        </w:rPr>
        <w:t>универсальные учебные действия как основа умения учиться.</w:t>
      </w:r>
    </w:p>
    <w:p w:rsidR="00E5342B" w:rsidRPr="00F83020" w:rsidRDefault="00E5342B" w:rsidP="00E5342B">
      <w:pPr>
        <w:pStyle w:val="4"/>
        <w:spacing w:before="0" w:after="0" w:line="360" w:lineRule="auto"/>
        <w:ind w:firstLine="454"/>
        <w:jc w:val="both"/>
        <w:rPr>
          <w:rFonts w:ascii="Times New Roman" w:hAnsi="Times New Roman" w:cs="Times New Roman"/>
          <w:b/>
          <w:i w:val="0"/>
          <w:color w:val="auto"/>
          <w:sz w:val="24"/>
          <w:szCs w:val="24"/>
        </w:rPr>
      </w:pPr>
      <w:r w:rsidRPr="00F83020">
        <w:rPr>
          <w:rFonts w:ascii="Times New Roman" w:hAnsi="Times New Roman" w:cs="Times New Roman"/>
          <w:b/>
          <w:i w:val="0"/>
          <w:color w:val="auto"/>
          <w:sz w:val="24"/>
          <w:szCs w:val="24"/>
        </w:rPr>
        <w:t>Личностные универсальные учебные действия</w:t>
      </w:r>
    </w:p>
    <w:p w:rsidR="00E5342B" w:rsidRPr="00F83020" w:rsidRDefault="00E5342B" w:rsidP="00E5342B">
      <w:pPr>
        <w:pStyle w:val="a3"/>
        <w:spacing w:line="360" w:lineRule="auto"/>
        <w:ind w:firstLine="454"/>
        <w:rPr>
          <w:rFonts w:ascii="Times New Roman" w:hAnsi="Times New Roman"/>
          <w:b/>
          <w:color w:val="auto"/>
          <w:sz w:val="24"/>
          <w:szCs w:val="24"/>
        </w:rPr>
      </w:pPr>
      <w:r w:rsidRPr="00F83020">
        <w:rPr>
          <w:rFonts w:ascii="Times New Roman" w:hAnsi="Times New Roman"/>
          <w:b/>
          <w:color w:val="auto"/>
          <w:sz w:val="24"/>
          <w:szCs w:val="24"/>
        </w:rPr>
        <w:t>У выпускника будут сформированы:</w:t>
      </w:r>
    </w:p>
    <w:p w:rsidR="00E5342B" w:rsidRPr="00F83020" w:rsidRDefault="00E5342B" w:rsidP="00B65D41">
      <w:pPr>
        <w:pStyle w:val="ad"/>
        <w:numPr>
          <w:ilvl w:val="0"/>
          <w:numId w:val="14"/>
        </w:numPr>
        <w:spacing w:line="360" w:lineRule="auto"/>
        <w:ind w:left="0"/>
        <w:rPr>
          <w:rFonts w:ascii="Times New Roman" w:hAnsi="Times New Roman"/>
          <w:color w:val="auto"/>
          <w:sz w:val="24"/>
          <w:szCs w:val="24"/>
        </w:rPr>
      </w:pPr>
      <w:r w:rsidRPr="00F83020">
        <w:rPr>
          <w:rFonts w:ascii="Times New Roman" w:hAnsi="Times New Roman"/>
          <w:color w:val="auto"/>
          <w:sz w:val="24"/>
          <w:szCs w:val="24"/>
        </w:rPr>
        <w:t>внутренняя позиция школьника на уровне положитель</w:t>
      </w:r>
      <w:r w:rsidRPr="00F83020">
        <w:rPr>
          <w:rFonts w:ascii="Times New Roman" w:hAnsi="Times New Roman"/>
          <w:color w:val="auto"/>
          <w:spacing w:val="4"/>
          <w:sz w:val="24"/>
          <w:szCs w:val="24"/>
        </w:rPr>
        <w:t xml:space="preserve">ного отношения к школе, ориентации на содержательные моменты школьной действительности и принятия образца </w:t>
      </w:r>
      <w:r w:rsidRPr="00F83020">
        <w:rPr>
          <w:rFonts w:ascii="Times New Roman" w:hAnsi="Times New Roman"/>
          <w:color w:val="auto"/>
          <w:sz w:val="24"/>
          <w:szCs w:val="24"/>
        </w:rPr>
        <w:t>«хорошего ученика»;</w:t>
      </w:r>
    </w:p>
    <w:p w:rsidR="00E5342B" w:rsidRPr="00F83020" w:rsidRDefault="00E5342B" w:rsidP="00B65D41">
      <w:pPr>
        <w:pStyle w:val="ad"/>
        <w:numPr>
          <w:ilvl w:val="0"/>
          <w:numId w:val="14"/>
        </w:numPr>
        <w:spacing w:line="360" w:lineRule="auto"/>
        <w:ind w:left="0"/>
        <w:rPr>
          <w:rFonts w:ascii="Times New Roman" w:hAnsi="Times New Roman"/>
          <w:color w:val="auto"/>
          <w:sz w:val="24"/>
          <w:szCs w:val="24"/>
        </w:rPr>
      </w:pPr>
      <w:r w:rsidRPr="00F83020">
        <w:rPr>
          <w:rFonts w:ascii="Times New Roman" w:hAnsi="Times New Roman"/>
          <w:color w:val="auto"/>
          <w:spacing w:val="2"/>
          <w:sz w:val="24"/>
          <w:szCs w:val="24"/>
        </w:rPr>
        <w:t xml:space="preserve">широкая мотивационная основа учебной деятельности, </w:t>
      </w:r>
      <w:r w:rsidRPr="00F83020">
        <w:rPr>
          <w:rFonts w:ascii="Times New Roman" w:hAnsi="Times New Roman"/>
          <w:color w:val="auto"/>
          <w:sz w:val="24"/>
          <w:szCs w:val="24"/>
        </w:rPr>
        <w:t>включающая социальные, учебно­познавательные и внешние мотивы;</w:t>
      </w:r>
    </w:p>
    <w:p w:rsidR="00E5342B" w:rsidRPr="00F83020" w:rsidRDefault="00E5342B" w:rsidP="00B65D41">
      <w:pPr>
        <w:pStyle w:val="ad"/>
        <w:numPr>
          <w:ilvl w:val="0"/>
          <w:numId w:val="14"/>
        </w:numPr>
        <w:spacing w:line="360" w:lineRule="auto"/>
        <w:ind w:left="0"/>
        <w:rPr>
          <w:rFonts w:ascii="Times New Roman" w:hAnsi="Times New Roman"/>
          <w:color w:val="auto"/>
          <w:sz w:val="24"/>
          <w:szCs w:val="24"/>
        </w:rPr>
      </w:pPr>
      <w:r w:rsidRPr="00F83020">
        <w:rPr>
          <w:rFonts w:ascii="Times New Roman" w:hAnsi="Times New Roman"/>
          <w:color w:val="auto"/>
          <w:sz w:val="24"/>
          <w:szCs w:val="24"/>
        </w:rPr>
        <w:t>учебно­познавательный интерес к новому учебному материалу и способам решения новой задачи;</w:t>
      </w:r>
    </w:p>
    <w:p w:rsidR="00E5342B" w:rsidRPr="00F83020" w:rsidRDefault="00E5342B" w:rsidP="00B65D41">
      <w:pPr>
        <w:pStyle w:val="ad"/>
        <w:numPr>
          <w:ilvl w:val="0"/>
          <w:numId w:val="14"/>
        </w:numPr>
        <w:spacing w:line="360" w:lineRule="auto"/>
        <w:ind w:left="0"/>
        <w:rPr>
          <w:rFonts w:ascii="Times New Roman" w:hAnsi="Times New Roman"/>
          <w:color w:val="auto"/>
          <w:sz w:val="24"/>
          <w:szCs w:val="24"/>
        </w:rPr>
      </w:pPr>
      <w:r w:rsidRPr="00F83020">
        <w:rPr>
          <w:rFonts w:ascii="Times New Roman" w:hAnsi="Times New Roman"/>
          <w:color w:val="auto"/>
          <w:spacing w:val="4"/>
          <w:sz w:val="24"/>
          <w:szCs w:val="24"/>
        </w:rPr>
        <w:t xml:space="preserve">ориентация на понимание причин успеха в учебной </w:t>
      </w:r>
      <w:r w:rsidRPr="00F83020">
        <w:rPr>
          <w:rFonts w:ascii="Times New Roman" w:hAnsi="Times New Roman"/>
          <w:color w:val="auto"/>
          <w:spacing w:val="2"/>
          <w:sz w:val="24"/>
          <w:szCs w:val="24"/>
        </w:rPr>
        <w:t>деятельности, в том числе на самоанализ и самоконтроль резуль</w:t>
      </w:r>
      <w:r w:rsidRPr="00F83020">
        <w:rPr>
          <w:rFonts w:ascii="Times New Roman" w:hAnsi="Times New Roman"/>
          <w:color w:val="auto"/>
          <w:sz w:val="24"/>
          <w:szCs w:val="24"/>
        </w:rPr>
        <w:t>тата, на анализ соответствия результатов требованиям конкретной задачи, на понимание оценок учителей, товарищей, родителей и других людей;</w:t>
      </w:r>
    </w:p>
    <w:p w:rsidR="00E5342B" w:rsidRPr="00F83020" w:rsidRDefault="00E5342B" w:rsidP="00B65D41">
      <w:pPr>
        <w:pStyle w:val="ad"/>
        <w:numPr>
          <w:ilvl w:val="0"/>
          <w:numId w:val="14"/>
        </w:numPr>
        <w:spacing w:line="360" w:lineRule="auto"/>
        <w:ind w:left="0"/>
        <w:rPr>
          <w:rFonts w:ascii="Times New Roman" w:hAnsi="Times New Roman"/>
          <w:color w:val="auto"/>
          <w:sz w:val="24"/>
          <w:szCs w:val="24"/>
        </w:rPr>
      </w:pPr>
      <w:r w:rsidRPr="00F83020">
        <w:rPr>
          <w:rFonts w:ascii="Times New Roman" w:hAnsi="Times New Roman"/>
          <w:color w:val="auto"/>
          <w:sz w:val="24"/>
          <w:szCs w:val="24"/>
        </w:rPr>
        <w:t>способность к оценке своей учебной деятельности;</w:t>
      </w:r>
    </w:p>
    <w:p w:rsidR="00E5342B" w:rsidRPr="00F83020" w:rsidRDefault="00E5342B" w:rsidP="00B65D41">
      <w:pPr>
        <w:pStyle w:val="ad"/>
        <w:numPr>
          <w:ilvl w:val="0"/>
          <w:numId w:val="14"/>
        </w:numPr>
        <w:spacing w:line="360" w:lineRule="auto"/>
        <w:ind w:left="0"/>
        <w:rPr>
          <w:rFonts w:ascii="Times New Roman" w:hAnsi="Times New Roman"/>
          <w:color w:val="auto"/>
          <w:spacing w:val="-2"/>
          <w:sz w:val="24"/>
          <w:szCs w:val="24"/>
        </w:rPr>
      </w:pPr>
      <w:r w:rsidRPr="00F83020">
        <w:rPr>
          <w:rFonts w:ascii="Times New Roman" w:hAnsi="Times New Roman"/>
          <w:color w:val="auto"/>
          <w:spacing w:val="4"/>
          <w:sz w:val="24"/>
          <w:szCs w:val="24"/>
        </w:rPr>
        <w:t xml:space="preserve">основы гражданской идентичности, своей этнической </w:t>
      </w:r>
      <w:r w:rsidRPr="00F83020">
        <w:rPr>
          <w:rFonts w:ascii="Times New Roman" w:hAnsi="Times New Roman"/>
          <w:color w:val="auto"/>
          <w:spacing w:val="2"/>
          <w:sz w:val="24"/>
          <w:szCs w:val="24"/>
        </w:rPr>
        <w:t>принадлежности в форме осознания «Я» как члена семьи,</w:t>
      </w:r>
      <w:r w:rsidRPr="00F83020">
        <w:rPr>
          <w:rFonts w:ascii="Times New Roman" w:hAnsi="Times New Roman"/>
          <w:color w:val="auto"/>
          <w:spacing w:val="-2"/>
          <w:sz w:val="24"/>
          <w:szCs w:val="24"/>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E5342B" w:rsidRPr="00F83020" w:rsidRDefault="00E5342B" w:rsidP="00B65D41">
      <w:pPr>
        <w:pStyle w:val="ad"/>
        <w:numPr>
          <w:ilvl w:val="0"/>
          <w:numId w:val="14"/>
        </w:numPr>
        <w:spacing w:line="360" w:lineRule="auto"/>
        <w:ind w:left="0"/>
        <w:rPr>
          <w:rFonts w:ascii="Times New Roman" w:hAnsi="Times New Roman"/>
          <w:color w:val="auto"/>
          <w:sz w:val="24"/>
          <w:szCs w:val="24"/>
        </w:rPr>
      </w:pPr>
      <w:r w:rsidRPr="00F83020">
        <w:rPr>
          <w:rFonts w:ascii="Times New Roman" w:hAnsi="Times New Roman"/>
          <w:color w:val="auto"/>
          <w:spacing w:val="2"/>
          <w:sz w:val="24"/>
          <w:szCs w:val="24"/>
        </w:rPr>
        <w:t xml:space="preserve">ориентация в нравственном содержании и смысле как </w:t>
      </w:r>
      <w:r w:rsidRPr="00F83020">
        <w:rPr>
          <w:rFonts w:ascii="Times New Roman" w:hAnsi="Times New Roman"/>
          <w:color w:val="auto"/>
          <w:sz w:val="24"/>
          <w:szCs w:val="24"/>
        </w:rPr>
        <w:t>собственных поступков, так и поступков окружающих людей;</w:t>
      </w:r>
    </w:p>
    <w:p w:rsidR="00E5342B" w:rsidRPr="00F83020" w:rsidRDefault="00E5342B" w:rsidP="00B65D41">
      <w:pPr>
        <w:pStyle w:val="ad"/>
        <w:numPr>
          <w:ilvl w:val="0"/>
          <w:numId w:val="14"/>
        </w:numPr>
        <w:spacing w:line="360" w:lineRule="auto"/>
        <w:ind w:left="0"/>
        <w:rPr>
          <w:rFonts w:ascii="Times New Roman" w:hAnsi="Times New Roman"/>
          <w:color w:val="auto"/>
          <w:sz w:val="24"/>
          <w:szCs w:val="24"/>
        </w:rPr>
      </w:pPr>
      <w:r w:rsidRPr="00F83020">
        <w:rPr>
          <w:rFonts w:ascii="Times New Roman" w:hAnsi="Times New Roman"/>
          <w:color w:val="auto"/>
          <w:sz w:val="24"/>
          <w:szCs w:val="24"/>
        </w:rPr>
        <w:t>знание основных моральных норм и ориентация на их выполнение;</w:t>
      </w:r>
    </w:p>
    <w:p w:rsidR="00E5342B" w:rsidRPr="00F83020" w:rsidRDefault="00E5342B" w:rsidP="00B65D41">
      <w:pPr>
        <w:pStyle w:val="ad"/>
        <w:numPr>
          <w:ilvl w:val="0"/>
          <w:numId w:val="14"/>
        </w:numPr>
        <w:spacing w:line="360" w:lineRule="auto"/>
        <w:ind w:left="0"/>
        <w:rPr>
          <w:rFonts w:ascii="Times New Roman" w:hAnsi="Times New Roman"/>
          <w:color w:val="auto"/>
          <w:sz w:val="24"/>
          <w:szCs w:val="24"/>
        </w:rPr>
      </w:pPr>
      <w:r w:rsidRPr="00F83020">
        <w:rPr>
          <w:rFonts w:ascii="Times New Roman" w:hAnsi="Times New Roman"/>
          <w:color w:val="auto"/>
          <w:sz w:val="24"/>
          <w:szCs w:val="24"/>
        </w:rPr>
        <w:t>развитие этических чувств — стыда, вины, совести как регуляторов морального поведения; понимание чувств других людей и сопереживание им;</w:t>
      </w:r>
    </w:p>
    <w:p w:rsidR="00E5342B" w:rsidRPr="00F83020" w:rsidRDefault="00E5342B" w:rsidP="00B65D41">
      <w:pPr>
        <w:pStyle w:val="ad"/>
        <w:numPr>
          <w:ilvl w:val="0"/>
          <w:numId w:val="14"/>
        </w:numPr>
        <w:spacing w:line="360" w:lineRule="auto"/>
        <w:ind w:left="0"/>
        <w:rPr>
          <w:rFonts w:ascii="Times New Roman" w:hAnsi="Times New Roman"/>
          <w:color w:val="auto"/>
          <w:sz w:val="24"/>
          <w:szCs w:val="24"/>
        </w:rPr>
      </w:pPr>
      <w:r w:rsidRPr="00F83020">
        <w:rPr>
          <w:rFonts w:ascii="Times New Roman" w:hAnsi="Times New Roman"/>
          <w:color w:val="auto"/>
          <w:sz w:val="24"/>
          <w:szCs w:val="24"/>
        </w:rPr>
        <w:t>установка на здоровый образ жизни;</w:t>
      </w:r>
    </w:p>
    <w:p w:rsidR="00E5342B" w:rsidRPr="00F83020" w:rsidRDefault="00E5342B" w:rsidP="00B65D41">
      <w:pPr>
        <w:pStyle w:val="ad"/>
        <w:numPr>
          <w:ilvl w:val="0"/>
          <w:numId w:val="14"/>
        </w:numPr>
        <w:spacing w:line="360" w:lineRule="auto"/>
        <w:ind w:left="0"/>
        <w:rPr>
          <w:rFonts w:ascii="Times New Roman" w:hAnsi="Times New Roman"/>
          <w:color w:val="auto"/>
          <w:sz w:val="24"/>
          <w:szCs w:val="24"/>
        </w:rPr>
      </w:pPr>
      <w:r w:rsidRPr="00F83020">
        <w:rPr>
          <w:rFonts w:ascii="Times New Roman" w:hAnsi="Times New Roman"/>
          <w:color w:val="auto"/>
          <w:spacing w:val="-2"/>
          <w:sz w:val="24"/>
          <w:szCs w:val="24"/>
        </w:rPr>
        <w:t>основы экологической культуры: принятие ценности природного мира, готовность следовать в своей деятельности нор</w:t>
      </w:r>
      <w:r w:rsidRPr="00F83020">
        <w:rPr>
          <w:rFonts w:ascii="Times New Roman" w:hAnsi="Times New Roman"/>
          <w:color w:val="auto"/>
          <w:sz w:val="24"/>
          <w:szCs w:val="24"/>
        </w:rPr>
        <w:t>мам природоохранного, нерасточительного, здоровьесберегающего поведения;</w:t>
      </w:r>
    </w:p>
    <w:p w:rsidR="00E5342B" w:rsidRPr="00F83020" w:rsidRDefault="00E5342B" w:rsidP="00B65D41">
      <w:pPr>
        <w:pStyle w:val="ad"/>
        <w:numPr>
          <w:ilvl w:val="0"/>
          <w:numId w:val="14"/>
        </w:numPr>
        <w:spacing w:line="360" w:lineRule="auto"/>
        <w:ind w:left="0"/>
        <w:rPr>
          <w:rFonts w:ascii="Times New Roman" w:hAnsi="Times New Roman"/>
          <w:color w:val="auto"/>
          <w:sz w:val="24"/>
          <w:szCs w:val="24"/>
        </w:rPr>
      </w:pPr>
      <w:r w:rsidRPr="00F83020">
        <w:rPr>
          <w:rFonts w:ascii="Times New Roman" w:hAnsi="Times New Roman"/>
          <w:color w:val="auto"/>
          <w:spacing w:val="2"/>
          <w:sz w:val="24"/>
          <w:szCs w:val="24"/>
        </w:rPr>
        <w:t xml:space="preserve">чувство прекрасного и эстетические чувства на основе </w:t>
      </w:r>
      <w:r w:rsidRPr="00F83020">
        <w:rPr>
          <w:rFonts w:ascii="Times New Roman" w:hAnsi="Times New Roman"/>
          <w:color w:val="auto"/>
          <w:sz w:val="24"/>
          <w:szCs w:val="24"/>
        </w:rPr>
        <w:t>знакомства с мировой и отечественной художественной культурой.</w:t>
      </w:r>
    </w:p>
    <w:p w:rsidR="00E5342B" w:rsidRPr="00F83020" w:rsidRDefault="00E5342B" w:rsidP="00E5342B">
      <w:pPr>
        <w:pStyle w:val="a3"/>
        <w:spacing w:line="360" w:lineRule="auto"/>
        <w:ind w:firstLine="454"/>
        <w:rPr>
          <w:rFonts w:ascii="Times New Roman" w:hAnsi="Times New Roman"/>
          <w:b/>
          <w:color w:val="auto"/>
          <w:sz w:val="24"/>
          <w:szCs w:val="24"/>
        </w:rPr>
      </w:pPr>
      <w:r w:rsidRPr="00F83020">
        <w:rPr>
          <w:rFonts w:ascii="Times New Roman" w:hAnsi="Times New Roman"/>
          <w:b/>
          <w:iCs/>
          <w:color w:val="auto"/>
          <w:sz w:val="24"/>
          <w:szCs w:val="24"/>
        </w:rPr>
        <w:t>Выпускник получит возможность для формирования:</w:t>
      </w:r>
    </w:p>
    <w:p w:rsidR="00E5342B" w:rsidRPr="00F83020" w:rsidRDefault="00E5342B" w:rsidP="00B65D41">
      <w:pPr>
        <w:pStyle w:val="ad"/>
        <w:numPr>
          <w:ilvl w:val="0"/>
          <w:numId w:val="15"/>
        </w:numPr>
        <w:spacing w:line="360" w:lineRule="auto"/>
        <w:ind w:left="0"/>
        <w:rPr>
          <w:rFonts w:ascii="Times New Roman" w:hAnsi="Times New Roman"/>
          <w:i/>
          <w:iCs/>
          <w:color w:val="auto"/>
          <w:sz w:val="24"/>
          <w:szCs w:val="24"/>
        </w:rPr>
      </w:pPr>
      <w:r w:rsidRPr="00F83020">
        <w:rPr>
          <w:rFonts w:ascii="Times New Roman" w:hAnsi="Times New Roman"/>
          <w:i/>
          <w:iCs/>
          <w:color w:val="auto"/>
          <w:spacing w:val="4"/>
          <w:sz w:val="24"/>
          <w:szCs w:val="24"/>
        </w:rPr>
        <w:t>внутренней позиции обучающегося на уровне поло</w:t>
      </w:r>
      <w:r w:rsidRPr="00F83020">
        <w:rPr>
          <w:rFonts w:ascii="Times New Roman" w:hAnsi="Times New Roman"/>
          <w:i/>
          <w:iCs/>
          <w:color w:val="auto"/>
          <w:sz w:val="24"/>
          <w:szCs w:val="24"/>
        </w:rPr>
        <w:t>жительного отношения к образовательной организации, понимания необходимости учения, выраженного в преобладании учебно­познавательных мотивов и предпочтении социального способа оценки знаний;</w:t>
      </w:r>
    </w:p>
    <w:p w:rsidR="00E5342B" w:rsidRPr="00F83020" w:rsidRDefault="00E5342B" w:rsidP="00B65D41">
      <w:pPr>
        <w:pStyle w:val="ad"/>
        <w:numPr>
          <w:ilvl w:val="0"/>
          <w:numId w:val="15"/>
        </w:numPr>
        <w:spacing w:line="360" w:lineRule="auto"/>
        <w:ind w:left="0"/>
        <w:rPr>
          <w:rFonts w:ascii="Times New Roman" w:hAnsi="Times New Roman"/>
          <w:i/>
          <w:iCs/>
          <w:color w:val="auto"/>
          <w:sz w:val="24"/>
          <w:szCs w:val="24"/>
        </w:rPr>
      </w:pPr>
      <w:r w:rsidRPr="00F83020">
        <w:rPr>
          <w:rFonts w:ascii="Times New Roman" w:hAnsi="Times New Roman"/>
          <w:i/>
          <w:iCs/>
          <w:color w:val="auto"/>
          <w:spacing w:val="-2"/>
          <w:sz w:val="24"/>
          <w:szCs w:val="24"/>
        </w:rPr>
        <w:t>выраженной устойчивой учебно­познавательной моти</w:t>
      </w:r>
      <w:r w:rsidRPr="00F83020">
        <w:rPr>
          <w:rFonts w:ascii="Times New Roman" w:hAnsi="Times New Roman"/>
          <w:i/>
          <w:iCs/>
          <w:color w:val="auto"/>
          <w:sz w:val="24"/>
          <w:szCs w:val="24"/>
        </w:rPr>
        <w:t>вации учения;</w:t>
      </w:r>
    </w:p>
    <w:p w:rsidR="00E5342B" w:rsidRPr="00F83020" w:rsidRDefault="00E5342B" w:rsidP="00B65D41">
      <w:pPr>
        <w:pStyle w:val="ad"/>
        <w:numPr>
          <w:ilvl w:val="0"/>
          <w:numId w:val="15"/>
        </w:numPr>
        <w:spacing w:line="360" w:lineRule="auto"/>
        <w:ind w:left="0"/>
        <w:rPr>
          <w:rFonts w:ascii="Times New Roman" w:hAnsi="Times New Roman"/>
          <w:i/>
          <w:iCs/>
          <w:color w:val="auto"/>
          <w:sz w:val="24"/>
          <w:szCs w:val="24"/>
        </w:rPr>
      </w:pPr>
      <w:r w:rsidRPr="00F83020">
        <w:rPr>
          <w:rFonts w:ascii="Times New Roman" w:hAnsi="Times New Roman"/>
          <w:i/>
          <w:iCs/>
          <w:color w:val="auto"/>
          <w:spacing w:val="-2"/>
          <w:sz w:val="24"/>
          <w:szCs w:val="24"/>
        </w:rPr>
        <w:lastRenderedPageBreak/>
        <w:t>устойчивого учебно­познавательного интереса к новым</w:t>
      </w:r>
      <w:r w:rsidRPr="00F83020">
        <w:rPr>
          <w:rFonts w:ascii="Times New Roman" w:hAnsi="Times New Roman"/>
          <w:i/>
          <w:iCs/>
          <w:color w:val="auto"/>
          <w:sz w:val="24"/>
          <w:szCs w:val="24"/>
        </w:rPr>
        <w:t>общим способам решения задач;</w:t>
      </w:r>
    </w:p>
    <w:p w:rsidR="00E5342B" w:rsidRPr="00F83020" w:rsidRDefault="00E5342B" w:rsidP="00B65D41">
      <w:pPr>
        <w:pStyle w:val="ad"/>
        <w:numPr>
          <w:ilvl w:val="0"/>
          <w:numId w:val="15"/>
        </w:numPr>
        <w:spacing w:line="360" w:lineRule="auto"/>
        <w:ind w:left="0"/>
        <w:rPr>
          <w:rFonts w:ascii="Times New Roman" w:hAnsi="Times New Roman"/>
          <w:i/>
          <w:iCs/>
          <w:color w:val="auto"/>
          <w:sz w:val="24"/>
          <w:szCs w:val="24"/>
        </w:rPr>
      </w:pPr>
      <w:r w:rsidRPr="00F83020">
        <w:rPr>
          <w:rFonts w:ascii="Times New Roman" w:hAnsi="Times New Roman"/>
          <w:i/>
          <w:iCs/>
          <w:color w:val="auto"/>
          <w:sz w:val="24"/>
          <w:szCs w:val="24"/>
        </w:rPr>
        <w:t>адекватного понимания причин успешности/неуспешности учебной деятельности;</w:t>
      </w:r>
    </w:p>
    <w:p w:rsidR="00E5342B" w:rsidRPr="00F83020" w:rsidRDefault="00E5342B" w:rsidP="00B65D41">
      <w:pPr>
        <w:pStyle w:val="ad"/>
        <w:numPr>
          <w:ilvl w:val="0"/>
          <w:numId w:val="15"/>
        </w:numPr>
        <w:spacing w:line="360" w:lineRule="auto"/>
        <w:ind w:left="0"/>
        <w:rPr>
          <w:rFonts w:ascii="Times New Roman" w:hAnsi="Times New Roman"/>
          <w:i/>
          <w:iCs/>
          <w:color w:val="auto"/>
          <w:sz w:val="24"/>
          <w:szCs w:val="24"/>
        </w:rPr>
      </w:pPr>
      <w:r w:rsidRPr="00F83020">
        <w:rPr>
          <w:rFonts w:ascii="Times New Roman" w:hAnsi="Times New Roman"/>
          <w:i/>
          <w:iCs/>
          <w:color w:val="auto"/>
          <w:spacing w:val="-2"/>
          <w:sz w:val="24"/>
          <w:szCs w:val="24"/>
        </w:rPr>
        <w:t>положительной адекватной дифференцированной само</w:t>
      </w:r>
      <w:r w:rsidRPr="00F83020">
        <w:rPr>
          <w:rFonts w:ascii="Times New Roman" w:hAnsi="Times New Roman"/>
          <w:i/>
          <w:iCs/>
          <w:color w:val="auto"/>
          <w:sz w:val="24"/>
          <w:szCs w:val="24"/>
        </w:rPr>
        <w:t>оценки на основе критерия успешности реализации социальной роли «хорошего ученика»;</w:t>
      </w:r>
    </w:p>
    <w:p w:rsidR="00E5342B" w:rsidRPr="00F83020" w:rsidRDefault="00E5342B" w:rsidP="00B65D41">
      <w:pPr>
        <w:pStyle w:val="ad"/>
        <w:numPr>
          <w:ilvl w:val="0"/>
          <w:numId w:val="15"/>
        </w:numPr>
        <w:spacing w:line="360" w:lineRule="auto"/>
        <w:ind w:left="0"/>
        <w:rPr>
          <w:rFonts w:ascii="Times New Roman" w:hAnsi="Times New Roman"/>
          <w:i/>
          <w:iCs/>
          <w:color w:val="auto"/>
          <w:sz w:val="24"/>
          <w:szCs w:val="24"/>
        </w:rPr>
      </w:pPr>
      <w:r w:rsidRPr="00F83020">
        <w:rPr>
          <w:rFonts w:ascii="Times New Roman" w:hAnsi="Times New Roman"/>
          <w:i/>
          <w:iCs/>
          <w:color w:val="auto"/>
          <w:spacing w:val="4"/>
          <w:sz w:val="24"/>
          <w:szCs w:val="24"/>
        </w:rPr>
        <w:t xml:space="preserve">компетентности в реализации основ гражданской </w:t>
      </w:r>
      <w:r w:rsidRPr="00F83020">
        <w:rPr>
          <w:rFonts w:ascii="Times New Roman" w:hAnsi="Times New Roman"/>
          <w:i/>
          <w:iCs/>
          <w:color w:val="auto"/>
          <w:sz w:val="24"/>
          <w:szCs w:val="24"/>
        </w:rPr>
        <w:t>идентичности в поступках и деятельности;</w:t>
      </w:r>
    </w:p>
    <w:p w:rsidR="00E5342B" w:rsidRPr="00F83020" w:rsidRDefault="00E5342B" w:rsidP="00B65D41">
      <w:pPr>
        <w:pStyle w:val="ad"/>
        <w:numPr>
          <w:ilvl w:val="0"/>
          <w:numId w:val="15"/>
        </w:numPr>
        <w:spacing w:line="360" w:lineRule="auto"/>
        <w:ind w:left="0"/>
        <w:rPr>
          <w:rFonts w:ascii="Times New Roman" w:hAnsi="Times New Roman"/>
          <w:i/>
          <w:iCs/>
          <w:color w:val="auto"/>
          <w:sz w:val="24"/>
          <w:szCs w:val="24"/>
        </w:rPr>
      </w:pPr>
      <w:r w:rsidRPr="00F83020">
        <w:rPr>
          <w:rFonts w:ascii="Times New Roman" w:hAnsi="Times New Roman"/>
          <w:i/>
          <w:iCs/>
          <w:color w:val="auto"/>
          <w:sz w:val="24"/>
          <w:szCs w:val="24"/>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E5342B" w:rsidRPr="00F83020" w:rsidRDefault="00E5342B" w:rsidP="00B65D41">
      <w:pPr>
        <w:pStyle w:val="ad"/>
        <w:numPr>
          <w:ilvl w:val="0"/>
          <w:numId w:val="15"/>
        </w:numPr>
        <w:spacing w:line="360" w:lineRule="auto"/>
        <w:ind w:left="0"/>
        <w:rPr>
          <w:rFonts w:ascii="Times New Roman" w:hAnsi="Times New Roman"/>
          <w:i/>
          <w:iCs/>
          <w:color w:val="auto"/>
          <w:sz w:val="24"/>
          <w:szCs w:val="24"/>
        </w:rPr>
      </w:pPr>
      <w:r w:rsidRPr="00F83020">
        <w:rPr>
          <w:rFonts w:ascii="Times New Roman" w:hAnsi="Times New Roman"/>
          <w:i/>
          <w:iCs/>
          <w:color w:val="auto"/>
          <w:sz w:val="24"/>
          <w:szCs w:val="24"/>
        </w:rPr>
        <w:t>установки на здоровый образ жизни и реализации её в реальном поведении и поступках;</w:t>
      </w:r>
    </w:p>
    <w:p w:rsidR="00E5342B" w:rsidRPr="00F83020" w:rsidRDefault="00E5342B" w:rsidP="00B65D41">
      <w:pPr>
        <w:pStyle w:val="ad"/>
        <w:numPr>
          <w:ilvl w:val="0"/>
          <w:numId w:val="15"/>
        </w:numPr>
        <w:spacing w:line="360" w:lineRule="auto"/>
        <w:ind w:left="0"/>
        <w:rPr>
          <w:rFonts w:ascii="Times New Roman" w:hAnsi="Times New Roman"/>
          <w:i/>
          <w:iCs/>
          <w:color w:val="auto"/>
          <w:sz w:val="24"/>
          <w:szCs w:val="24"/>
        </w:rPr>
      </w:pPr>
      <w:r w:rsidRPr="00F83020">
        <w:rPr>
          <w:rFonts w:ascii="Times New Roman" w:hAnsi="Times New Roman"/>
          <w:i/>
          <w:iCs/>
          <w:color w:val="auto"/>
          <w:sz w:val="24"/>
          <w:szCs w:val="24"/>
        </w:rPr>
        <w:t xml:space="preserve">осознанных устойчивых эстетических предпочтений и ориентации на искусство как значимую сферу человеческой жизни; </w:t>
      </w:r>
    </w:p>
    <w:p w:rsidR="00E5342B" w:rsidRPr="00F83020" w:rsidRDefault="00E5342B" w:rsidP="00B65D41">
      <w:pPr>
        <w:pStyle w:val="ad"/>
        <w:numPr>
          <w:ilvl w:val="0"/>
          <w:numId w:val="15"/>
        </w:numPr>
        <w:spacing w:line="360" w:lineRule="auto"/>
        <w:ind w:left="0"/>
        <w:rPr>
          <w:rFonts w:ascii="Times New Roman" w:hAnsi="Times New Roman"/>
          <w:i/>
          <w:iCs/>
          <w:color w:val="auto"/>
          <w:sz w:val="24"/>
          <w:szCs w:val="24"/>
        </w:rPr>
      </w:pPr>
      <w:r w:rsidRPr="00F83020">
        <w:rPr>
          <w:rFonts w:ascii="Times New Roman" w:hAnsi="Times New Roman"/>
          <w:i/>
          <w:iCs/>
          <w:color w:val="auto"/>
          <w:sz w:val="24"/>
          <w:szCs w:val="24"/>
        </w:rPr>
        <w:t>эмпатии как 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E5342B" w:rsidRPr="00F83020" w:rsidRDefault="00E5342B" w:rsidP="00E5342B">
      <w:pPr>
        <w:pStyle w:val="4"/>
        <w:spacing w:before="0" w:after="0" w:line="360" w:lineRule="auto"/>
        <w:ind w:firstLine="454"/>
        <w:jc w:val="both"/>
        <w:rPr>
          <w:rFonts w:ascii="Times New Roman" w:hAnsi="Times New Roman" w:cs="Times New Roman"/>
          <w:b/>
          <w:i w:val="0"/>
          <w:color w:val="auto"/>
          <w:sz w:val="24"/>
          <w:szCs w:val="24"/>
        </w:rPr>
      </w:pPr>
      <w:r w:rsidRPr="00F83020">
        <w:rPr>
          <w:rFonts w:ascii="Times New Roman" w:hAnsi="Times New Roman" w:cs="Times New Roman"/>
          <w:b/>
          <w:i w:val="0"/>
          <w:color w:val="auto"/>
          <w:sz w:val="24"/>
          <w:szCs w:val="24"/>
        </w:rPr>
        <w:t>Регулятивные универсальные учебные действия</w:t>
      </w:r>
    </w:p>
    <w:p w:rsidR="00E5342B" w:rsidRPr="00F83020" w:rsidRDefault="00E5342B" w:rsidP="00E5342B">
      <w:pPr>
        <w:pStyle w:val="a3"/>
        <w:spacing w:line="360" w:lineRule="auto"/>
        <w:ind w:firstLine="454"/>
        <w:rPr>
          <w:rFonts w:ascii="Times New Roman" w:hAnsi="Times New Roman"/>
          <w:b/>
          <w:color w:val="auto"/>
          <w:sz w:val="24"/>
          <w:szCs w:val="24"/>
        </w:rPr>
      </w:pPr>
      <w:r w:rsidRPr="00F83020">
        <w:rPr>
          <w:rFonts w:ascii="Times New Roman" w:hAnsi="Times New Roman"/>
          <w:b/>
          <w:color w:val="auto"/>
          <w:sz w:val="24"/>
          <w:szCs w:val="24"/>
        </w:rPr>
        <w:t>Выпускник научится:</w:t>
      </w:r>
    </w:p>
    <w:p w:rsidR="00E5342B" w:rsidRPr="00F83020" w:rsidRDefault="00E5342B" w:rsidP="00B65D41">
      <w:pPr>
        <w:pStyle w:val="ad"/>
        <w:numPr>
          <w:ilvl w:val="0"/>
          <w:numId w:val="16"/>
        </w:numPr>
        <w:spacing w:line="360" w:lineRule="auto"/>
        <w:ind w:left="0"/>
        <w:rPr>
          <w:rFonts w:ascii="Times New Roman" w:hAnsi="Times New Roman"/>
          <w:color w:val="auto"/>
          <w:sz w:val="24"/>
          <w:szCs w:val="24"/>
        </w:rPr>
      </w:pPr>
      <w:r w:rsidRPr="00F83020">
        <w:rPr>
          <w:rFonts w:ascii="Times New Roman" w:hAnsi="Times New Roman"/>
          <w:color w:val="auto"/>
          <w:sz w:val="24"/>
          <w:szCs w:val="24"/>
        </w:rPr>
        <w:t>принимать и сохранять учебную задачу;</w:t>
      </w:r>
    </w:p>
    <w:p w:rsidR="00E5342B" w:rsidRPr="00F83020" w:rsidRDefault="00E5342B" w:rsidP="00B65D41">
      <w:pPr>
        <w:pStyle w:val="ad"/>
        <w:numPr>
          <w:ilvl w:val="0"/>
          <w:numId w:val="16"/>
        </w:numPr>
        <w:spacing w:line="360" w:lineRule="auto"/>
        <w:ind w:left="0"/>
        <w:rPr>
          <w:rFonts w:ascii="Times New Roman" w:hAnsi="Times New Roman"/>
          <w:color w:val="auto"/>
          <w:sz w:val="24"/>
          <w:szCs w:val="24"/>
        </w:rPr>
      </w:pPr>
      <w:r w:rsidRPr="00F83020">
        <w:rPr>
          <w:rFonts w:ascii="Times New Roman" w:hAnsi="Times New Roman"/>
          <w:color w:val="auto"/>
          <w:spacing w:val="-4"/>
          <w:sz w:val="24"/>
          <w:szCs w:val="24"/>
        </w:rPr>
        <w:t>учитывать выделенные учителем ориентиры действия в но</w:t>
      </w:r>
      <w:r w:rsidRPr="00F83020">
        <w:rPr>
          <w:rFonts w:ascii="Times New Roman" w:hAnsi="Times New Roman"/>
          <w:color w:val="auto"/>
          <w:sz w:val="24"/>
          <w:szCs w:val="24"/>
        </w:rPr>
        <w:t>вом учебном материале в сотрудничестве с учителем;</w:t>
      </w:r>
    </w:p>
    <w:p w:rsidR="00E5342B" w:rsidRPr="00F83020" w:rsidRDefault="00E5342B" w:rsidP="00B65D41">
      <w:pPr>
        <w:pStyle w:val="ad"/>
        <w:numPr>
          <w:ilvl w:val="0"/>
          <w:numId w:val="16"/>
        </w:numPr>
        <w:spacing w:line="360" w:lineRule="auto"/>
        <w:ind w:left="0"/>
        <w:rPr>
          <w:rFonts w:ascii="Times New Roman" w:hAnsi="Times New Roman"/>
          <w:color w:val="auto"/>
          <w:sz w:val="24"/>
          <w:szCs w:val="24"/>
        </w:rPr>
      </w:pPr>
      <w:r w:rsidRPr="00F83020">
        <w:rPr>
          <w:rFonts w:ascii="Times New Roman" w:hAnsi="Times New Roman"/>
          <w:color w:val="auto"/>
          <w:sz w:val="24"/>
          <w:szCs w:val="24"/>
        </w:rPr>
        <w:t>планировать свои действия в соответствии с поставленной задачей и условиями её реализации, в том числе во внутреннем плане;</w:t>
      </w:r>
    </w:p>
    <w:p w:rsidR="00E5342B" w:rsidRPr="00F83020" w:rsidRDefault="00E5342B" w:rsidP="00B65D41">
      <w:pPr>
        <w:pStyle w:val="ad"/>
        <w:numPr>
          <w:ilvl w:val="0"/>
          <w:numId w:val="16"/>
        </w:numPr>
        <w:spacing w:line="360" w:lineRule="auto"/>
        <w:ind w:left="0"/>
        <w:rPr>
          <w:rFonts w:ascii="Times New Roman" w:hAnsi="Times New Roman"/>
          <w:color w:val="auto"/>
          <w:sz w:val="24"/>
          <w:szCs w:val="24"/>
        </w:rPr>
      </w:pPr>
      <w:r w:rsidRPr="00F83020">
        <w:rPr>
          <w:rFonts w:ascii="Times New Roman" w:hAnsi="Times New Roman"/>
          <w:color w:val="auto"/>
          <w:spacing w:val="-4"/>
          <w:sz w:val="24"/>
          <w:szCs w:val="24"/>
        </w:rPr>
        <w:t>учитывать установленные правила в планировании и конт</w:t>
      </w:r>
      <w:r w:rsidRPr="00F83020">
        <w:rPr>
          <w:rFonts w:ascii="Times New Roman" w:hAnsi="Times New Roman"/>
          <w:color w:val="auto"/>
          <w:sz w:val="24"/>
          <w:szCs w:val="24"/>
        </w:rPr>
        <w:t>роле способа решения;</w:t>
      </w:r>
    </w:p>
    <w:p w:rsidR="00E5342B" w:rsidRPr="00F83020" w:rsidRDefault="00E5342B" w:rsidP="00B65D41">
      <w:pPr>
        <w:pStyle w:val="ad"/>
        <w:numPr>
          <w:ilvl w:val="0"/>
          <w:numId w:val="16"/>
        </w:numPr>
        <w:spacing w:line="360" w:lineRule="auto"/>
        <w:ind w:left="0"/>
        <w:rPr>
          <w:rFonts w:ascii="Times New Roman" w:hAnsi="Times New Roman"/>
          <w:color w:val="auto"/>
          <w:sz w:val="24"/>
          <w:szCs w:val="24"/>
        </w:rPr>
      </w:pPr>
      <w:r w:rsidRPr="00F83020">
        <w:rPr>
          <w:rFonts w:ascii="Times New Roman" w:hAnsi="Times New Roman"/>
          <w:color w:val="auto"/>
          <w:spacing w:val="-2"/>
          <w:sz w:val="24"/>
          <w:szCs w:val="24"/>
        </w:rPr>
        <w:t>осуществлять итоговый и пошаговый контроль по резуль</w:t>
      </w:r>
      <w:r w:rsidRPr="00F83020">
        <w:rPr>
          <w:rFonts w:ascii="Times New Roman" w:hAnsi="Times New Roman"/>
          <w:color w:val="auto"/>
          <w:sz w:val="24"/>
          <w:szCs w:val="24"/>
        </w:rPr>
        <w:t>тату;</w:t>
      </w:r>
    </w:p>
    <w:p w:rsidR="00E5342B" w:rsidRPr="00F83020" w:rsidRDefault="00E5342B" w:rsidP="00B65D41">
      <w:pPr>
        <w:pStyle w:val="ad"/>
        <w:numPr>
          <w:ilvl w:val="0"/>
          <w:numId w:val="16"/>
        </w:numPr>
        <w:spacing w:line="360" w:lineRule="auto"/>
        <w:ind w:left="0"/>
        <w:rPr>
          <w:rFonts w:ascii="Times New Roman" w:hAnsi="Times New Roman"/>
          <w:color w:val="auto"/>
          <w:sz w:val="24"/>
          <w:szCs w:val="24"/>
        </w:rPr>
      </w:pPr>
      <w:r w:rsidRPr="00F83020">
        <w:rPr>
          <w:rFonts w:ascii="Times New Roman" w:hAnsi="Times New Roman"/>
          <w:color w:val="auto"/>
          <w:sz w:val="24"/>
          <w:szCs w:val="24"/>
        </w:rPr>
        <w:t xml:space="preserve">оценивать правильность выполнения действия на уровне </w:t>
      </w:r>
      <w:r w:rsidRPr="00F83020">
        <w:rPr>
          <w:rFonts w:ascii="Times New Roman" w:hAnsi="Times New Roman"/>
          <w:color w:val="auto"/>
          <w:spacing w:val="2"/>
          <w:sz w:val="24"/>
          <w:szCs w:val="24"/>
        </w:rPr>
        <w:t>адекватной ретроспективной оценки соответствия результа</w:t>
      </w:r>
      <w:r w:rsidRPr="00F83020">
        <w:rPr>
          <w:rFonts w:ascii="Times New Roman" w:hAnsi="Times New Roman"/>
          <w:color w:val="auto"/>
          <w:sz w:val="24"/>
          <w:szCs w:val="24"/>
        </w:rPr>
        <w:t>тов требованиям данной задачи;</w:t>
      </w:r>
    </w:p>
    <w:p w:rsidR="00E5342B" w:rsidRPr="00F83020" w:rsidRDefault="00E5342B" w:rsidP="00B65D41">
      <w:pPr>
        <w:pStyle w:val="ad"/>
        <w:numPr>
          <w:ilvl w:val="0"/>
          <w:numId w:val="16"/>
        </w:numPr>
        <w:spacing w:line="360" w:lineRule="auto"/>
        <w:ind w:left="0"/>
        <w:rPr>
          <w:rFonts w:ascii="Times New Roman" w:hAnsi="Times New Roman"/>
          <w:color w:val="auto"/>
          <w:sz w:val="24"/>
          <w:szCs w:val="24"/>
        </w:rPr>
      </w:pPr>
      <w:r w:rsidRPr="00F83020">
        <w:rPr>
          <w:rFonts w:ascii="Times New Roman" w:hAnsi="Times New Roman"/>
          <w:color w:val="auto"/>
          <w:spacing w:val="2"/>
          <w:sz w:val="24"/>
          <w:szCs w:val="24"/>
        </w:rPr>
        <w:t>адекватно воспринимать предложения и оценку учите</w:t>
      </w:r>
      <w:r w:rsidRPr="00F83020">
        <w:rPr>
          <w:rFonts w:ascii="Times New Roman" w:hAnsi="Times New Roman"/>
          <w:color w:val="auto"/>
          <w:sz w:val="24"/>
          <w:szCs w:val="24"/>
        </w:rPr>
        <w:t>лей, товарищей, родителей и других людей;</w:t>
      </w:r>
    </w:p>
    <w:p w:rsidR="00E5342B" w:rsidRPr="00F83020" w:rsidRDefault="00E5342B" w:rsidP="00B65D41">
      <w:pPr>
        <w:pStyle w:val="ad"/>
        <w:numPr>
          <w:ilvl w:val="0"/>
          <w:numId w:val="16"/>
        </w:numPr>
        <w:spacing w:line="360" w:lineRule="auto"/>
        <w:ind w:left="0"/>
        <w:rPr>
          <w:rFonts w:ascii="Times New Roman" w:hAnsi="Times New Roman"/>
          <w:color w:val="auto"/>
          <w:sz w:val="24"/>
          <w:szCs w:val="24"/>
        </w:rPr>
      </w:pPr>
      <w:r w:rsidRPr="00F83020">
        <w:rPr>
          <w:rFonts w:ascii="Times New Roman" w:hAnsi="Times New Roman"/>
          <w:color w:val="auto"/>
          <w:sz w:val="24"/>
          <w:szCs w:val="24"/>
        </w:rPr>
        <w:t>различать способ и результат действия;</w:t>
      </w:r>
    </w:p>
    <w:p w:rsidR="00E5342B" w:rsidRPr="00F83020" w:rsidRDefault="00E5342B" w:rsidP="00B65D41">
      <w:pPr>
        <w:pStyle w:val="ad"/>
        <w:numPr>
          <w:ilvl w:val="0"/>
          <w:numId w:val="16"/>
        </w:numPr>
        <w:spacing w:line="360" w:lineRule="auto"/>
        <w:ind w:left="0"/>
        <w:rPr>
          <w:rFonts w:ascii="Times New Roman" w:hAnsi="Times New Roman"/>
          <w:color w:val="auto"/>
          <w:spacing w:val="-4"/>
          <w:sz w:val="24"/>
          <w:szCs w:val="24"/>
        </w:rPr>
      </w:pPr>
      <w:r w:rsidRPr="00F83020">
        <w:rPr>
          <w:rFonts w:ascii="Times New Roman" w:hAnsi="Times New Roman"/>
          <w:color w:val="auto"/>
          <w:spacing w:val="-4"/>
          <w:sz w:val="24"/>
          <w:szCs w:val="24"/>
        </w:rPr>
        <w:t xml:space="preserve">вносить необходимые коррективы в действие после его завершения на основе его оценки и учёта характера сделанных </w:t>
      </w:r>
      <w:r w:rsidRPr="00F83020">
        <w:rPr>
          <w:rFonts w:ascii="Times New Roman" w:hAnsi="Times New Roman"/>
          <w:color w:val="auto"/>
          <w:sz w:val="24"/>
          <w:szCs w:val="24"/>
        </w:rPr>
        <w:t xml:space="preserve">ошибок, использовать предложения и оценки для создания </w:t>
      </w:r>
      <w:r w:rsidRPr="00F83020">
        <w:rPr>
          <w:rFonts w:ascii="Times New Roman" w:hAnsi="Times New Roman"/>
          <w:color w:val="auto"/>
          <w:spacing w:val="-4"/>
          <w:sz w:val="24"/>
          <w:szCs w:val="24"/>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E5342B" w:rsidRPr="00F83020" w:rsidRDefault="00E5342B" w:rsidP="00E5342B">
      <w:pPr>
        <w:pStyle w:val="a3"/>
        <w:spacing w:line="360" w:lineRule="auto"/>
        <w:ind w:firstLine="454"/>
        <w:rPr>
          <w:rFonts w:ascii="Times New Roman" w:hAnsi="Times New Roman"/>
          <w:b/>
          <w:color w:val="auto"/>
          <w:sz w:val="24"/>
          <w:szCs w:val="24"/>
        </w:rPr>
      </w:pPr>
      <w:r w:rsidRPr="00F83020">
        <w:rPr>
          <w:rFonts w:ascii="Times New Roman" w:hAnsi="Times New Roman"/>
          <w:b/>
          <w:iCs/>
          <w:color w:val="auto"/>
          <w:sz w:val="24"/>
          <w:szCs w:val="24"/>
        </w:rPr>
        <w:t>Выпускник получит возможность научиться:</w:t>
      </w:r>
    </w:p>
    <w:p w:rsidR="00E5342B" w:rsidRPr="00F83020" w:rsidRDefault="00E5342B" w:rsidP="00B65D41">
      <w:pPr>
        <w:pStyle w:val="ad"/>
        <w:numPr>
          <w:ilvl w:val="0"/>
          <w:numId w:val="17"/>
        </w:numPr>
        <w:spacing w:line="360" w:lineRule="auto"/>
        <w:ind w:left="0"/>
        <w:rPr>
          <w:rFonts w:ascii="Times New Roman" w:hAnsi="Times New Roman"/>
          <w:i/>
          <w:iCs/>
          <w:color w:val="auto"/>
          <w:sz w:val="24"/>
          <w:szCs w:val="24"/>
        </w:rPr>
      </w:pPr>
      <w:r w:rsidRPr="00F83020">
        <w:rPr>
          <w:rFonts w:ascii="Times New Roman" w:hAnsi="Times New Roman"/>
          <w:i/>
          <w:iCs/>
          <w:color w:val="auto"/>
          <w:sz w:val="24"/>
          <w:szCs w:val="24"/>
        </w:rPr>
        <w:t>в сотрудничестве с учителем ставить новые учебные задачи;</w:t>
      </w:r>
    </w:p>
    <w:p w:rsidR="00E5342B" w:rsidRPr="00F83020" w:rsidRDefault="00E5342B" w:rsidP="00B65D41">
      <w:pPr>
        <w:pStyle w:val="ad"/>
        <w:numPr>
          <w:ilvl w:val="0"/>
          <w:numId w:val="17"/>
        </w:numPr>
        <w:spacing w:line="360" w:lineRule="auto"/>
        <w:ind w:left="0"/>
        <w:rPr>
          <w:rFonts w:ascii="Times New Roman" w:hAnsi="Times New Roman"/>
          <w:i/>
          <w:iCs/>
          <w:color w:val="auto"/>
          <w:spacing w:val="-6"/>
          <w:sz w:val="24"/>
          <w:szCs w:val="24"/>
        </w:rPr>
      </w:pPr>
      <w:r w:rsidRPr="00F83020">
        <w:rPr>
          <w:rFonts w:ascii="Times New Roman" w:hAnsi="Times New Roman"/>
          <w:i/>
          <w:iCs/>
          <w:color w:val="auto"/>
          <w:spacing w:val="-6"/>
          <w:sz w:val="24"/>
          <w:szCs w:val="24"/>
        </w:rPr>
        <w:lastRenderedPageBreak/>
        <w:t>преобразовывать практическую задачу в познавательную;</w:t>
      </w:r>
    </w:p>
    <w:p w:rsidR="00E5342B" w:rsidRPr="00F83020" w:rsidRDefault="00E5342B" w:rsidP="00B65D41">
      <w:pPr>
        <w:pStyle w:val="ad"/>
        <w:numPr>
          <w:ilvl w:val="0"/>
          <w:numId w:val="17"/>
        </w:numPr>
        <w:spacing w:line="360" w:lineRule="auto"/>
        <w:ind w:left="0"/>
        <w:rPr>
          <w:rFonts w:ascii="Times New Roman" w:hAnsi="Times New Roman"/>
          <w:i/>
          <w:iCs/>
          <w:color w:val="auto"/>
          <w:sz w:val="24"/>
          <w:szCs w:val="24"/>
        </w:rPr>
      </w:pPr>
      <w:r w:rsidRPr="00F83020">
        <w:rPr>
          <w:rFonts w:ascii="Times New Roman" w:hAnsi="Times New Roman"/>
          <w:i/>
          <w:iCs/>
          <w:color w:val="auto"/>
          <w:sz w:val="24"/>
          <w:szCs w:val="24"/>
        </w:rPr>
        <w:t>проявлять познавательную инициативу в учебном сотрудничестве;</w:t>
      </w:r>
    </w:p>
    <w:p w:rsidR="00E5342B" w:rsidRPr="00F83020" w:rsidRDefault="00E5342B" w:rsidP="00B65D41">
      <w:pPr>
        <w:pStyle w:val="ad"/>
        <w:numPr>
          <w:ilvl w:val="0"/>
          <w:numId w:val="17"/>
        </w:numPr>
        <w:spacing w:line="360" w:lineRule="auto"/>
        <w:ind w:left="0"/>
        <w:rPr>
          <w:rFonts w:ascii="Times New Roman" w:hAnsi="Times New Roman"/>
          <w:i/>
          <w:iCs/>
          <w:color w:val="auto"/>
          <w:sz w:val="24"/>
          <w:szCs w:val="24"/>
        </w:rPr>
      </w:pPr>
      <w:r w:rsidRPr="00F83020">
        <w:rPr>
          <w:rFonts w:ascii="Times New Roman" w:hAnsi="Times New Roman"/>
          <w:i/>
          <w:iCs/>
          <w:color w:val="auto"/>
          <w:spacing w:val="-2"/>
          <w:sz w:val="24"/>
          <w:szCs w:val="24"/>
        </w:rPr>
        <w:t>самостоятельно учитывать выделенные учителем ори</w:t>
      </w:r>
      <w:r w:rsidRPr="00F83020">
        <w:rPr>
          <w:rFonts w:ascii="Times New Roman" w:hAnsi="Times New Roman"/>
          <w:i/>
          <w:iCs/>
          <w:color w:val="auto"/>
          <w:sz w:val="24"/>
          <w:szCs w:val="24"/>
        </w:rPr>
        <w:t>ентиры действия в новом учебном материале;</w:t>
      </w:r>
    </w:p>
    <w:p w:rsidR="00E5342B" w:rsidRPr="00F83020" w:rsidRDefault="00E5342B" w:rsidP="00B65D41">
      <w:pPr>
        <w:pStyle w:val="ad"/>
        <w:numPr>
          <w:ilvl w:val="0"/>
          <w:numId w:val="17"/>
        </w:numPr>
        <w:spacing w:line="360" w:lineRule="auto"/>
        <w:ind w:left="0"/>
        <w:rPr>
          <w:rFonts w:ascii="Times New Roman" w:hAnsi="Times New Roman"/>
          <w:i/>
          <w:iCs/>
          <w:color w:val="auto"/>
          <w:sz w:val="24"/>
          <w:szCs w:val="24"/>
        </w:rPr>
      </w:pPr>
      <w:r w:rsidRPr="00F83020">
        <w:rPr>
          <w:rFonts w:ascii="Times New Roman" w:hAnsi="Times New Roman"/>
          <w:i/>
          <w:iCs/>
          <w:color w:val="auto"/>
          <w:spacing w:val="2"/>
          <w:sz w:val="24"/>
          <w:szCs w:val="24"/>
        </w:rPr>
        <w:t xml:space="preserve">осуществлять констатирующий и предвосхищающий </w:t>
      </w:r>
      <w:r w:rsidRPr="00F83020">
        <w:rPr>
          <w:rFonts w:ascii="Times New Roman" w:hAnsi="Times New Roman"/>
          <w:i/>
          <w:iCs/>
          <w:color w:val="auto"/>
          <w:sz w:val="24"/>
          <w:szCs w:val="24"/>
        </w:rPr>
        <w:t>контроль по результату и по способу действия, актуальный контроль на уровне произвольного внимания;</w:t>
      </w:r>
    </w:p>
    <w:p w:rsidR="00E5342B" w:rsidRPr="00F83020" w:rsidRDefault="00E5342B" w:rsidP="00B65D41">
      <w:pPr>
        <w:pStyle w:val="ad"/>
        <w:numPr>
          <w:ilvl w:val="0"/>
          <w:numId w:val="17"/>
        </w:numPr>
        <w:spacing w:line="360" w:lineRule="auto"/>
        <w:ind w:left="0"/>
        <w:rPr>
          <w:rFonts w:ascii="Times New Roman" w:hAnsi="Times New Roman"/>
          <w:iCs/>
          <w:color w:val="auto"/>
          <w:sz w:val="24"/>
          <w:szCs w:val="24"/>
        </w:rPr>
      </w:pPr>
      <w:r w:rsidRPr="00F83020">
        <w:rPr>
          <w:rFonts w:ascii="Times New Roman" w:hAnsi="Times New Roman"/>
          <w:i/>
          <w:iCs/>
          <w:color w:val="auto"/>
          <w:sz w:val="24"/>
          <w:szCs w:val="24"/>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E5342B" w:rsidRPr="00F83020" w:rsidRDefault="00E5342B" w:rsidP="00E5342B">
      <w:pPr>
        <w:pStyle w:val="4"/>
        <w:spacing w:before="0" w:after="0" w:line="360" w:lineRule="auto"/>
        <w:ind w:firstLine="454"/>
        <w:jc w:val="both"/>
        <w:rPr>
          <w:rFonts w:ascii="Times New Roman" w:hAnsi="Times New Roman" w:cs="Times New Roman"/>
          <w:b/>
          <w:i w:val="0"/>
          <w:color w:val="auto"/>
          <w:sz w:val="24"/>
          <w:szCs w:val="24"/>
        </w:rPr>
      </w:pPr>
      <w:r w:rsidRPr="00F83020">
        <w:rPr>
          <w:rFonts w:ascii="Times New Roman" w:hAnsi="Times New Roman" w:cs="Times New Roman"/>
          <w:b/>
          <w:i w:val="0"/>
          <w:color w:val="auto"/>
          <w:sz w:val="24"/>
          <w:szCs w:val="24"/>
        </w:rPr>
        <w:t>Познавательныеуниверсальные учебные действия</w:t>
      </w:r>
    </w:p>
    <w:p w:rsidR="00E5342B" w:rsidRPr="00F83020" w:rsidRDefault="00E5342B" w:rsidP="00E5342B">
      <w:pPr>
        <w:pStyle w:val="a3"/>
        <w:spacing w:line="360" w:lineRule="auto"/>
        <w:ind w:firstLine="454"/>
        <w:rPr>
          <w:rFonts w:ascii="Times New Roman" w:hAnsi="Times New Roman"/>
          <w:b/>
          <w:color w:val="auto"/>
          <w:sz w:val="24"/>
          <w:szCs w:val="24"/>
        </w:rPr>
      </w:pPr>
      <w:r w:rsidRPr="00F83020">
        <w:rPr>
          <w:rFonts w:ascii="Times New Roman" w:hAnsi="Times New Roman"/>
          <w:b/>
          <w:color w:val="auto"/>
          <w:sz w:val="24"/>
          <w:szCs w:val="24"/>
        </w:rPr>
        <w:t>Выпускник научится:</w:t>
      </w:r>
    </w:p>
    <w:p w:rsidR="00E5342B" w:rsidRPr="00F83020" w:rsidRDefault="00E5342B" w:rsidP="00B65D41">
      <w:pPr>
        <w:pStyle w:val="ad"/>
        <w:numPr>
          <w:ilvl w:val="0"/>
          <w:numId w:val="21"/>
        </w:numPr>
        <w:spacing w:line="360" w:lineRule="auto"/>
        <w:rPr>
          <w:rFonts w:ascii="Times New Roman" w:hAnsi="Times New Roman"/>
          <w:color w:val="auto"/>
          <w:sz w:val="24"/>
          <w:szCs w:val="24"/>
        </w:rPr>
      </w:pPr>
      <w:r w:rsidRPr="00F83020">
        <w:rPr>
          <w:rFonts w:ascii="Times New Roman" w:hAnsi="Times New Roman"/>
          <w:color w:val="auto"/>
          <w:sz w:val="24"/>
          <w:szCs w:val="24"/>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F83020">
        <w:rPr>
          <w:rFonts w:ascii="Times New Roman" w:hAnsi="Times New Roman"/>
          <w:color w:val="auto"/>
          <w:spacing w:val="-2"/>
          <w:sz w:val="24"/>
          <w:szCs w:val="24"/>
        </w:rPr>
        <w:t>цифровые), в открытом информационном пространстве, в том</w:t>
      </w:r>
      <w:r w:rsidRPr="00F83020">
        <w:rPr>
          <w:rFonts w:ascii="Times New Roman" w:hAnsi="Times New Roman"/>
          <w:color w:val="auto"/>
          <w:sz w:val="24"/>
          <w:szCs w:val="24"/>
        </w:rPr>
        <w:t>числе контролируемом пространстве сети Интернет;</w:t>
      </w:r>
    </w:p>
    <w:p w:rsidR="00E5342B" w:rsidRPr="00F83020" w:rsidRDefault="00E5342B" w:rsidP="00B65D41">
      <w:pPr>
        <w:pStyle w:val="ad"/>
        <w:numPr>
          <w:ilvl w:val="0"/>
          <w:numId w:val="21"/>
        </w:numPr>
        <w:spacing w:line="360" w:lineRule="auto"/>
        <w:rPr>
          <w:rFonts w:ascii="Times New Roman" w:hAnsi="Times New Roman"/>
          <w:color w:val="auto"/>
          <w:sz w:val="24"/>
          <w:szCs w:val="24"/>
        </w:rPr>
      </w:pPr>
      <w:r w:rsidRPr="00F83020">
        <w:rPr>
          <w:rFonts w:ascii="Times New Roman" w:hAnsi="Times New Roman"/>
          <w:color w:val="auto"/>
          <w:sz w:val="24"/>
          <w:szCs w:val="24"/>
        </w:rPr>
        <w:t>осуществлять запись (фиксацию) выборочной информации об окружающем мире и о себе самом, в том числе с помощью инструментов ИКТ;</w:t>
      </w:r>
    </w:p>
    <w:p w:rsidR="00E5342B" w:rsidRPr="00F83020" w:rsidRDefault="00E5342B" w:rsidP="00B65D41">
      <w:pPr>
        <w:pStyle w:val="ad"/>
        <w:numPr>
          <w:ilvl w:val="0"/>
          <w:numId w:val="21"/>
        </w:numPr>
        <w:spacing w:line="360" w:lineRule="auto"/>
        <w:rPr>
          <w:rFonts w:ascii="Times New Roman" w:hAnsi="Times New Roman"/>
          <w:color w:val="auto"/>
          <w:sz w:val="24"/>
          <w:szCs w:val="24"/>
        </w:rPr>
      </w:pPr>
      <w:r w:rsidRPr="00F83020">
        <w:rPr>
          <w:rFonts w:ascii="Times New Roman" w:hAnsi="Times New Roman"/>
          <w:color w:val="auto"/>
          <w:spacing w:val="-2"/>
          <w:sz w:val="24"/>
          <w:szCs w:val="24"/>
        </w:rPr>
        <w:t>использовать знаково­символические средства, в том чис</w:t>
      </w:r>
      <w:r w:rsidRPr="00F83020">
        <w:rPr>
          <w:rFonts w:ascii="Times New Roman" w:hAnsi="Times New Roman"/>
          <w:color w:val="auto"/>
          <w:sz w:val="24"/>
          <w:szCs w:val="24"/>
        </w:rPr>
        <w:t>ле модели (включая виртуальные) и схемы (включая концептуальные), для решения задач;</w:t>
      </w:r>
    </w:p>
    <w:p w:rsidR="00E5342B" w:rsidRPr="00F83020" w:rsidRDefault="00E5342B" w:rsidP="00B65D41">
      <w:pPr>
        <w:numPr>
          <w:ilvl w:val="0"/>
          <w:numId w:val="21"/>
        </w:numPr>
        <w:tabs>
          <w:tab w:val="left" w:pos="142"/>
          <w:tab w:val="left" w:leader="dot" w:pos="624"/>
        </w:tabs>
        <w:spacing w:line="360" w:lineRule="auto"/>
        <w:jc w:val="both"/>
        <w:rPr>
          <w:rStyle w:val="Zag11"/>
          <w:rFonts w:eastAsia="@Arial Unicode MS"/>
        </w:rPr>
      </w:pPr>
      <w:r w:rsidRPr="00F83020">
        <w:rPr>
          <w:rStyle w:val="Zag11"/>
          <w:rFonts w:eastAsia="@Arial Unicode MS"/>
          <w:iCs/>
        </w:rPr>
        <w:t>проявлять познавательную инициативу в учебном сотрудничестве;</w:t>
      </w:r>
    </w:p>
    <w:p w:rsidR="00E5342B" w:rsidRPr="00F83020" w:rsidRDefault="00E5342B" w:rsidP="00B65D41">
      <w:pPr>
        <w:pStyle w:val="ad"/>
        <w:numPr>
          <w:ilvl w:val="0"/>
          <w:numId w:val="21"/>
        </w:numPr>
        <w:spacing w:line="360" w:lineRule="auto"/>
        <w:rPr>
          <w:rFonts w:ascii="Times New Roman" w:hAnsi="Times New Roman"/>
          <w:color w:val="auto"/>
          <w:sz w:val="24"/>
          <w:szCs w:val="24"/>
        </w:rPr>
      </w:pPr>
      <w:r w:rsidRPr="00F83020">
        <w:rPr>
          <w:rFonts w:ascii="Times New Roman" w:hAnsi="Times New Roman"/>
          <w:color w:val="auto"/>
          <w:sz w:val="24"/>
          <w:szCs w:val="24"/>
        </w:rPr>
        <w:t>строить сообщения в устной и письменной форме;</w:t>
      </w:r>
    </w:p>
    <w:p w:rsidR="00E5342B" w:rsidRPr="00F83020" w:rsidRDefault="00E5342B" w:rsidP="00B65D41">
      <w:pPr>
        <w:pStyle w:val="ad"/>
        <w:numPr>
          <w:ilvl w:val="0"/>
          <w:numId w:val="21"/>
        </w:numPr>
        <w:spacing w:line="360" w:lineRule="auto"/>
        <w:rPr>
          <w:rFonts w:ascii="Times New Roman" w:hAnsi="Times New Roman"/>
          <w:color w:val="auto"/>
          <w:spacing w:val="-4"/>
          <w:sz w:val="24"/>
          <w:szCs w:val="24"/>
        </w:rPr>
      </w:pPr>
      <w:r w:rsidRPr="00F83020">
        <w:rPr>
          <w:rFonts w:ascii="Times New Roman" w:hAnsi="Times New Roman"/>
          <w:color w:val="auto"/>
          <w:spacing w:val="-4"/>
          <w:sz w:val="24"/>
          <w:szCs w:val="24"/>
        </w:rPr>
        <w:t>ориентироваться на разнообразие способов решения задач;</w:t>
      </w:r>
    </w:p>
    <w:p w:rsidR="00E5342B" w:rsidRPr="00F83020" w:rsidRDefault="00E5342B" w:rsidP="00B65D41">
      <w:pPr>
        <w:pStyle w:val="ad"/>
        <w:numPr>
          <w:ilvl w:val="0"/>
          <w:numId w:val="21"/>
        </w:numPr>
        <w:spacing w:line="360" w:lineRule="auto"/>
        <w:rPr>
          <w:rFonts w:ascii="Times New Roman" w:hAnsi="Times New Roman"/>
          <w:color w:val="auto"/>
          <w:sz w:val="24"/>
          <w:szCs w:val="24"/>
        </w:rPr>
      </w:pPr>
      <w:r w:rsidRPr="00F83020">
        <w:rPr>
          <w:rFonts w:ascii="Times New Roman" w:hAnsi="Times New Roman"/>
          <w:color w:val="auto"/>
          <w:spacing w:val="-2"/>
          <w:sz w:val="24"/>
          <w:szCs w:val="24"/>
        </w:rPr>
        <w:t>основам смыслового восприятия художественных и позна</w:t>
      </w:r>
      <w:r w:rsidRPr="00F83020">
        <w:rPr>
          <w:rFonts w:ascii="Times New Roman" w:hAnsi="Times New Roman"/>
          <w:color w:val="auto"/>
          <w:sz w:val="24"/>
          <w:szCs w:val="24"/>
        </w:rPr>
        <w:t>вательных текстов, выделять существенную информацию из сообщений разных видов (в первую очередь текстов);</w:t>
      </w:r>
    </w:p>
    <w:p w:rsidR="00E5342B" w:rsidRPr="00F83020" w:rsidRDefault="00E5342B" w:rsidP="00B65D41">
      <w:pPr>
        <w:pStyle w:val="ad"/>
        <w:numPr>
          <w:ilvl w:val="0"/>
          <w:numId w:val="21"/>
        </w:numPr>
        <w:spacing w:line="360" w:lineRule="auto"/>
        <w:rPr>
          <w:rFonts w:ascii="Times New Roman" w:hAnsi="Times New Roman"/>
          <w:color w:val="auto"/>
          <w:sz w:val="24"/>
          <w:szCs w:val="24"/>
        </w:rPr>
      </w:pPr>
      <w:r w:rsidRPr="00F83020">
        <w:rPr>
          <w:rFonts w:ascii="Times New Roman" w:hAnsi="Times New Roman"/>
          <w:color w:val="auto"/>
          <w:sz w:val="24"/>
          <w:szCs w:val="24"/>
        </w:rPr>
        <w:t>осуществлять анализ объектов с выделением существенных и несущественных признаков;</w:t>
      </w:r>
    </w:p>
    <w:p w:rsidR="00E5342B" w:rsidRPr="00F83020" w:rsidRDefault="00E5342B" w:rsidP="00B65D41">
      <w:pPr>
        <w:pStyle w:val="ad"/>
        <w:numPr>
          <w:ilvl w:val="0"/>
          <w:numId w:val="21"/>
        </w:numPr>
        <w:spacing w:line="360" w:lineRule="auto"/>
        <w:rPr>
          <w:rFonts w:ascii="Times New Roman" w:hAnsi="Times New Roman"/>
          <w:color w:val="auto"/>
          <w:sz w:val="24"/>
          <w:szCs w:val="24"/>
        </w:rPr>
      </w:pPr>
      <w:r w:rsidRPr="00F83020">
        <w:rPr>
          <w:rFonts w:ascii="Times New Roman" w:hAnsi="Times New Roman"/>
          <w:color w:val="auto"/>
          <w:sz w:val="24"/>
          <w:szCs w:val="24"/>
        </w:rPr>
        <w:t>осуществлять синтез как составление целого из частей;</w:t>
      </w:r>
    </w:p>
    <w:p w:rsidR="00E5342B" w:rsidRPr="00F83020" w:rsidRDefault="00E5342B" w:rsidP="00B65D41">
      <w:pPr>
        <w:pStyle w:val="ad"/>
        <w:numPr>
          <w:ilvl w:val="0"/>
          <w:numId w:val="21"/>
        </w:numPr>
        <w:spacing w:line="360" w:lineRule="auto"/>
        <w:rPr>
          <w:rFonts w:ascii="Times New Roman" w:hAnsi="Times New Roman"/>
          <w:color w:val="auto"/>
          <w:sz w:val="24"/>
          <w:szCs w:val="24"/>
        </w:rPr>
      </w:pPr>
      <w:r w:rsidRPr="00F83020">
        <w:rPr>
          <w:rFonts w:ascii="Times New Roman" w:hAnsi="Times New Roman"/>
          <w:color w:val="auto"/>
          <w:spacing w:val="4"/>
          <w:sz w:val="24"/>
          <w:szCs w:val="24"/>
        </w:rPr>
        <w:t>проводить сравнение, сериацию и классификацию по</w:t>
      </w:r>
      <w:r w:rsidRPr="00F83020">
        <w:rPr>
          <w:rFonts w:ascii="Times New Roman" w:hAnsi="Times New Roman"/>
          <w:color w:val="auto"/>
          <w:sz w:val="24"/>
          <w:szCs w:val="24"/>
        </w:rPr>
        <w:t>заданным критериям;</w:t>
      </w:r>
    </w:p>
    <w:p w:rsidR="00E5342B" w:rsidRPr="00F83020" w:rsidRDefault="00E5342B" w:rsidP="00B65D41">
      <w:pPr>
        <w:pStyle w:val="ad"/>
        <w:numPr>
          <w:ilvl w:val="0"/>
          <w:numId w:val="21"/>
        </w:numPr>
        <w:spacing w:line="360" w:lineRule="auto"/>
        <w:rPr>
          <w:rFonts w:ascii="Times New Roman" w:hAnsi="Times New Roman"/>
          <w:color w:val="auto"/>
          <w:sz w:val="24"/>
          <w:szCs w:val="24"/>
        </w:rPr>
      </w:pPr>
      <w:r w:rsidRPr="00F83020">
        <w:rPr>
          <w:rFonts w:ascii="Times New Roman" w:hAnsi="Times New Roman"/>
          <w:color w:val="auto"/>
          <w:spacing w:val="2"/>
          <w:sz w:val="24"/>
          <w:szCs w:val="24"/>
        </w:rPr>
        <w:t>устанавливать причинно­следственные связи в изучае</w:t>
      </w:r>
      <w:r w:rsidRPr="00F83020">
        <w:rPr>
          <w:rFonts w:ascii="Times New Roman" w:hAnsi="Times New Roman"/>
          <w:color w:val="auto"/>
          <w:sz w:val="24"/>
          <w:szCs w:val="24"/>
        </w:rPr>
        <w:t>мом круге явлений;</w:t>
      </w:r>
    </w:p>
    <w:p w:rsidR="00E5342B" w:rsidRPr="00F83020" w:rsidRDefault="00E5342B" w:rsidP="00B65D41">
      <w:pPr>
        <w:pStyle w:val="ad"/>
        <w:numPr>
          <w:ilvl w:val="0"/>
          <w:numId w:val="21"/>
        </w:numPr>
        <w:spacing w:line="360" w:lineRule="auto"/>
        <w:rPr>
          <w:rFonts w:ascii="Times New Roman" w:hAnsi="Times New Roman"/>
          <w:color w:val="auto"/>
          <w:sz w:val="24"/>
          <w:szCs w:val="24"/>
        </w:rPr>
      </w:pPr>
      <w:r w:rsidRPr="00F83020">
        <w:rPr>
          <w:rFonts w:ascii="Times New Roman" w:hAnsi="Times New Roman"/>
          <w:color w:val="auto"/>
          <w:sz w:val="24"/>
          <w:szCs w:val="24"/>
        </w:rPr>
        <w:t>строить рассуждения в форме связи простых суждений об объекте, его строении, свойствах и связях;</w:t>
      </w:r>
    </w:p>
    <w:p w:rsidR="00E5342B" w:rsidRPr="00F83020" w:rsidRDefault="00E5342B" w:rsidP="00B65D41">
      <w:pPr>
        <w:pStyle w:val="ad"/>
        <w:numPr>
          <w:ilvl w:val="0"/>
          <w:numId w:val="21"/>
        </w:numPr>
        <w:spacing w:line="360" w:lineRule="auto"/>
        <w:rPr>
          <w:rFonts w:ascii="Times New Roman" w:hAnsi="Times New Roman"/>
          <w:color w:val="auto"/>
          <w:sz w:val="24"/>
          <w:szCs w:val="24"/>
        </w:rPr>
      </w:pPr>
      <w:r w:rsidRPr="00F83020">
        <w:rPr>
          <w:rFonts w:ascii="Times New Roman" w:hAnsi="Times New Roman"/>
          <w:color w:val="auto"/>
          <w:sz w:val="24"/>
          <w:szCs w:val="24"/>
        </w:rPr>
        <w:t>обобщать, т.</w:t>
      </w:r>
      <w:r w:rsidRPr="00F83020">
        <w:rPr>
          <w:rFonts w:ascii="Times New Roman" w:hAnsi="Times New Roman"/>
          <w:color w:val="auto"/>
          <w:sz w:val="24"/>
          <w:szCs w:val="24"/>
        </w:rPr>
        <w:t> </w:t>
      </w:r>
      <w:r w:rsidRPr="00F83020">
        <w:rPr>
          <w:rFonts w:ascii="Times New Roman" w:hAnsi="Times New Roman"/>
          <w:color w:val="auto"/>
          <w:sz w:val="24"/>
          <w:szCs w:val="24"/>
        </w:rPr>
        <w:t>е. осуществлять генерализацию и выведение общности для целого ряда или класса единичных объектов,на основе выделения сущностной связи;</w:t>
      </w:r>
    </w:p>
    <w:p w:rsidR="00E5342B" w:rsidRPr="00F83020" w:rsidRDefault="00E5342B" w:rsidP="00B65D41">
      <w:pPr>
        <w:pStyle w:val="ad"/>
        <w:numPr>
          <w:ilvl w:val="0"/>
          <w:numId w:val="21"/>
        </w:numPr>
        <w:spacing w:line="360" w:lineRule="auto"/>
        <w:rPr>
          <w:rFonts w:ascii="Times New Roman" w:hAnsi="Times New Roman"/>
          <w:color w:val="auto"/>
          <w:sz w:val="24"/>
          <w:szCs w:val="24"/>
        </w:rPr>
      </w:pPr>
      <w:r w:rsidRPr="00F83020">
        <w:rPr>
          <w:rFonts w:ascii="Times New Roman" w:hAnsi="Times New Roman"/>
          <w:color w:val="auto"/>
          <w:sz w:val="24"/>
          <w:szCs w:val="24"/>
        </w:rPr>
        <w:t>осуществлять подведение под понятие на основе распознавания объектов, выделения существенных признаков и их синтеза;</w:t>
      </w:r>
    </w:p>
    <w:p w:rsidR="00E5342B" w:rsidRPr="00F83020" w:rsidRDefault="00E5342B" w:rsidP="00B65D41">
      <w:pPr>
        <w:pStyle w:val="ad"/>
        <w:numPr>
          <w:ilvl w:val="0"/>
          <w:numId w:val="21"/>
        </w:numPr>
        <w:spacing w:line="360" w:lineRule="auto"/>
        <w:rPr>
          <w:rFonts w:ascii="Times New Roman" w:hAnsi="Times New Roman"/>
          <w:color w:val="auto"/>
          <w:sz w:val="24"/>
          <w:szCs w:val="24"/>
        </w:rPr>
      </w:pPr>
      <w:r w:rsidRPr="00F83020">
        <w:rPr>
          <w:rFonts w:ascii="Times New Roman" w:hAnsi="Times New Roman"/>
          <w:color w:val="auto"/>
          <w:sz w:val="24"/>
          <w:szCs w:val="24"/>
        </w:rPr>
        <w:t>устанавливать аналогии;</w:t>
      </w:r>
    </w:p>
    <w:p w:rsidR="00E5342B" w:rsidRPr="00F83020" w:rsidRDefault="00E5342B" w:rsidP="00B65D41">
      <w:pPr>
        <w:pStyle w:val="ad"/>
        <w:numPr>
          <w:ilvl w:val="0"/>
          <w:numId w:val="21"/>
        </w:numPr>
        <w:spacing w:line="360" w:lineRule="auto"/>
        <w:rPr>
          <w:rFonts w:ascii="Times New Roman" w:hAnsi="Times New Roman"/>
          <w:color w:val="auto"/>
          <w:sz w:val="24"/>
          <w:szCs w:val="24"/>
        </w:rPr>
      </w:pPr>
      <w:r w:rsidRPr="00F83020">
        <w:rPr>
          <w:rFonts w:ascii="Times New Roman" w:hAnsi="Times New Roman"/>
          <w:color w:val="auto"/>
          <w:sz w:val="24"/>
          <w:szCs w:val="24"/>
        </w:rPr>
        <w:t>владеть рядом общих приёмов решения задач.</w:t>
      </w:r>
    </w:p>
    <w:p w:rsidR="00E5342B" w:rsidRPr="00F83020" w:rsidRDefault="00E5342B" w:rsidP="00E5342B">
      <w:pPr>
        <w:pStyle w:val="a3"/>
        <w:spacing w:line="360" w:lineRule="auto"/>
        <w:ind w:firstLine="454"/>
        <w:rPr>
          <w:rFonts w:ascii="Times New Roman" w:hAnsi="Times New Roman"/>
          <w:b/>
          <w:color w:val="auto"/>
          <w:sz w:val="24"/>
          <w:szCs w:val="24"/>
        </w:rPr>
      </w:pPr>
      <w:r w:rsidRPr="00F83020">
        <w:rPr>
          <w:rFonts w:ascii="Times New Roman" w:hAnsi="Times New Roman"/>
          <w:b/>
          <w:iCs/>
          <w:color w:val="auto"/>
          <w:sz w:val="24"/>
          <w:szCs w:val="24"/>
        </w:rPr>
        <w:lastRenderedPageBreak/>
        <w:t>Выпускник получит возможность научиться:</w:t>
      </w:r>
    </w:p>
    <w:p w:rsidR="00E5342B" w:rsidRPr="00F83020" w:rsidRDefault="00E5342B" w:rsidP="00B65D41">
      <w:pPr>
        <w:pStyle w:val="ad"/>
        <w:numPr>
          <w:ilvl w:val="0"/>
          <w:numId w:val="18"/>
        </w:numPr>
        <w:spacing w:line="360" w:lineRule="auto"/>
        <w:ind w:left="0"/>
        <w:rPr>
          <w:rFonts w:ascii="Times New Roman" w:hAnsi="Times New Roman"/>
          <w:i/>
          <w:iCs/>
          <w:color w:val="auto"/>
          <w:sz w:val="24"/>
          <w:szCs w:val="24"/>
        </w:rPr>
      </w:pPr>
      <w:r w:rsidRPr="00F83020">
        <w:rPr>
          <w:rFonts w:ascii="Times New Roman" w:hAnsi="Times New Roman"/>
          <w:i/>
          <w:iCs/>
          <w:color w:val="auto"/>
          <w:sz w:val="24"/>
          <w:szCs w:val="24"/>
        </w:rPr>
        <w:t>осуществлять расширенный поиск информации с использованием ресурсов библиотек и сети Интернет;</w:t>
      </w:r>
    </w:p>
    <w:p w:rsidR="00E5342B" w:rsidRPr="00F83020" w:rsidRDefault="00E5342B" w:rsidP="00B65D41">
      <w:pPr>
        <w:pStyle w:val="ad"/>
        <w:numPr>
          <w:ilvl w:val="0"/>
          <w:numId w:val="18"/>
        </w:numPr>
        <w:spacing w:line="360" w:lineRule="auto"/>
        <w:ind w:left="0"/>
        <w:rPr>
          <w:rFonts w:ascii="Times New Roman" w:hAnsi="Times New Roman"/>
          <w:i/>
          <w:iCs/>
          <w:color w:val="auto"/>
          <w:sz w:val="24"/>
          <w:szCs w:val="24"/>
        </w:rPr>
      </w:pPr>
      <w:r w:rsidRPr="00F83020">
        <w:rPr>
          <w:rFonts w:ascii="Times New Roman" w:hAnsi="Times New Roman"/>
          <w:i/>
          <w:iCs/>
          <w:color w:val="auto"/>
          <w:sz w:val="24"/>
          <w:szCs w:val="24"/>
        </w:rPr>
        <w:t>записывать, фиксировать информацию об окружающем мире с помощью инструментов ИКТ;</w:t>
      </w:r>
    </w:p>
    <w:p w:rsidR="00E5342B" w:rsidRPr="00F83020" w:rsidRDefault="00E5342B" w:rsidP="00B65D41">
      <w:pPr>
        <w:pStyle w:val="ad"/>
        <w:numPr>
          <w:ilvl w:val="0"/>
          <w:numId w:val="18"/>
        </w:numPr>
        <w:spacing w:line="360" w:lineRule="auto"/>
        <w:ind w:left="0"/>
        <w:rPr>
          <w:rFonts w:ascii="Times New Roman" w:hAnsi="Times New Roman"/>
          <w:i/>
          <w:iCs/>
          <w:color w:val="auto"/>
          <w:sz w:val="24"/>
          <w:szCs w:val="24"/>
        </w:rPr>
      </w:pPr>
      <w:r w:rsidRPr="00F83020">
        <w:rPr>
          <w:rFonts w:ascii="Times New Roman" w:hAnsi="Times New Roman"/>
          <w:i/>
          <w:iCs/>
          <w:color w:val="auto"/>
          <w:sz w:val="24"/>
          <w:szCs w:val="24"/>
        </w:rPr>
        <w:t>создавать и преобразовывать модели и схемы для решения задач;</w:t>
      </w:r>
    </w:p>
    <w:p w:rsidR="00E5342B" w:rsidRPr="00F83020" w:rsidRDefault="00E5342B" w:rsidP="00B65D41">
      <w:pPr>
        <w:pStyle w:val="ad"/>
        <w:numPr>
          <w:ilvl w:val="0"/>
          <w:numId w:val="18"/>
        </w:numPr>
        <w:spacing w:line="360" w:lineRule="auto"/>
        <w:ind w:left="0"/>
        <w:rPr>
          <w:rFonts w:ascii="Times New Roman" w:hAnsi="Times New Roman"/>
          <w:i/>
          <w:iCs/>
          <w:color w:val="auto"/>
          <w:sz w:val="24"/>
          <w:szCs w:val="24"/>
        </w:rPr>
      </w:pPr>
      <w:r w:rsidRPr="00F83020">
        <w:rPr>
          <w:rFonts w:ascii="Times New Roman" w:hAnsi="Times New Roman"/>
          <w:i/>
          <w:iCs/>
          <w:color w:val="auto"/>
          <w:sz w:val="24"/>
          <w:szCs w:val="24"/>
        </w:rPr>
        <w:t>осознанно и произвольно строить сообщения в устной и письменной форме;</w:t>
      </w:r>
    </w:p>
    <w:p w:rsidR="00E5342B" w:rsidRPr="00F83020" w:rsidRDefault="00E5342B" w:rsidP="00B65D41">
      <w:pPr>
        <w:pStyle w:val="ad"/>
        <w:numPr>
          <w:ilvl w:val="0"/>
          <w:numId w:val="18"/>
        </w:numPr>
        <w:spacing w:line="360" w:lineRule="auto"/>
        <w:ind w:left="0"/>
        <w:rPr>
          <w:rFonts w:ascii="Times New Roman" w:hAnsi="Times New Roman"/>
          <w:i/>
          <w:iCs/>
          <w:color w:val="auto"/>
          <w:sz w:val="24"/>
          <w:szCs w:val="24"/>
        </w:rPr>
      </w:pPr>
      <w:r w:rsidRPr="00F83020">
        <w:rPr>
          <w:rFonts w:ascii="Times New Roman" w:hAnsi="Times New Roman"/>
          <w:i/>
          <w:iCs/>
          <w:color w:val="auto"/>
          <w:sz w:val="24"/>
          <w:szCs w:val="24"/>
        </w:rPr>
        <w:t>осуществлять выбор наиболее эффективных способов решения задач в зависимости от конкретных условий;</w:t>
      </w:r>
    </w:p>
    <w:p w:rsidR="00E5342B" w:rsidRPr="00F83020" w:rsidRDefault="00E5342B" w:rsidP="00B65D41">
      <w:pPr>
        <w:pStyle w:val="ad"/>
        <w:numPr>
          <w:ilvl w:val="0"/>
          <w:numId w:val="18"/>
        </w:numPr>
        <w:spacing w:line="360" w:lineRule="auto"/>
        <w:ind w:left="0"/>
        <w:rPr>
          <w:rFonts w:ascii="Times New Roman" w:hAnsi="Times New Roman"/>
          <w:i/>
          <w:iCs/>
          <w:color w:val="auto"/>
          <w:sz w:val="24"/>
          <w:szCs w:val="24"/>
        </w:rPr>
      </w:pPr>
      <w:r w:rsidRPr="00F83020">
        <w:rPr>
          <w:rFonts w:ascii="Times New Roman" w:hAnsi="Times New Roman"/>
          <w:i/>
          <w:iCs/>
          <w:color w:val="auto"/>
          <w:sz w:val="24"/>
          <w:szCs w:val="24"/>
        </w:rPr>
        <w:t>осуществлять синтез как составление целого из частей, самостоятельно достраивая и восполняя недостающие компоненты;</w:t>
      </w:r>
    </w:p>
    <w:p w:rsidR="00E5342B" w:rsidRPr="00F83020" w:rsidRDefault="00E5342B" w:rsidP="00B65D41">
      <w:pPr>
        <w:pStyle w:val="ad"/>
        <w:numPr>
          <w:ilvl w:val="0"/>
          <w:numId w:val="18"/>
        </w:numPr>
        <w:spacing w:line="360" w:lineRule="auto"/>
        <w:ind w:left="0"/>
        <w:rPr>
          <w:rFonts w:ascii="Times New Roman" w:hAnsi="Times New Roman"/>
          <w:i/>
          <w:iCs/>
          <w:color w:val="auto"/>
          <w:sz w:val="24"/>
          <w:szCs w:val="24"/>
        </w:rPr>
      </w:pPr>
      <w:r w:rsidRPr="00F83020">
        <w:rPr>
          <w:rFonts w:ascii="Times New Roman" w:hAnsi="Times New Roman"/>
          <w:i/>
          <w:iCs/>
          <w:color w:val="auto"/>
          <w:sz w:val="24"/>
          <w:szCs w:val="24"/>
        </w:rPr>
        <w:t>осуществлять сравнение, сериацию и классификацию, самостоятельно выбирая основания и критерии для указанных логических операций;</w:t>
      </w:r>
    </w:p>
    <w:p w:rsidR="00E5342B" w:rsidRPr="00F83020" w:rsidRDefault="00E5342B" w:rsidP="00B65D41">
      <w:pPr>
        <w:pStyle w:val="ad"/>
        <w:numPr>
          <w:ilvl w:val="0"/>
          <w:numId w:val="18"/>
        </w:numPr>
        <w:spacing w:line="360" w:lineRule="auto"/>
        <w:ind w:left="0"/>
        <w:rPr>
          <w:rFonts w:ascii="Times New Roman" w:hAnsi="Times New Roman"/>
          <w:i/>
          <w:iCs/>
          <w:color w:val="auto"/>
          <w:sz w:val="24"/>
          <w:szCs w:val="24"/>
        </w:rPr>
      </w:pPr>
      <w:r w:rsidRPr="00F83020">
        <w:rPr>
          <w:rFonts w:ascii="Times New Roman" w:hAnsi="Times New Roman"/>
          <w:i/>
          <w:iCs/>
          <w:color w:val="auto"/>
          <w:sz w:val="24"/>
          <w:szCs w:val="24"/>
        </w:rPr>
        <w:t>строить логическое рассуждение, включающее установление причинно­следственных связей;</w:t>
      </w:r>
    </w:p>
    <w:p w:rsidR="00E5342B" w:rsidRPr="00F83020" w:rsidRDefault="00E5342B" w:rsidP="00B65D41">
      <w:pPr>
        <w:pStyle w:val="ad"/>
        <w:numPr>
          <w:ilvl w:val="0"/>
          <w:numId w:val="18"/>
        </w:numPr>
        <w:spacing w:line="360" w:lineRule="auto"/>
        <w:ind w:left="0"/>
        <w:rPr>
          <w:rFonts w:ascii="Times New Roman" w:hAnsi="Times New Roman"/>
          <w:i/>
          <w:iCs/>
          <w:color w:val="auto"/>
          <w:sz w:val="24"/>
          <w:szCs w:val="24"/>
        </w:rPr>
      </w:pPr>
      <w:r w:rsidRPr="00F83020">
        <w:rPr>
          <w:rFonts w:ascii="Times New Roman" w:hAnsi="Times New Roman"/>
          <w:i/>
          <w:iCs/>
          <w:color w:val="auto"/>
          <w:spacing w:val="2"/>
          <w:sz w:val="24"/>
          <w:szCs w:val="24"/>
        </w:rPr>
        <w:t xml:space="preserve">произвольно и осознанно владеть общими приёмами </w:t>
      </w:r>
      <w:r w:rsidRPr="00F83020">
        <w:rPr>
          <w:rFonts w:ascii="Times New Roman" w:hAnsi="Times New Roman"/>
          <w:i/>
          <w:iCs/>
          <w:color w:val="auto"/>
          <w:sz w:val="24"/>
          <w:szCs w:val="24"/>
        </w:rPr>
        <w:t>решения задач.</w:t>
      </w:r>
    </w:p>
    <w:p w:rsidR="00E5342B" w:rsidRPr="00F83020" w:rsidRDefault="00E5342B" w:rsidP="00E5342B">
      <w:pPr>
        <w:pStyle w:val="4"/>
        <w:spacing w:before="0" w:after="0" w:line="360" w:lineRule="auto"/>
        <w:ind w:firstLine="454"/>
        <w:jc w:val="both"/>
        <w:rPr>
          <w:rFonts w:ascii="Times New Roman" w:hAnsi="Times New Roman" w:cs="Times New Roman"/>
          <w:b/>
          <w:i w:val="0"/>
          <w:color w:val="auto"/>
          <w:sz w:val="24"/>
          <w:szCs w:val="24"/>
        </w:rPr>
      </w:pPr>
      <w:r w:rsidRPr="00F83020">
        <w:rPr>
          <w:rFonts w:ascii="Times New Roman" w:hAnsi="Times New Roman" w:cs="Times New Roman"/>
          <w:b/>
          <w:i w:val="0"/>
          <w:color w:val="auto"/>
          <w:sz w:val="24"/>
          <w:szCs w:val="24"/>
        </w:rPr>
        <w:t>Коммуникативные универсальные учебные действия</w:t>
      </w:r>
    </w:p>
    <w:p w:rsidR="00E5342B" w:rsidRPr="00F83020" w:rsidRDefault="00E5342B" w:rsidP="00E5342B">
      <w:pPr>
        <w:pStyle w:val="a3"/>
        <w:spacing w:line="360" w:lineRule="auto"/>
        <w:ind w:firstLine="454"/>
        <w:rPr>
          <w:rFonts w:ascii="Times New Roman" w:hAnsi="Times New Roman"/>
          <w:b/>
          <w:color w:val="auto"/>
          <w:sz w:val="24"/>
          <w:szCs w:val="24"/>
        </w:rPr>
      </w:pPr>
      <w:r w:rsidRPr="00F83020">
        <w:rPr>
          <w:rFonts w:ascii="Times New Roman" w:hAnsi="Times New Roman"/>
          <w:b/>
          <w:color w:val="auto"/>
          <w:sz w:val="24"/>
          <w:szCs w:val="24"/>
        </w:rPr>
        <w:t>Выпускник научится:</w:t>
      </w:r>
    </w:p>
    <w:p w:rsidR="00E5342B" w:rsidRPr="00F83020" w:rsidRDefault="00E5342B" w:rsidP="00B65D41">
      <w:pPr>
        <w:pStyle w:val="ad"/>
        <w:numPr>
          <w:ilvl w:val="0"/>
          <w:numId w:val="19"/>
        </w:numPr>
        <w:spacing w:line="360" w:lineRule="auto"/>
        <w:ind w:left="0"/>
        <w:rPr>
          <w:rFonts w:ascii="Times New Roman" w:hAnsi="Times New Roman"/>
          <w:color w:val="auto"/>
          <w:sz w:val="24"/>
          <w:szCs w:val="24"/>
        </w:rPr>
      </w:pPr>
      <w:r w:rsidRPr="00F83020">
        <w:rPr>
          <w:rFonts w:ascii="Times New Roman" w:hAnsi="Times New Roman"/>
          <w:color w:val="auto"/>
          <w:spacing w:val="2"/>
          <w:sz w:val="24"/>
          <w:szCs w:val="24"/>
        </w:rPr>
        <w:t>адекватно использовать коммуникативные, прежде все</w:t>
      </w:r>
      <w:r w:rsidRPr="00F83020">
        <w:rPr>
          <w:rFonts w:ascii="Times New Roman" w:hAnsi="Times New Roman"/>
          <w:color w:val="auto"/>
          <w:sz w:val="24"/>
          <w:szCs w:val="24"/>
        </w:rPr>
        <w:t xml:space="preserve">го </w:t>
      </w:r>
      <w:r w:rsidRPr="00F83020">
        <w:rPr>
          <w:rFonts w:ascii="Times New Roman" w:hAnsi="Times New Roman"/>
          <w:color w:val="auto"/>
          <w:spacing w:val="-2"/>
          <w:sz w:val="24"/>
          <w:szCs w:val="24"/>
        </w:rPr>
        <w:t>речевые, средства для решения различных коммуникативных задач, строить монологическое высказывание (в том чис</w:t>
      </w:r>
      <w:r w:rsidRPr="00F83020">
        <w:rPr>
          <w:rFonts w:ascii="Times New Roman" w:hAnsi="Times New Roman"/>
          <w:color w:val="auto"/>
          <w:spacing w:val="2"/>
          <w:sz w:val="24"/>
          <w:szCs w:val="24"/>
        </w:rPr>
        <w:t xml:space="preserve">ле сопровождая его аудиовизуальной поддержкой), владеть </w:t>
      </w:r>
      <w:r w:rsidRPr="00F83020">
        <w:rPr>
          <w:rFonts w:ascii="Times New Roman" w:hAnsi="Times New Roman"/>
          <w:color w:val="auto"/>
          <w:sz w:val="24"/>
          <w:szCs w:val="24"/>
        </w:rPr>
        <w:t>диалогической формой коммуникации, используя в том чис</w:t>
      </w:r>
      <w:r w:rsidRPr="00F83020">
        <w:rPr>
          <w:rFonts w:ascii="Times New Roman" w:hAnsi="Times New Roman"/>
          <w:color w:val="auto"/>
          <w:spacing w:val="2"/>
          <w:sz w:val="24"/>
          <w:szCs w:val="24"/>
        </w:rPr>
        <w:t>ле средства и инструменты ИКТ и дистанционного обще</w:t>
      </w:r>
      <w:r w:rsidRPr="00F83020">
        <w:rPr>
          <w:rFonts w:ascii="Times New Roman" w:hAnsi="Times New Roman"/>
          <w:color w:val="auto"/>
          <w:sz w:val="24"/>
          <w:szCs w:val="24"/>
        </w:rPr>
        <w:t>ния;</w:t>
      </w:r>
    </w:p>
    <w:p w:rsidR="00E5342B" w:rsidRPr="00F83020" w:rsidRDefault="00E5342B" w:rsidP="00B65D41">
      <w:pPr>
        <w:pStyle w:val="ad"/>
        <w:numPr>
          <w:ilvl w:val="0"/>
          <w:numId w:val="19"/>
        </w:numPr>
        <w:spacing w:line="360" w:lineRule="auto"/>
        <w:ind w:left="0"/>
        <w:rPr>
          <w:rFonts w:ascii="Times New Roman" w:hAnsi="Times New Roman"/>
          <w:color w:val="auto"/>
          <w:sz w:val="24"/>
          <w:szCs w:val="24"/>
        </w:rPr>
      </w:pPr>
      <w:r w:rsidRPr="00F83020">
        <w:rPr>
          <w:rFonts w:ascii="Times New Roman" w:hAnsi="Times New Roman"/>
          <w:color w:val="auto"/>
          <w:sz w:val="24"/>
          <w:szCs w:val="24"/>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E5342B" w:rsidRPr="00F83020" w:rsidRDefault="00E5342B" w:rsidP="00B65D41">
      <w:pPr>
        <w:pStyle w:val="ad"/>
        <w:numPr>
          <w:ilvl w:val="0"/>
          <w:numId w:val="19"/>
        </w:numPr>
        <w:spacing w:line="360" w:lineRule="auto"/>
        <w:ind w:left="0"/>
        <w:rPr>
          <w:rFonts w:ascii="Times New Roman" w:hAnsi="Times New Roman"/>
          <w:color w:val="auto"/>
          <w:sz w:val="24"/>
          <w:szCs w:val="24"/>
        </w:rPr>
      </w:pPr>
      <w:r w:rsidRPr="00F83020">
        <w:rPr>
          <w:rFonts w:ascii="Times New Roman" w:hAnsi="Times New Roman"/>
          <w:color w:val="auto"/>
          <w:sz w:val="24"/>
          <w:szCs w:val="24"/>
        </w:rPr>
        <w:t>учитывать разные мнения и стремиться к координации различных позиций в сотрудничестве;</w:t>
      </w:r>
    </w:p>
    <w:p w:rsidR="00E5342B" w:rsidRPr="00F83020" w:rsidRDefault="00E5342B" w:rsidP="00B65D41">
      <w:pPr>
        <w:pStyle w:val="ad"/>
        <w:numPr>
          <w:ilvl w:val="0"/>
          <w:numId w:val="19"/>
        </w:numPr>
        <w:spacing w:line="360" w:lineRule="auto"/>
        <w:ind w:left="0"/>
        <w:rPr>
          <w:rFonts w:ascii="Times New Roman" w:hAnsi="Times New Roman"/>
          <w:color w:val="auto"/>
          <w:sz w:val="24"/>
          <w:szCs w:val="24"/>
        </w:rPr>
      </w:pPr>
      <w:r w:rsidRPr="00F83020">
        <w:rPr>
          <w:rFonts w:ascii="Times New Roman" w:hAnsi="Times New Roman"/>
          <w:color w:val="auto"/>
          <w:sz w:val="24"/>
          <w:szCs w:val="24"/>
        </w:rPr>
        <w:t>формулировать собственное мнение и позицию;</w:t>
      </w:r>
    </w:p>
    <w:p w:rsidR="00E5342B" w:rsidRPr="00F83020" w:rsidRDefault="00E5342B" w:rsidP="00B65D41">
      <w:pPr>
        <w:pStyle w:val="ad"/>
        <w:numPr>
          <w:ilvl w:val="0"/>
          <w:numId w:val="19"/>
        </w:numPr>
        <w:spacing w:line="360" w:lineRule="auto"/>
        <w:ind w:left="0"/>
        <w:rPr>
          <w:rFonts w:ascii="Times New Roman" w:hAnsi="Times New Roman"/>
          <w:color w:val="auto"/>
          <w:sz w:val="24"/>
          <w:szCs w:val="24"/>
        </w:rPr>
      </w:pPr>
      <w:r w:rsidRPr="00F83020">
        <w:rPr>
          <w:rFonts w:ascii="Times New Roman" w:hAnsi="Times New Roman"/>
          <w:color w:val="auto"/>
          <w:spacing w:val="2"/>
          <w:sz w:val="24"/>
          <w:szCs w:val="24"/>
        </w:rPr>
        <w:t>договариваться и приходить к общему решению в со</w:t>
      </w:r>
      <w:r w:rsidRPr="00F83020">
        <w:rPr>
          <w:rFonts w:ascii="Times New Roman" w:hAnsi="Times New Roman"/>
          <w:color w:val="auto"/>
          <w:sz w:val="24"/>
          <w:szCs w:val="24"/>
        </w:rPr>
        <w:t>вместной деятельности, в том числе в ситуации столкновения интересов;</w:t>
      </w:r>
    </w:p>
    <w:p w:rsidR="00E5342B" w:rsidRPr="00F83020" w:rsidRDefault="00E5342B" w:rsidP="00B65D41">
      <w:pPr>
        <w:pStyle w:val="ad"/>
        <w:numPr>
          <w:ilvl w:val="0"/>
          <w:numId w:val="19"/>
        </w:numPr>
        <w:spacing w:line="360" w:lineRule="auto"/>
        <w:ind w:left="0"/>
        <w:rPr>
          <w:rFonts w:ascii="Times New Roman" w:hAnsi="Times New Roman"/>
          <w:color w:val="auto"/>
          <w:sz w:val="24"/>
          <w:szCs w:val="24"/>
        </w:rPr>
      </w:pPr>
      <w:r w:rsidRPr="00F83020">
        <w:rPr>
          <w:rFonts w:ascii="Times New Roman" w:hAnsi="Times New Roman"/>
          <w:color w:val="auto"/>
          <w:sz w:val="24"/>
          <w:szCs w:val="24"/>
        </w:rPr>
        <w:t>строить понятные для партнёра высказывания, учитывающие, что партнёр знает и видит, а что нет;</w:t>
      </w:r>
    </w:p>
    <w:p w:rsidR="00E5342B" w:rsidRPr="00F83020" w:rsidRDefault="00E5342B" w:rsidP="00B65D41">
      <w:pPr>
        <w:pStyle w:val="ad"/>
        <w:numPr>
          <w:ilvl w:val="0"/>
          <w:numId w:val="19"/>
        </w:numPr>
        <w:spacing w:line="360" w:lineRule="auto"/>
        <w:ind w:left="0"/>
        <w:rPr>
          <w:rFonts w:ascii="Times New Roman" w:hAnsi="Times New Roman"/>
          <w:color w:val="auto"/>
          <w:sz w:val="24"/>
          <w:szCs w:val="24"/>
        </w:rPr>
      </w:pPr>
      <w:r w:rsidRPr="00F83020">
        <w:rPr>
          <w:rFonts w:ascii="Times New Roman" w:hAnsi="Times New Roman"/>
          <w:color w:val="auto"/>
          <w:sz w:val="24"/>
          <w:szCs w:val="24"/>
        </w:rPr>
        <w:t>задавать вопросы;</w:t>
      </w:r>
    </w:p>
    <w:p w:rsidR="00E5342B" w:rsidRPr="00F83020" w:rsidRDefault="00E5342B" w:rsidP="00B65D41">
      <w:pPr>
        <w:pStyle w:val="ad"/>
        <w:numPr>
          <w:ilvl w:val="0"/>
          <w:numId w:val="19"/>
        </w:numPr>
        <w:spacing w:line="360" w:lineRule="auto"/>
        <w:ind w:left="0"/>
        <w:rPr>
          <w:rFonts w:ascii="Times New Roman" w:hAnsi="Times New Roman"/>
          <w:color w:val="auto"/>
          <w:sz w:val="24"/>
          <w:szCs w:val="24"/>
        </w:rPr>
      </w:pPr>
      <w:r w:rsidRPr="00F83020">
        <w:rPr>
          <w:rFonts w:ascii="Times New Roman" w:hAnsi="Times New Roman"/>
          <w:color w:val="auto"/>
          <w:sz w:val="24"/>
          <w:szCs w:val="24"/>
        </w:rPr>
        <w:t>контролировать действия партнёра;</w:t>
      </w:r>
    </w:p>
    <w:p w:rsidR="00E5342B" w:rsidRPr="00F83020" w:rsidRDefault="00E5342B" w:rsidP="00B65D41">
      <w:pPr>
        <w:pStyle w:val="ad"/>
        <w:numPr>
          <w:ilvl w:val="0"/>
          <w:numId w:val="19"/>
        </w:numPr>
        <w:spacing w:line="360" w:lineRule="auto"/>
        <w:ind w:left="0"/>
        <w:rPr>
          <w:rFonts w:ascii="Times New Roman" w:hAnsi="Times New Roman"/>
          <w:color w:val="auto"/>
          <w:sz w:val="24"/>
          <w:szCs w:val="24"/>
        </w:rPr>
      </w:pPr>
      <w:r w:rsidRPr="00F83020">
        <w:rPr>
          <w:rFonts w:ascii="Times New Roman" w:hAnsi="Times New Roman"/>
          <w:color w:val="auto"/>
          <w:sz w:val="24"/>
          <w:szCs w:val="24"/>
        </w:rPr>
        <w:t>использовать речь для регуляции своего действия;</w:t>
      </w:r>
    </w:p>
    <w:p w:rsidR="00E5342B" w:rsidRPr="00F83020" w:rsidRDefault="00E5342B" w:rsidP="00B65D41">
      <w:pPr>
        <w:pStyle w:val="ad"/>
        <w:numPr>
          <w:ilvl w:val="0"/>
          <w:numId w:val="19"/>
        </w:numPr>
        <w:spacing w:line="360" w:lineRule="auto"/>
        <w:ind w:left="0"/>
        <w:rPr>
          <w:rFonts w:ascii="Times New Roman" w:hAnsi="Times New Roman"/>
          <w:iCs/>
          <w:color w:val="auto"/>
          <w:sz w:val="24"/>
          <w:szCs w:val="24"/>
        </w:rPr>
      </w:pPr>
      <w:r w:rsidRPr="00F83020">
        <w:rPr>
          <w:rFonts w:ascii="Times New Roman" w:hAnsi="Times New Roman"/>
          <w:color w:val="auto"/>
          <w:spacing w:val="2"/>
          <w:sz w:val="24"/>
          <w:szCs w:val="24"/>
        </w:rPr>
        <w:lastRenderedPageBreak/>
        <w:t xml:space="preserve">адекватно использовать речевые средства для решения </w:t>
      </w:r>
      <w:r w:rsidRPr="00F83020">
        <w:rPr>
          <w:rFonts w:ascii="Times New Roman" w:hAnsi="Times New Roman"/>
          <w:color w:val="auto"/>
          <w:sz w:val="24"/>
          <w:szCs w:val="24"/>
        </w:rPr>
        <w:t>различных коммуникативных задач, строить монологическое высказывание, владеть диалогической формой речи.</w:t>
      </w:r>
    </w:p>
    <w:p w:rsidR="00E5342B" w:rsidRPr="00F83020" w:rsidRDefault="00E5342B" w:rsidP="00E5342B">
      <w:pPr>
        <w:pStyle w:val="a3"/>
        <w:spacing w:line="360" w:lineRule="auto"/>
        <w:ind w:firstLine="454"/>
        <w:rPr>
          <w:rFonts w:ascii="Times New Roman" w:hAnsi="Times New Roman"/>
          <w:b/>
          <w:color w:val="auto"/>
          <w:sz w:val="24"/>
          <w:szCs w:val="24"/>
        </w:rPr>
      </w:pPr>
      <w:r w:rsidRPr="00F83020">
        <w:rPr>
          <w:rFonts w:ascii="Times New Roman" w:hAnsi="Times New Roman"/>
          <w:b/>
          <w:iCs/>
          <w:color w:val="auto"/>
          <w:sz w:val="24"/>
          <w:szCs w:val="24"/>
        </w:rPr>
        <w:t>Выпускник получит возможность научиться:</w:t>
      </w:r>
    </w:p>
    <w:p w:rsidR="00E5342B" w:rsidRPr="00F83020" w:rsidRDefault="00E5342B" w:rsidP="00B65D41">
      <w:pPr>
        <w:pStyle w:val="ad"/>
        <w:numPr>
          <w:ilvl w:val="0"/>
          <w:numId w:val="20"/>
        </w:numPr>
        <w:spacing w:line="360" w:lineRule="auto"/>
        <w:ind w:left="0"/>
        <w:rPr>
          <w:rFonts w:ascii="Times New Roman" w:hAnsi="Times New Roman"/>
          <w:i/>
          <w:color w:val="auto"/>
          <w:sz w:val="24"/>
          <w:szCs w:val="24"/>
        </w:rPr>
      </w:pPr>
      <w:r w:rsidRPr="00F83020">
        <w:rPr>
          <w:rFonts w:ascii="Times New Roman" w:hAnsi="Times New Roman"/>
          <w:i/>
          <w:iCs/>
          <w:color w:val="auto"/>
          <w:spacing w:val="2"/>
          <w:sz w:val="24"/>
          <w:szCs w:val="24"/>
        </w:rPr>
        <w:t>учитывать и координировать в сотрудничестве по</w:t>
      </w:r>
      <w:r w:rsidRPr="00F83020">
        <w:rPr>
          <w:rFonts w:ascii="Times New Roman" w:hAnsi="Times New Roman"/>
          <w:i/>
          <w:iCs/>
          <w:color w:val="auto"/>
          <w:sz w:val="24"/>
          <w:szCs w:val="24"/>
        </w:rPr>
        <w:t>зиции других людей, отличные от собственной;</w:t>
      </w:r>
    </w:p>
    <w:p w:rsidR="00E5342B" w:rsidRPr="00F83020" w:rsidRDefault="00E5342B" w:rsidP="00B65D41">
      <w:pPr>
        <w:pStyle w:val="ad"/>
        <w:numPr>
          <w:ilvl w:val="0"/>
          <w:numId w:val="20"/>
        </w:numPr>
        <w:spacing w:line="360" w:lineRule="auto"/>
        <w:ind w:left="0"/>
        <w:rPr>
          <w:rFonts w:ascii="Times New Roman" w:hAnsi="Times New Roman"/>
          <w:i/>
          <w:color w:val="auto"/>
          <w:sz w:val="24"/>
          <w:szCs w:val="24"/>
        </w:rPr>
      </w:pPr>
      <w:r w:rsidRPr="00F83020">
        <w:rPr>
          <w:rFonts w:ascii="Times New Roman" w:hAnsi="Times New Roman"/>
          <w:i/>
          <w:iCs/>
          <w:color w:val="auto"/>
          <w:sz w:val="24"/>
          <w:szCs w:val="24"/>
        </w:rPr>
        <w:t>учитывать разные мнения и интересы и обосновывать собственную позицию;</w:t>
      </w:r>
    </w:p>
    <w:p w:rsidR="00E5342B" w:rsidRPr="00F83020" w:rsidRDefault="00E5342B" w:rsidP="00B65D41">
      <w:pPr>
        <w:pStyle w:val="ad"/>
        <w:numPr>
          <w:ilvl w:val="0"/>
          <w:numId w:val="20"/>
        </w:numPr>
        <w:spacing w:line="360" w:lineRule="auto"/>
        <w:ind w:left="0"/>
        <w:rPr>
          <w:rFonts w:ascii="Times New Roman" w:hAnsi="Times New Roman"/>
          <w:i/>
          <w:color w:val="auto"/>
          <w:sz w:val="24"/>
          <w:szCs w:val="24"/>
        </w:rPr>
      </w:pPr>
      <w:r w:rsidRPr="00F83020">
        <w:rPr>
          <w:rFonts w:ascii="Times New Roman" w:hAnsi="Times New Roman"/>
          <w:i/>
          <w:iCs/>
          <w:color w:val="auto"/>
          <w:sz w:val="24"/>
          <w:szCs w:val="24"/>
        </w:rPr>
        <w:t>понимать относительность мнений и подходов к решению проблемы;</w:t>
      </w:r>
    </w:p>
    <w:p w:rsidR="00E5342B" w:rsidRPr="00F83020" w:rsidRDefault="00E5342B" w:rsidP="00B65D41">
      <w:pPr>
        <w:pStyle w:val="ad"/>
        <w:numPr>
          <w:ilvl w:val="0"/>
          <w:numId w:val="20"/>
        </w:numPr>
        <w:spacing w:line="360" w:lineRule="auto"/>
        <w:ind w:left="0"/>
        <w:rPr>
          <w:rFonts w:ascii="Times New Roman" w:hAnsi="Times New Roman"/>
          <w:i/>
          <w:color w:val="auto"/>
          <w:sz w:val="24"/>
          <w:szCs w:val="24"/>
        </w:rPr>
      </w:pPr>
      <w:r w:rsidRPr="00F83020">
        <w:rPr>
          <w:rFonts w:ascii="Times New Roman" w:hAnsi="Times New Roman"/>
          <w:i/>
          <w:iCs/>
          <w:color w:val="auto"/>
          <w:sz w:val="24"/>
          <w:szCs w:val="24"/>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E5342B" w:rsidRPr="00F83020" w:rsidRDefault="00E5342B" w:rsidP="00B65D41">
      <w:pPr>
        <w:pStyle w:val="ad"/>
        <w:numPr>
          <w:ilvl w:val="0"/>
          <w:numId w:val="20"/>
        </w:numPr>
        <w:spacing w:line="360" w:lineRule="auto"/>
        <w:ind w:left="0"/>
        <w:rPr>
          <w:rFonts w:ascii="Times New Roman" w:hAnsi="Times New Roman"/>
          <w:i/>
          <w:color w:val="auto"/>
          <w:sz w:val="24"/>
          <w:szCs w:val="24"/>
        </w:rPr>
      </w:pPr>
      <w:r w:rsidRPr="00F83020">
        <w:rPr>
          <w:rFonts w:ascii="Times New Roman" w:hAnsi="Times New Roman"/>
          <w:i/>
          <w:iCs/>
          <w:color w:val="auto"/>
          <w:sz w:val="24"/>
          <w:szCs w:val="24"/>
        </w:rPr>
        <w:t>продуктивно содействовать разрешению конфликтов на основе учёта интересов и позиций всех участников;</w:t>
      </w:r>
    </w:p>
    <w:p w:rsidR="00E5342B" w:rsidRPr="00F83020" w:rsidRDefault="00E5342B" w:rsidP="00B65D41">
      <w:pPr>
        <w:pStyle w:val="ad"/>
        <w:numPr>
          <w:ilvl w:val="0"/>
          <w:numId w:val="20"/>
        </w:numPr>
        <w:spacing w:line="360" w:lineRule="auto"/>
        <w:ind w:left="0"/>
        <w:rPr>
          <w:rFonts w:ascii="Times New Roman" w:hAnsi="Times New Roman"/>
          <w:i/>
          <w:color w:val="auto"/>
          <w:sz w:val="24"/>
          <w:szCs w:val="24"/>
        </w:rPr>
      </w:pPr>
      <w:r w:rsidRPr="00F83020">
        <w:rPr>
          <w:rFonts w:ascii="Times New Roman" w:hAnsi="Times New Roman"/>
          <w:i/>
          <w:iCs/>
          <w:color w:val="auto"/>
          <w:sz w:val="24"/>
          <w:szCs w:val="24"/>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E5342B" w:rsidRPr="00F83020" w:rsidRDefault="00E5342B" w:rsidP="00B65D41">
      <w:pPr>
        <w:pStyle w:val="ad"/>
        <w:numPr>
          <w:ilvl w:val="0"/>
          <w:numId w:val="20"/>
        </w:numPr>
        <w:spacing w:line="360" w:lineRule="auto"/>
        <w:ind w:left="0"/>
        <w:rPr>
          <w:rFonts w:ascii="Times New Roman" w:hAnsi="Times New Roman"/>
          <w:i/>
          <w:color w:val="auto"/>
          <w:sz w:val="24"/>
          <w:szCs w:val="24"/>
        </w:rPr>
      </w:pPr>
      <w:r w:rsidRPr="00F83020">
        <w:rPr>
          <w:rFonts w:ascii="Times New Roman" w:hAnsi="Times New Roman"/>
          <w:i/>
          <w:iCs/>
          <w:color w:val="auto"/>
          <w:sz w:val="24"/>
          <w:szCs w:val="24"/>
        </w:rPr>
        <w:t>задавать вопросы, необходимые для организации собственной деятельности и сотрудничества с партнёром;</w:t>
      </w:r>
    </w:p>
    <w:p w:rsidR="00E5342B" w:rsidRPr="00F83020" w:rsidRDefault="00E5342B" w:rsidP="00B65D41">
      <w:pPr>
        <w:pStyle w:val="ad"/>
        <w:numPr>
          <w:ilvl w:val="0"/>
          <w:numId w:val="20"/>
        </w:numPr>
        <w:spacing w:line="360" w:lineRule="auto"/>
        <w:ind w:left="0"/>
        <w:rPr>
          <w:rFonts w:ascii="Times New Roman" w:hAnsi="Times New Roman"/>
          <w:i/>
          <w:color w:val="auto"/>
          <w:sz w:val="24"/>
          <w:szCs w:val="24"/>
        </w:rPr>
      </w:pPr>
      <w:r w:rsidRPr="00F83020">
        <w:rPr>
          <w:rFonts w:ascii="Times New Roman" w:hAnsi="Times New Roman"/>
          <w:i/>
          <w:iCs/>
          <w:color w:val="auto"/>
          <w:sz w:val="24"/>
          <w:szCs w:val="24"/>
        </w:rPr>
        <w:t>осуществлять взаимный контроль и оказывать в сотрудничестве необходимую взаимопомощь;</w:t>
      </w:r>
    </w:p>
    <w:p w:rsidR="00E5342B" w:rsidRPr="00F83020" w:rsidRDefault="00E5342B" w:rsidP="00B65D41">
      <w:pPr>
        <w:pStyle w:val="ad"/>
        <w:numPr>
          <w:ilvl w:val="0"/>
          <w:numId w:val="20"/>
        </w:numPr>
        <w:spacing w:line="360" w:lineRule="auto"/>
        <w:ind w:left="0"/>
        <w:rPr>
          <w:rFonts w:ascii="Times New Roman" w:hAnsi="Times New Roman"/>
          <w:iCs/>
          <w:color w:val="auto"/>
          <w:sz w:val="24"/>
          <w:szCs w:val="24"/>
        </w:rPr>
      </w:pPr>
      <w:r w:rsidRPr="00F83020">
        <w:rPr>
          <w:rFonts w:ascii="Times New Roman" w:hAnsi="Times New Roman"/>
          <w:i/>
          <w:iCs/>
          <w:color w:val="auto"/>
          <w:sz w:val="24"/>
          <w:szCs w:val="24"/>
        </w:rPr>
        <w:t>адекватно использовать речевые средства для эффективного решения разнообразных коммуникативных задач,планирования и регуляции своей деятельности</w:t>
      </w:r>
      <w:r w:rsidRPr="00F83020">
        <w:rPr>
          <w:rFonts w:ascii="Times New Roman" w:hAnsi="Times New Roman"/>
          <w:iCs/>
          <w:color w:val="auto"/>
          <w:sz w:val="24"/>
          <w:szCs w:val="24"/>
        </w:rPr>
        <w:t>.</w:t>
      </w:r>
    </w:p>
    <w:p w:rsidR="00E5342B" w:rsidRPr="00F83020" w:rsidRDefault="00E5342B" w:rsidP="00B65D41">
      <w:pPr>
        <w:pStyle w:val="aff"/>
        <w:numPr>
          <w:ilvl w:val="3"/>
          <w:numId w:val="2"/>
        </w:numPr>
        <w:ind w:left="0" w:firstLine="0"/>
        <w:rPr>
          <w:bCs/>
          <w:sz w:val="24"/>
        </w:rPr>
      </w:pPr>
      <w:bookmarkStart w:id="20" w:name="_Toc288394059"/>
      <w:bookmarkStart w:id="21" w:name="_Toc288410526"/>
      <w:bookmarkStart w:id="22" w:name="_Toc288410655"/>
      <w:bookmarkStart w:id="23" w:name="_Toc294246070"/>
      <w:r w:rsidRPr="00F83020">
        <w:rPr>
          <w:sz w:val="24"/>
        </w:rPr>
        <w:t>Чтение. Работа с текстом</w:t>
      </w:r>
      <w:r w:rsidRPr="00F83020">
        <w:rPr>
          <w:bCs/>
          <w:sz w:val="24"/>
        </w:rPr>
        <w:t>(метапредметные результаты)</w:t>
      </w:r>
      <w:bookmarkEnd w:id="20"/>
      <w:bookmarkEnd w:id="21"/>
      <w:bookmarkEnd w:id="22"/>
      <w:bookmarkEnd w:id="23"/>
    </w:p>
    <w:p w:rsidR="00E5342B" w:rsidRPr="00F83020" w:rsidRDefault="00E5342B" w:rsidP="00E5342B">
      <w:pPr>
        <w:tabs>
          <w:tab w:val="left" w:pos="142"/>
          <w:tab w:val="left" w:leader="dot" w:pos="624"/>
        </w:tabs>
        <w:spacing w:line="360" w:lineRule="auto"/>
        <w:ind w:firstLine="709"/>
        <w:jc w:val="both"/>
        <w:rPr>
          <w:rStyle w:val="Zag11"/>
          <w:rFonts w:eastAsia="@Arial Unicode MS"/>
        </w:rPr>
      </w:pPr>
      <w:r w:rsidRPr="00F83020">
        <w:rPr>
          <w:spacing w:val="-3"/>
        </w:rPr>
        <w:t xml:space="preserve">В результате изучения </w:t>
      </w:r>
      <w:r w:rsidRPr="00F83020">
        <w:rPr>
          <w:b/>
          <w:bCs/>
          <w:spacing w:val="-3"/>
        </w:rPr>
        <w:t>всех без исключения учебных пред</w:t>
      </w:r>
      <w:r w:rsidRPr="00F83020">
        <w:rPr>
          <w:b/>
          <w:bCs/>
        </w:rPr>
        <w:t xml:space="preserve">метов </w:t>
      </w:r>
      <w:r w:rsidRPr="00F83020">
        <w:t xml:space="preserve">на при получении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Pr="00F83020">
        <w:rPr>
          <w:rStyle w:val="Zag11"/>
          <w:rFonts w:eastAsia="@Arial Unicode MS"/>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E5342B" w:rsidRPr="00F83020" w:rsidRDefault="00E5342B" w:rsidP="00E5342B">
      <w:pPr>
        <w:tabs>
          <w:tab w:val="left" w:pos="142"/>
          <w:tab w:val="left" w:leader="dot" w:pos="624"/>
        </w:tabs>
        <w:spacing w:line="360" w:lineRule="auto"/>
        <w:ind w:firstLine="709"/>
        <w:jc w:val="both"/>
        <w:rPr>
          <w:rStyle w:val="Zag11"/>
          <w:rFonts w:eastAsia="@Arial Unicode MS"/>
        </w:rPr>
      </w:pPr>
      <w:r w:rsidRPr="00F83020">
        <w:rPr>
          <w:rStyle w:val="Zag11"/>
          <w:rFonts w:eastAsia="@Arial Unicode MS"/>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E5342B" w:rsidRPr="00F83020" w:rsidRDefault="00E5342B" w:rsidP="00E5342B">
      <w:pPr>
        <w:pStyle w:val="Zag3"/>
        <w:tabs>
          <w:tab w:val="left" w:pos="142"/>
          <w:tab w:val="left" w:leader="dot" w:pos="624"/>
        </w:tabs>
        <w:spacing w:after="0" w:line="360" w:lineRule="auto"/>
        <w:ind w:firstLine="709"/>
        <w:jc w:val="both"/>
        <w:rPr>
          <w:rFonts w:eastAsia="@Arial Unicode MS"/>
          <w:i w:val="0"/>
          <w:iCs w:val="0"/>
          <w:color w:val="auto"/>
          <w:lang w:val="ru-RU"/>
        </w:rPr>
      </w:pPr>
      <w:r w:rsidRPr="00F83020">
        <w:rPr>
          <w:rStyle w:val="Zag11"/>
          <w:rFonts w:eastAsia="@Arial Unicode MS"/>
          <w:i w:val="0"/>
          <w:iCs w:val="0"/>
          <w:color w:val="auto"/>
          <w:lang w:val="ru-RU"/>
        </w:rPr>
        <w:t xml:space="preserve">Выпускники получат возможность научиться самостоятельно организовывать поиск </w:t>
      </w:r>
      <w:r w:rsidRPr="00F83020">
        <w:rPr>
          <w:rStyle w:val="Zag11"/>
          <w:rFonts w:eastAsia="@Arial Unicode MS"/>
          <w:i w:val="0"/>
          <w:iCs w:val="0"/>
          <w:color w:val="auto"/>
          <w:lang w:val="ru-RU"/>
        </w:rPr>
        <w:lastRenderedPageBreak/>
        <w:t>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E5342B" w:rsidRPr="00F83020" w:rsidRDefault="00E5342B" w:rsidP="00E5342B">
      <w:pPr>
        <w:pStyle w:val="4"/>
        <w:spacing w:before="0" w:after="0" w:line="360" w:lineRule="auto"/>
        <w:ind w:firstLine="454"/>
        <w:jc w:val="both"/>
        <w:rPr>
          <w:rFonts w:ascii="Times New Roman" w:hAnsi="Times New Roman" w:cs="Times New Roman"/>
          <w:b/>
          <w:i w:val="0"/>
          <w:color w:val="auto"/>
          <w:sz w:val="24"/>
          <w:szCs w:val="24"/>
        </w:rPr>
      </w:pPr>
      <w:r w:rsidRPr="00F83020">
        <w:rPr>
          <w:rFonts w:ascii="Times New Roman" w:hAnsi="Times New Roman" w:cs="Times New Roman"/>
          <w:b/>
          <w:i w:val="0"/>
          <w:color w:val="auto"/>
          <w:sz w:val="24"/>
          <w:szCs w:val="24"/>
        </w:rPr>
        <w:t>Работа с текстом: поиск информации и понимание прочитанного</w:t>
      </w:r>
    </w:p>
    <w:p w:rsidR="00E5342B" w:rsidRPr="00F83020" w:rsidRDefault="00E5342B" w:rsidP="00E5342B">
      <w:pPr>
        <w:pStyle w:val="a3"/>
        <w:spacing w:line="360" w:lineRule="auto"/>
        <w:ind w:firstLine="454"/>
        <w:rPr>
          <w:rFonts w:ascii="Times New Roman" w:hAnsi="Times New Roman"/>
          <w:b/>
          <w:color w:val="auto"/>
          <w:sz w:val="24"/>
          <w:szCs w:val="24"/>
        </w:rPr>
      </w:pPr>
      <w:r w:rsidRPr="00F83020">
        <w:rPr>
          <w:rFonts w:ascii="Times New Roman" w:hAnsi="Times New Roman"/>
          <w:b/>
          <w:color w:val="auto"/>
          <w:sz w:val="24"/>
          <w:szCs w:val="24"/>
        </w:rPr>
        <w:t>Выпускник научится:</w:t>
      </w:r>
    </w:p>
    <w:p w:rsidR="00E5342B" w:rsidRPr="00F83020" w:rsidRDefault="00E5342B" w:rsidP="00B65D41">
      <w:pPr>
        <w:pStyle w:val="ad"/>
        <w:numPr>
          <w:ilvl w:val="0"/>
          <w:numId w:val="22"/>
        </w:numPr>
        <w:spacing w:line="360" w:lineRule="auto"/>
        <w:ind w:left="0"/>
        <w:rPr>
          <w:rFonts w:ascii="Times New Roman" w:hAnsi="Times New Roman"/>
          <w:color w:val="auto"/>
          <w:sz w:val="24"/>
          <w:szCs w:val="24"/>
        </w:rPr>
      </w:pPr>
      <w:r w:rsidRPr="00F83020">
        <w:rPr>
          <w:rFonts w:ascii="Times New Roman" w:hAnsi="Times New Roman"/>
          <w:color w:val="auto"/>
          <w:sz w:val="24"/>
          <w:szCs w:val="24"/>
        </w:rPr>
        <w:t>находить в тексте конкретные сведения, факты, заданные в явном виде;</w:t>
      </w:r>
    </w:p>
    <w:p w:rsidR="00E5342B" w:rsidRPr="00F83020" w:rsidRDefault="00E5342B" w:rsidP="00B65D41">
      <w:pPr>
        <w:pStyle w:val="ad"/>
        <w:numPr>
          <w:ilvl w:val="0"/>
          <w:numId w:val="22"/>
        </w:numPr>
        <w:spacing w:line="360" w:lineRule="auto"/>
        <w:ind w:left="0"/>
        <w:rPr>
          <w:rFonts w:ascii="Times New Roman" w:hAnsi="Times New Roman"/>
          <w:color w:val="auto"/>
          <w:sz w:val="24"/>
          <w:szCs w:val="24"/>
        </w:rPr>
      </w:pPr>
      <w:r w:rsidRPr="00F83020">
        <w:rPr>
          <w:rFonts w:ascii="Times New Roman" w:hAnsi="Times New Roman"/>
          <w:color w:val="auto"/>
          <w:sz w:val="24"/>
          <w:szCs w:val="24"/>
        </w:rPr>
        <w:t>определять тему и главную мысль текста;</w:t>
      </w:r>
    </w:p>
    <w:p w:rsidR="00E5342B" w:rsidRPr="00F83020" w:rsidRDefault="00E5342B" w:rsidP="00B65D41">
      <w:pPr>
        <w:pStyle w:val="ad"/>
        <w:numPr>
          <w:ilvl w:val="0"/>
          <w:numId w:val="22"/>
        </w:numPr>
        <w:spacing w:line="360" w:lineRule="auto"/>
        <w:ind w:left="0"/>
        <w:rPr>
          <w:rFonts w:ascii="Times New Roman" w:hAnsi="Times New Roman"/>
          <w:color w:val="auto"/>
          <w:spacing w:val="-4"/>
          <w:sz w:val="24"/>
          <w:szCs w:val="24"/>
        </w:rPr>
      </w:pPr>
      <w:r w:rsidRPr="00F83020">
        <w:rPr>
          <w:rFonts w:ascii="Times New Roman" w:hAnsi="Times New Roman"/>
          <w:color w:val="auto"/>
          <w:spacing w:val="-4"/>
          <w:sz w:val="24"/>
          <w:szCs w:val="24"/>
        </w:rPr>
        <w:t>делить тексты на смысловые части, составлять план текста;</w:t>
      </w:r>
    </w:p>
    <w:p w:rsidR="00E5342B" w:rsidRPr="00F83020" w:rsidRDefault="00E5342B" w:rsidP="00B65D41">
      <w:pPr>
        <w:pStyle w:val="ad"/>
        <w:numPr>
          <w:ilvl w:val="0"/>
          <w:numId w:val="22"/>
        </w:numPr>
        <w:spacing w:line="360" w:lineRule="auto"/>
        <w:ind w:left="0"/>
        <w:rPr>
          <w:rFonts w:ascii="Times New Roman" w:hAnsi="Times New Roman"/>
          <w:color w:val="auto"/>
          <w:sz w:val="24"/>
          <w:szCs w:val="24"/>
        </w:rPr>
      </w:pPr>
      <w:r w:rsidRPr="00F83020">
        <w:rPr>
          <w:rFonts w:ascii="Times New Roman" w:hAnsi="Times New Roman"/>
          <w:color w:val="auto"/>
          <w:spacing w:val="2"/>
          <w:sz w:val="24"/>
          <w:szCs w:val="24"/>
        </w:rPr>
        <w:t>вычленять содержащиеся в тексте основные события и</w:t>
      </w:r>
      <w:r w:rsidRPr="00F83020">
        <w:rPr>
          <w:rFonts w:ascii="Times New Roman" w:hAnsi="Times New Roman"/>
          <w:color w:val="auto"/>
          <w:spacing w:val="2"/>
          <w:sz w:val="24"/>
          <w:szCs w:val="24"/>
        </w:rPr>
        <w:br/>
      </w:r>
      <w:r w:rsidRPr="00F83020">
        <w:rPr>
          <w:rFonts w:ascii="Times New Roman" w:hAnsi="Times New Roman"/>
          <w:color w:val="auto"/>
          <w:spacing w:val="-2"/>
          <w:sz w:val="24"/>
          <w:szCs w:val="24"/>
        </w:rPr>
        <w:t>ус</w:t>
      </w:r>
      <w:r w:rsidRPr="00F83020">
        <w:rPr>
          <w:rFonts w:ascii="Times New Roman" w:hAnsi="Times New Roman"/>
          <w:color w:val="auto"/>
          <w:spacing w:val="2"/>
          <w:sz w:val="24"/>
          <w:szCs w:val="24"/>
        </w:rPr>
        <w:t>танавливать их последовательность; упорядочивать инфор</w:t>
      </w:r>
      <w:r w:rsidRPr="00F83020">
        <w:rPr>
          <w:rFonts w:ascii="Times New Roman" w:hAnsi="Times New Roman"/>
          <w:color w:val="auto"/>
          <w:sz w:val="24"/>
          <w:szCs w:val="24"/>
        </w:rPr>
        <w:t>мацию по заданному основанию;</w:t>
      </w:r>
    </w:p>
    <w:p w:rsidR="00E5342B" w:rsidRPr="00F83020" w:rsidRDefault="00E5342B" w:rsidP="00B65D41">
      <w:pPr>
        <w:pStyle w:val="ad"/>
        <w:numPr>
          <w:ilvl w:val="0"/>
          <w:numId w:val="22"/>
        </w:numPr>
        <w:spacing w:line="360" w:lineRule="auto"/>
        <w:ind w:left="0"/>
        <w:rPr>
          <w:rFonts w:ascii="Times New Roman" w:hAnsi="Times New Roman"/>
          <w:color w:val="auto"/>
          <w:sz w:val="24"/>
          <w:szCs w:val="24"/>
        </w:rPr>
      </w:pPr>
      <w:r w:rsidRPr="00F83020">
        <w:rPr>
          <w:rFonts w:ascii="Times New Roman" w:hAnsi="Times New Roman"/>
          <w:color w:val="auto"/>
          <w:spacing w:val="2"/>
          <w:sz w:val="24"/>
          <w:szCs w:val="24"/>
        </w:rPr>
        <w:t xml:space="preserve">сравнивать между собой объекты, описанные в тексте, </w:t>
      </w:r>
      <w:r w:rsidRPr="00F83020">
        <w:rPr>
          <w:rFonts w:ascii="Times New Roman" w:hAnsi="Times New Roman"/>
          <w:color w:val="auto"/>
          <w:sz w:val="24"/>
          <w:szCs w:val="24"/>
        </w:rPr>
        <w:t>выделяя 2—3 существенных признака;</w:t>
      </w:r>
    </w:p>
    <w:p w:rsidR="00E5342B" w:rsidRPr="00F83020" w:rsidRDefault="00E5342B" w:rsidP="00B65D41">
      <w:pPr>
        <w:pStyle w:val="ad"/>
        <w:numPr>
          <w:ilvl w:val="0"/>
          <w:numId w:val="22"/>
        </w:numPr>
        <w:spacing w:line="360" w:lineRule="auto"/>
        <w:ind w:left="0"/>
        <w:rPr>
          <w:rFonts w:ascii="Times New Roman" w:hAnsi="Times New Roman"/>
          <w:color w:val="auto"/>
          <w:spacing w:val="2"/>
          <w:sz w:val="24"/>
          <w:szCs w:val="24"/>
        </w:rPr>
      </w:pPr>
      <w:r w:rsidRPr="00F83020">
        <w:rPr>
          <w:rFonts w:ascii="Times New Roman" w:hAnsi="Times New Roman"/>
          <w:color w:val="auto"/>
          <w:spacing w:val="2"/>
          <w:sz w:val="24"/>
          <w:szCs w:val="24"/>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E5342B" w:rsidRPr="00F83020" w:rsidRDefault="00E5342B" w:rsidP="00B65D41">
      <w:pPr>
        <w:pStyle w:val="ad"/>
        <w:numPr>
          <w:ilvl w:val="0"/>
          <w:numId w:val="22"/>
        </w:numPr>
        <w:spacing w:line="360" w:lineRule="auto"/>
        <w:ind w:left="0"/>
        <w:rPr>
          <w:rFonts w:ascii="Times New Roman" w:hAnsi="Times New Roman"/>
          <w:color w:val="auto"/>
          <w:sz w:val="24"/>
          <w:szCs w:val="24"/>
        </w:rPr>
      </w:pPr>
      <w:r w:rsidRPr="00F83020">
        <w:rPr>
          <w:rFonts w:ascii="Times New Roman" w:hAnsi="Times New Roman"/>
          <w:color w:val="auto"/>
          <w:sz w:val="24"/>
          <w:szCs w:val="24"/>
        </w:rPr>
        <w:t>понимать информацию, представленную разными способами: словесно, в виде таблицы, схемы, диаграммы;</w:t>
      </w:r>
    </w:p>
    <w:p w:rsidR="00E5342B" w:rsidRPr="00F83020" w:rsidRDefault="00E5342B" w:rsidP="00B65D41">
      <w:pPr>
        <w:pStyle w:val="ad"/>
        <w:numPr>
          <w:ilvl w:val="0"/>
          <w:numId w:val="22"/>
        </w:numPr>
        <w:spacing w:line="360" w:lineRule="auto"/>
        <w:ind w:left="0"/>
        <w:rPr>
          <w:rFonts w:ascii="Times New Roman" w:hAnsi="Times New Roman"/>
          <w:color w:val="auto"/>
          <w:sz w:val="24"/>
          <w:szCs w:val="24"/>
        </w:rPr>
      </w:pPr>
      <w:r w:rsidRPr="00F83020">
        <w:rPr>
          <w:rFonts w:ascii="Times New Roman" w:hAnsi="Times New Roman"/>
          <w:color w:val="auto"/>
          <w:sz w:val="24"/>
          <w:szCs w:val="24"/>
        </w:rPr>
        <w:t>понимать текст, опираясь не только на содержащуюся в нём информацию, но и на жанр, структуру, выразительные средства текста;</w:t>
      </w:r>
    </w:p>
    <w:p w:rsidR="00E5342B" w:rsidRPr="00F83020" w:rsidRDefault="00E5342B" w:rsidP="00B65D41">
      <w:pPr>
        <w:pStyle w:val="ad"/>
        <w:numPr>
          <w:ilvl w:val="0"/>
          <w:numId w:val="22"/>
        </w:numPr>
        <w:spacing w:line="360" w:lineRule="auto"/>
        <w:ind w:left="0"/>
        <w:rPr>
          <w:rFonts w:ascii="Times New Roman" w:hAnsi="Times New Roman"/>
          <w:color w:val="auto"/>
          <w:sz w:val="24"/>
          <w:szCs w:val="24"/>
        </w:rPr>
      </w:pPr>
      <w:r w:rsidRPr="00F83020">
        <w:rPr>
          <w:rFonts w:ascii="Times New Roman" w:hAnsi="Times New Roman"/>
          <w:color w:val="auto"/>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rsidR="00E5342B" w:rsidRPr="00F83020" w:rsidRDefault="00E5342B" w:rsidP="00B65D41">
      <w:pPr>
        <w:pStyle w:val="ad"/>
        <w:numPr>
          <w:ilvl w:val="0"/>
          <w:numId w:val="22"/>
        </w:numPr>
        <w:spacing w:line="360" w:lineRule="auto"/>
        <w:ind w:left="0"/>
        <w:rPr>
          <w:rFonts w:ascii="Times New Roman" w:hAnsi="Times New Roman"/>
          <w:color w:val="auto"/>
          <w:sz w:val="24"/>
          <w:szCs w:val="24"/>
        </w:rPr>
      </w:pPr>
      <w:r w:rsidRPr="00F83020">
        <w:rPr>
          <w:rFonts w:ascii="Times New Roman" w:hAnsi="Times New Roman"/>
          <w:color w:val="auto"/>
          <w:sz w:val="24"/>
          <w:szCs w:val="24"/>
        </w:rPr>
        <w:t>ориентироваться в соответствующих возрасту словарях и справочниках.</w:t>
      </w:r>
    </w:p>
    <w:p w:rsidR="00E5342B" w:rsidRPr="00F83020" w:rsidRDefault="00E5342B" w:rsidP="00E5342B">
      <w:pPr>
        <w:pStyle w:val="a3"/>
        <w:spacing w:line="360" w:lineRule="auto"/>
        <w:ind w:firstLine="454"/>
        <w:rPr>
          <w:rFonts w:ascii="Times New Roman" w:hAnsi="Times New Roman"/>
          <w:b/>
          <w:color w:val="auto"/>
          <w:sz w:val="24"/>
          <w:szCs w:val="24"/>
        </w:rPr>
      </w:pPr>
      <w:r w:rsidRPr="00F83020">
        <w:rPr>
          <w:rFonts w:ascii="Times New Roman" w:hAnsi="Times New Roman"/>
          <w:b/>
          <w:iCs/>
          <w:color w:val="auto"/>
          <w:sz w:val="24"/>
          <w:szCs w:val="24"/>
        </w:rPr>
        <w:t>Выпускник получит возможность научиться:</w:t>
      </w:r>
    </w:p>
    <w:p w:rsidR="00E5342B" w:rsidRPr="00F83020" w:rsidRDefault="00E5342B" w:rsidP="00B65D41">
      <w:pPr>
        <w:pStyle w:val="ad"/>
        <w:numPr>
          <w:ilvl w:val="0"/>
          <w:numId w:val="23"/>
        </w:numPr>
        <w:spacing w:line="360" w:lineRule="auto"/>
        <w:ind w:left="0"/>
        <w:rPr>
          <w:rFonts w:ascii="Times New Roman" w:hAnsi="Times New Roman"/>
          <w:i/>
          <w:iCs/>
          <w:color w:val="auto"/>
          <w:spacing w:val="-2"/>
          <w:sz w:val="24"/>
          <w:szCs w:val="24"/>
        </w:rPr>
      </w:pPr>
      <w:r w:rsidRPr="00F83020">
        <w:rPr>
          <w:rFonts w:ascii="Times New Roman" w:hAnsi="Times New Roman"/>
          <w:i/>
          <w:iCs/>
          <w:color w:val="auto"/>
          <w:spacing w:val="-4"/>
          <w:sz w:val="24"/>
          <w:szCs w:val="24"/>
        </w:rPr>
        <w:t>использовать формальные элементы текста (например,</w:t>
      </w:r>
      <w:r w:rsidRPr="00F83020">
        <w:rPr>
          <w:rFonts w:ascii="Times New Roman" w:hAnsi="Times New Roman"/>
          <w:i/>
          <w:iCs/>
          <w:color w:val="auto"/>
          <w:spacing w:val="-4"/>
          <w:sz w:val="24"/>
          <w:szCs w:val="24"/>
        </w:rPr>
        <w:br/>
      </w:r>
      <w:r w:rsidRPr="00F83020">
        <w:rPr>
          <w:rFonts w:ascii="Times New Roman" w:hAnsi="Times New Roman"/>
          <w:i/>
          <w:iCs/>
          <w:color w:val="auto"/>
          <w:spacing w:val="-2"/>
          <w:sz w:val="24"/>
          <w:szCs w:val="24"/>
        </w:rPr>
        <w:t>подзаголовки, сноски) для поиска нужной информации;</w:t>
      </w:r>
    </w:p>
    <w:p w:rsidR="00E5342B" w:rsidRPr="00F83020" w:rsidRDefault="00E5342B" w:rsidP="00B65D41">
      <w:pPr>
        <w:pStyle w:val="ad"/>
        <w:numPr>
          <w:ilvl w:val="0"/>
          <w:numId w:val="23"/>
        </w:numPr>
        <w:spacing w:line="360" w:lineRule="auto"/>
        <w:ind w:left="0"/>
        <w:rPr>
          <w:rFonts w:ascii="Times New Roman" w:hAnsi="Times New Roman"/>
          <w:i/>
          <w:iCs/>
          <w:color w:val="auto"/>
          <w:sz w:val="24"/>
          <w:szCs w:val="24"/>
        </w:rPr>
      </w:pPr>
      <w:r w:rsidRPr="00F83020">
        <w:rPr>
          <w:rFonts w:ascii="Times New Roman" w:hAnsi="Times New Roman"/>
          <w:i/>
          <w:iCs/>
          <w:color w:val="auto"/>
          <w:sz w:val="24"/>
          <w:szCs w:val="24"/>
        </w:rPr>
        <w:t>работать с несколькими источниками информации;</w:t>
      </w:r>
    </w:p>
    <w:p w:rsidR="00E5342B" w:rsidRPr="00F83020" w:rsidRDefault="00E5342B" w:rsidP="00B65D41">
      <w:pPr>
        <w:pStyle w:val="ad"/>
        <w:numPr>
          <w:ilvl w:val="0"/>
          <w:numId w:val="23"/>
        </w:numPr>
        <w:spacing w:line="360" w:lineRule="auto"/>
        <w:ind w:left="0"/>
        <w:rPr>
          <w:rFonts w:ascii="Times New Roman" w:hAnsi="Times New Roman"/>
          <w:i/>
          <w:iCs/>
          <w:color w:val="auto"/>
          <w:sz w:val="24"/>
          <w:szCs w:val="24"/>
        </w:rPr>
      </w:pPr>
      <w:r w:rsidRPr="00F83020">
        <w:rPr>
          <w:rFonts w:ascii="Times New Roman" w:hAnsi="Times New Roman"/>
          <w:i/>
          <w:iCs/>
          <w:color w:val="auto"/>
          <w:sz w:val="24"/>
          <w:szCs w:val="24"/>
        </w:rPr>
        <w:t>сопоставлять информацию, полученную из нескольких источников.</w:t>
      </w:r>
    </w:p>
    <w:p w:rsidR="00E5342B" w:rsidRPr="00F83020" w:rsidRDefault="00E5342B" w:rsidP="00E5342B">
      <w:pPr>
        <w:pStyle w:val="4"/>
        <w:spacing w:before="0" w:after="0" w:line="360" w:lineRule="auto"/>
        <w:ind w:firstLine="454"/>
        <w:jc w:val="both"/>
        <w:rPr>
          <w:rFonts w:ascii="Times New Roman" w:hAnsi="Times New Roman" w:cs="Times New Roman"/>
          <w:b/>
          <w:i w:val="0"/>
          <w:color w:val="auto"/>
          <w:sz w:val="24"/>
          <w:szCs w:val="24"/>
        </w:rPr>
      </w:pPr>
      <w:r w:rsidRPr="00F83020">
        <w:rPr>
          <w:rFonts w:ascii="Times New Roman" w:hAnsi="Times New Roman" w:cs="Times New Roman"/>
          <w:b/>
          <w:i w:val="0"/>
          <w:color w:val="auto"/>
          <w:sz w:val="24"/>
          <w:szCs w:val="24"/>
        </w:rPr>
        <w:t>Работа с текстом:преобразование и интерпретация информации</w:t>
      </w:r>
    </w:p>
    <w:p w:rsidR="00E5342B" w:rsidRPr="00F83020" w:rsidRDefault="00E5342B" w:rsidP="00E5342B">
      <w:pPr>
        <w:pStyle w:val="a3"/>
        <w:spacing w:line="360" w:lineRule="auto"/>
        <w:ind w:firstLine="454"/>
        <w:rPr>
          <w:rFonts w:ascii="Times New Roman" w:hAnsi="Times New Roman"/>
          <w:b/>
          <w:color w:val="auto"/>
          <w:sz w:val="24"/>
          <w:szCs w:val="24"/>
        </w:rPr>
      </w:pPr>
      <w:r w:rsidRPr="00F83020">
        <w:rPr>
          <w:rFonts w:ascii="Times New Roman" w:hAnsi="Times New Roman"/>
          <w:b/>
          <w:color w:val="auto"/>
          <w:sz w:val="24"/>
          <w:szCs w:val="24"/>
        </w:rPr>
        <w:t>Выпускник научится:</w:t>
      </w:r>
    </w:p>
    <w:p w:rsidR="00E5342B" w:rsidRPr="00F83020" w:rsidRDefault="00E5342B" w:rsidP="00B65D41">
      <w:pPr>
        <w:pStyle w:val="ad"/>
        <w:numPr>
          <w:ilvl w:val="0"/>
          <w:numId w:val="24"/>
        </w:numPr>
        <w:spacing w:line="360" w:lineRule="auto"/>
        <w:ind w:left="0"/>
        <w:rPr>
          <w:rFonts w:ascii="Times New Roman" w:hAnsi="Times New Roman"/>
          <w:color w:val="auto"/>
          <w:spacing w:val="-4"/>
          <w:sz w:val="24"/>
          <w:szCs w:val="24"/>
        </w:rPr>
      </w:pPr>
      <w:r w:rsidRPr="00F83020">
        <w:rPr>
          <w:rFonts w:ascii="Times New Roman" w:hAnsi="Times New Roman"/>
          <w:color w:val="auto"/>
          <w:spacing w:val="-4"/>
          <w:sz w:val="24"/>
          <w:szCs w:val="24"/>
        </w:rPr>
        <w:t>пересказывать текст подробно и сжато, устно и письменно;</w:t>
      </w:r>
    </w:p>
    <w:p w:rsidR="00E5342B" w:rsidRPr="00F83020" w:rsidRDefault="00E5342B" w:rsidP="00B65D41">
      <w:pPr>
        <w:pStyle w:val="ad"/>
        <w:numPr>
          <w:ilvl w:val="0"/>
          <w:numId w:val="24"/>
        </w:numPr>
        <w:spacing w:line="360" w:lineRule="auto"/>
        <w:ind w:left="0"/>
        <w:rPr>
          <w:rFonts w:ascii="Times New Roman" w:hAnsi="Times New Roman"/>
          <w:color w:val="auto"/>
          <w:sz w:val="24"/>
          <w:szCs w:val="24"/>
        </w:rPr>
      </w:pPr>
      <w:r w:rsidRPr="00F83020">
        <w:rPr>
          <w:rFonts w:ascii="Times New Roman" w:hAnsi="Times New Roman"/>
          <w:color w:val="auto"/>
          <w:sz w:val="24"/>
          <w:szCs w:val="24"/>
        </w:rPr>
        <w:t>соотносить факты с общей идеей текста, устанавливать простые связи, не показанные в тексте напрямую;</w:t>
      </w:r>
    </w:p>
    <w:p w:rsidR="00E5342B" w:rsidRPr="00F83020" w:rsidRDefault="00E5342B" w:rsidP="00B65D41">
      <w:pPr>
        <w:pStyle w:val="ad"/>
        <w:numPr>
          <w:ilvl w:val="0"/>
          <w:numId w:val="24"/>
        </w:numPr>
        <w:spacing w:line="360" w:lineRule="auto"/>
        <w:ind w:left="0"/>
        <w:rPr>
          <w:rFonts w:ascii="Times New Roman" w:hAnsi="Times New Roman"/>
          <w:color w:val="auto"/>
          <w:sz w:val="24"/>
          <w:szCs w:val="24"/>
        </w:rPr>
      </w:pPr>
      <w:r w:rsidRPr="00F83020">
        <w:rPr>
          <w:rFonts w:ascii="Times New Roman" w:hAnsi="Times New Roman"/>
          <w:color w:val="auto"/>
          <w:sz w:val="24"/>
          <w:szCs w:val="24"/>
        </w:rPr>
        <w:t>формулировать несложные выводы, основываясь на тексте; находить аргументы, подтверждающие вывод;</w:t>
      </w:r>
    </w:p>
    <w:p w:rsidR="00E5342B" w:rsidRPr="00F83020" w:rsidRDefault="00E5342B" w:rsidP="00B65D41">
      <w:pPr>
        <w:pStyle w:val="ad"/>
        <w:numPr>
          <w:ilvl w:val="0"/>
          <w:numId w:val="24"/>
        </w:numPr>
        <w:spacing w:line="360" w:lineRule="auto"/>
        <w:ind w:left="0"/>
        <w:rPr>
          <w:rFonts w:ascii="Times New Roman" w:hAnsi="Times New Roman"/>
          <w:color w:val="auto"/>
          <w:sz w:val="24"/>
          <w:szCs w:val="24"/>
        </w:rPr>
      </w:pPr>
      <w:r w:rsidRPr="00F83020">
        <w:rPr>
          <w:rFonts w:ascii="Times New Roman" w:hAnsi="Times New Roman"/>
          <w:color w:val="auto"/>
          <w:sz w:val="24"/>
          <w:szCs w:val="24"/>
        </w:rPr>
        <w:t>сопоставлять и обобщать содержащуюся в разных частях текста информацию;</w:t>
      </w:r>
    </w:p>
    <w:p w:rsidR="00E5342B" w:rsidRPr="00F83020" w:rsidRDefault="00E5342B" w:rsidP="00B65D41">
      <w:pPr>
        <w:pStyle w:val="ad"/>
        <w:numPr>
          <w:ilvl w:val="0"/>
          <w:numId w:val="24"/>
        </w:numPr>
        <w:spacing w:line="360" w:lineRule="auto"/>
        <w:ind w:left="0"/>
        <w:rPr>
          <w:rFonts w:ascii="Times New Roman" w:hAnsi="Times New Roman"/>
          <w:color w:val="auto"/>
          <w:sz w:val="24"/>
          <w:szCs w:val="24"/>
        </w:rPr>
      </w:pPr>
      <w:r w:rsidRPr="00F83020">
        <w:rPr>
          <w:rFonts w:ascii="Times New Roman" w:hAnsi="Times New Roman"/>
          <w:color w:val="auto"/>
          <w:sz w:val="24"/>
          <w:szCs w:val="24"/>
        </w:rPr>
        <w:lastRenderedPageBreak/>
        <w:t>составлять на основании текста небольшое монологическое высказывание, отвечая на поставленный вопрос.</w:t>
      </w:r>
    </w:p>
    <w:p w:rsidR="00E5342B" w:rsidRPr="00F83020" w:rsidRDefault="00E5342B" w:rsidP="00E5342B">
      <w:pPr>
        <w:pStyle w:val="a3"/>
        <w:spacing w:line="360" w:lineRule="auto"/>
        <w:ind w:firstLine="454"/>
        <w:rPr>
          <w:rFonts w:ascii="Times New Roman" w:hAnsi="Times New Roman"/>
          <w:b/>
          <w:color w:val="auto"/>
          <w:sz w:val="24"/>
          <w:szCs w:val="24"/>
        </w:rPr>
      </w:pPr>
      <w:r w:rsidRPr="00F83020">
        <w:rPr>
          <w:rFonts w:ascii="Times New Roman" w:hAnsi="Times New Roman"/>
          <w:b/>
          <w:iCs/>
          <w:color w:val="auto"/>
          <w:sz w:val="24"/>
          <w:szCs w:val="24"/>
        </w:rPr>
        <w:t>Выпускник получит возможность научиться:</w:t>
      </w:r>
    </w:p>
    <w:p w:rsidR="00E5342B" w:rsidRPr="00F83020" w:rsidRDefault="00E5342B" w:rsidP="00B65D41">
      <w:pPr>
        <w:pStyle w:val="ad"/>
        <w:numPr>
          <w:ilvl w:val="0"/>
          <w:numId w:val="25"/>
        </w:numPr>
        <w:spacing w:line="360" w:lineRule="auto"/>
        <w:ind w:left="0"/>
        <w:rPr>
          <w:rFonts w:ascii="Times New Roman" w:hAnsi="Times New Roman"/>
          <w:i/>
          <w:iCs/>
          <w:color w:val="auto"/>
          <w:sz w:val="24"/>
          <w:szCs w:val="24"/>
        </w:rPr>
      </w:pPr>
      <w:r w:rsidRPr="00F83020">
        <w:rPr>
          <w:rFonts w:ascii="Times New Roman" w:hAnsi="Times New Roman"/>
          <w:i/>
          <w:iCs/>
          <w:color w:val="auto"/>
          <w:spacing w:val="2"/>
          <w:sz w:val="24"/>
          <w:szCs w:val="24"/>
        </w:rPr>
        <w:t xml:space="preserve">делать выписки из прочитанных текстов с учётом </w:t>
      </w:r>
      <w:r w:rsidRPr="00F83020">
        <w:rPr>
          <w:rFonts w:ascii="Times New Roman" w:hAnsi="Times New Roman"/>
          <w:i/>
          <w:iCs/>
          <w:color w:val="auto"/>
          <w:sz w:val="24"/>
          <w:szCs w:val="24"/>
        </w:rPr>
        <w:t>цели их дальнейшего использования;</w:t>
      </w:r>
    </w:p>
    <w:p w:rsidR="00E5342B" w:rsidRPr="00F83020" w:rsidRDefault="00E5342B" w:rsidP="00B65D41">
      <w:pPr>
        <w:pStyle w:val="ad"/>
        <w:numPr>
          <w:ilvl w:val="0"/>
          <w:numId w:val="25"/>
        </w:numPr>
        <w:spacing w:line="360" w:lineRule="auto"/>
        <w:ind w:left="0"/>
        <w:rPr>
          <w:rFonts w:ascii="Times New Roman" w:hAnsi="Times New Roman"/>
          <w:color w:val="auto"/>
          <w:sz w:val="24"/>
          <w:szCs w:val="24"/>
        </w:rPr>
      </w:pPr>
      <w:r w:rsidRPr="00F83020">
        <w:rPr>
          <w:rFonts w:ascii="Times New Roman" w:hAnsi="Times New Roman"/>
          <w:i/>
          <w:iCs/>
          <w:color w:val="auto"/>
          <w:sz w:val="24"/>
          <w:szCs w:val="24"/>
        </w:rPr>
        <w:t>составлять небольшие письменные аннотации к тексту, отзывы опроч</w:t>
      </w:r>
      <w:r w:rsidRPr="00F83020">
        <w:rPr>
          <w:rFonts w:ascii="Times New Roman" w:hAnsi="Times New Roman"/>
          <w:iCs/>
          <w:color w:val="auto"/>
          <w:sz w:val="24"/>
          <w:szCs w:val="24"/>
        </w:rPr>
        <w:t>итанном</w:t>
      </w:r>
      <w:r w:rsidRPr="00F83020">
        <w:rPr>
          <w:rFonts w:ascii="Times New Roman" w:hAnsi="Times New Roman"/>
          <w:color w:val="auto"/>
          <w:sz w:val="24"/>
          <w:szCs w:val="24"/>
        </w:rPr>
        <w:t>.</w:t>
      </w:r>
    </w:p>
    <w:p w:rsidR="00E5342B" w:rsidRPr="00F83020" w:rsidRDefault="00E5342B" w:rsidP="00E5342B">
      <w:pPr>
        <w:pStyle w:val="4"/>
        <w:spacing w:before="0" w:after="0" w:line="360" w:lineRule="auto"/>
        <w:ind w:firstLine="454"/>
        <w:jc w:val="both"/>
        <w:rPr>
          <w:rFonts w:ascii="Times New Roman" w:hAnsi="Times New Roman" w:cs="Times New Roman"/>
          <w:b/>
          <w:i w:val="0"/>
          <w:color w:val="auto"/>
          <w:sz w:val="24"/>
          <w:szCs w:val="24"/>
        </w:rPr>
      </w:pPr>
      <w:r w:rsidRPr="00F83020">
        <w:rPr>
          <w:rFonts w:ascii="Times New Roman" w:hAnsi="Times New Roman" w:cs="Times New Roman"/>
          <w:b/>
          <w:i w:val="0"/>
          <w:color w:val="auto"/>
          <w:sz w:val="24"/>
          <w:szCs w:val="24"/>
        </w:rPr>
        <w:t>Работа с текстом: оценка информации</w:t>
      </w:r>
    </w:p>
    <w:p w:rsidR="00E5342B" w:rsidRPr="00F83020" w:rsidRDefault="00E5342B" w:rsidP="00E5342B">
      <w:pPr>
        <w:pStyle w:val="a3"/>
        <w:spacing w:line="360" w:lineRule="auto"/>
        <w:ind w:firstLine="454"/>
        <w:rPr>
          <w:rFonts w:ascii="Times New Roman" w:hAnsi="Times New Roman"/>
          <w:b/>
          <w:color w:val="auto"/>
          <w:sz w:val="24"/>
          <w:szCs w:val="24"/>
        </w:rPr>
      </w:pPr>
      <w:r w:rsidRPr="00F83020">
        <w:rPr>
          <w:rFonts w:ascii="Times New Roman" w:hAnsi="Times New Roman"/>
          <w:b/>
          <w:color w:val="auto"/>
          <w:sz w:val="24"/>
          <w:szCs w:val="24"/>
        </w:rPr>
        <w:t>Выпускник научится:</w:t>
      </w:r>
    </w:p>
    <w:p w:rsidR="00E5342B" w:rsidRPr="00F83020" w:rsidRDefault="00E5342B" w:rsidP="00B65D41">
      <w:pPr>
        <w:pStyle w:val="ad"/>
        <w:numPr>
          <w:ilvl w:val="0"/>
          <w:numId w:val="26"/>
        </w:numPr>
        <w:spacing w:line="360" w:lineRule="auto"/>
        <w:ind w:left="0"/>
        <w:rPr>
          <w:rFonts w:ascii="Times New Roman" w:hAnsi="Times New Roman"/>
          <w:color w:val="auto"/>
          <w:sz w:val="24"/>
          <w:szCs w:val="24"/>
        </w:rPr>
      </w:pPr>
      <w:r w:rsidRPr="00F83020">
        <w:rPr>
          <w:rFonts w:ascii="Times New Roman" w:hAnsi="Times New Roman"/>
          <w:color w:val="auto"/>
          <w:sz w:val="24"/>
          <w:szCs w:val="24"/>
        </w:rPr>
        <w:t>высказывать оценочные суждения и свою точку зрения о прочитанном тексте;</w:t>
      </w:r>
    </w:p>
    <w:p w:rsidR="00E5342B" w:rsidRPr="00F83020" w:rsidRDefault="00E5342B" w:rsidP="00B65D41">
      <w:pPr>
        <w:pStyle w:val="ad"/>
        <w:numPr>
          <w:ilvl w:val="0"/>
          <w:numId w:val="26"/>
        </w:numPr>
        <w:spacing w:line="360" w:lineRule="auto"/>
        <w:ind w:left="0"/>
        <w:rPr>
          <w:rFonts w:ascii="Times New Roman" w:hAnsi="Times New Roman"/>
          <w:color w:val="auto"/>
          <w:sz w:val="24"/>
          <w:szCs w:val="24"/>
        </w:rPr>
      </w:pPr>
      <w:r w:rsidRPr="00F83020">
        <w:rPr>
          <w:rFonts w:ascii="Times New Roman" w:hAnsi="Times New Roman"/>
          <w:color w:val="auto"/>
          <w:spacing w:val="2"/>
          <w:sz w:val="24"/>
          <w:szCs w:val="24"/>
        </w:rPr>
        <w:t>оценивать содержание, языковые особенности и струк</w:t>
      </w:r>
      <w:r w:rsidRPr="00F83020">
        <w:rPr>
          <w:rFonts w:ascii="Times New Roman" w:hAnsi="Times New Roman"/>
          <w:color w:val="auto"/>
          <w:sz w:val="24"/>
          <w:szCs w:val="24"/>
        </w:rPr>
        <w:t>туру текста; определять место и роль иллюстративного ряда в тексте;</w:t>
      </w:r>
    </w:p>
    <w:p w:rsidR="00E5342B" w:rsidRPr="00F83020" w:rsidRDefault="00E5342B" w:rsidP="00B65D41">
      <w:pPr>
        <w:pStyle w:val="ad"/>
        <w:numPr>
          <w:ilvl w:val="0"/>
          <w:numId w:val="26"/>
        </w:numPr>
        <w:spacing w:line="360" w:lineRule="auto"/>
        <w:ind w:left="0"/>
        <w:rPr>
          <w:rFonts w:ascii="Times New Roman" w:hAnsi="Times New Roman"/>
          <w:color w:val="auto"/>
          <w:sz w:val="24"/>
          <w:szCs w:val="24"/>
        </w:rPr>
      </w:pPr>
      <w:r w:rsidRPr="00F83020">
        <w:rPr>
          <w:rFonts w:ascii="Times New Roman" w:hAnsi="Times New Roman"/>
          <w:color w:val="auto"/>
          <w:spacing w:val="2"/>
          <w:sz w:val="24"/>
          <w:szCs w:val="24"/>
        </w:rPr>
        <w:t>на основе имеющихся знаний, жизненного опыта подвергать сомнению достоверность прочитанного, обнаружи</w:t>
      </w:r>
      <w:r w:rsidRPr="00F83020">
        <w:rPr>
          <w:rFonts w:ascii="Times New Roman" w:hAnsi="Times New Roman"/>
          <w:color w:val="auto"/>
          <w:sz w:val="24"/>
          <w:szCs w:val="24"/>
        </w:rPr>
        <w:t>вать недостоверность получаемых сведений, пробелы в информации и находить пути восполнения этих пробелов;</w:t>
      </w:r>
    </w:p>
    <w:p w:rsidR="00E5342B" w:rsidRPr="00F83020" w:rsidRDefault="00E5342B" w:rsidP="00B65D41">
      <w:pPr>
        <w:pStyle w:val="ad"/>
        <w:numPr>
          <w:ilvl w:val="0"/>
          <w:numId w:val="26"/>
        </w:numPr>
        <w:spacing w:line="360" w:lineRule="auto"/>
        <w:ind w:left="0"/>
        <w:rPr>
          <w:rFonts w:ascii="Times New Roman" w:hAnsi="Times New Roman"/>
          <w:color w:val="auto"/>
          <w:sz w:val="24"/>
          <w:szCs w:val="24"/>
        </w:rPr>
      </w:pPr>
      <w:r w:rsidRPr="00F83020">
        <w:rPr>
          <w:rFonts w:ascii="Times New Roman" w:hAnsi="Times New Roman"/>
          <w:color w:val="auto"/>
          <w:sz w:val="24"/>
          <w:szCs w:val="24"/>
        </w:rPr>
        <w:t>участвовать в учебном диалоге при обсуждении прочитанного или прослушанного текста.</w:t>
      </w:r>
    </w:p>
    <w:p w:rsidR="00E5342B" w:rsidRPr="00F83020" w:rsidRDefault="00E5342B" w:rsidP="00E5342B">
      <w:pPr>
        <w:pStyle w:val="af"/>
        <w:spacing w:line="360" w:lineRule="auto"/>
        <w:ind w:firstLine="454"/>
        <w:rPr>
          <w:rFonts w:ascii="Times New Roman" w:hAnsi="Times New Roman"/>
          <w:b/>
          <w:i w:val="0"/>
          <w:color w:val="auto"/>
          <w:sz w:val="24"/>
          <w:szCs w:val="24"/>
        </w:rPr>
      </w:pPr>
      <w:r w:rsidRPr="00F83020">
        <w:rPr>
          <w:rFonts w:ascii="Times New Roman" w:hAnsi="Times New Roman"/>
          <w:b/>
          <w:i w:val="0"/>
          <w:color w:val="auto"/>
          <w:sz w:val="24"/>
          <w:szCs w:val="24"/>
        </w:rPr>
        <w:t>Выпускник получит возможность научиться:</w:t>
      </w:r>
    </w:p>
    <w:p w:rsidR="00E5342B" w:rsidRPr="00F83020" w:rsidRDefault="00E5342B" w:rsidP="00B65D41">
      <w:pPr>
        <w:pStyle w:val="ad"/>
        <w:numPr>
          <w:ilvl w:val="0"/>
          <w:numId w:val="27"/>
        </w:numPr>
        <w:spacing w:line="360" w:lineRule="auto"/>
        <w:ind w:left="0"/>
        <w:rPr>
          <w:rFonts w:ascii="Times New Roman" w:hAnsi="Times New Roman"/>
          <w:i/>
          <w:iCs/>
          <w:color w:val="auto"/>
          <w:sz w:val="24"/>
          <w:szCs w:val="24"/>
        </w:rPr>
      </w:pPr>
      <w:r w:rsidRPr="00F83020">
        <w:rPr>
          <w:rFonts w:ascii="Times New Roman" w:hAnsi="Times New Roman"/>
          <w:i/>
          <w:iCs/>
          <w:color w:val="auto"/>
          <w:sz w:val="24"/>
          <w:szCs w:val="24"/>
        </w:rPr>
        <w:t>сопоставлять различные точки зрения;</w:t>
      </w:r>
    </w:p>
    <w:p w:rsidR="00E5342B" w:rsidRPr="00F83020" w:rsidRDefault="00E5342B" w:rsidP="00B65D41">
      <w:pPr>
        <w:pStyle w:val="ad"/>
        <w:numPr>
          <w:ilvl w:val="0"/>
          <w:numId w:val="27"/>
        </w:numPr>
        <w:spacing w:line="360" w:lineRule="auto"/>
        <w:ind w:left="0"/>
        <w:rPr>
          <w:rFonts w:ascii="Times New Roman" w:hAnsi="Times New Roman"/>
          <w:i/>
          <w:iCs/>
          <w:color w:val="auto"/>
          <w:spacing w:val="-2"/>
          <w:sz w:val="24"/>
          <w:szCs w:val="24"/>
        </w:rPr>
      </w:pPr>
      <w:r w:rsidRPr="00F83020">
        <w:rPr>
          <w:rFonts w:ascii="Times New Roman" w:hAnsi="Times New Roman"/>
          <w:i/>
          <w:iCs/>
          <w:color w:val="auto"/>
          <w:spacing w:val="-2"/>
          <w:sz w:val="24"/>
          <w:szCs w:val="24"/>
        </w:rPr>
        <w:t>соотносить позицию автора с собственной точкой зрения;</w:t>
      </w:r>
    </w:p>
    <w:p w:rsidR="00E5342B" w:rsidRPr="00F83020" w:rsidRDefault="00E5342B" w:rsidP="00B65D41">
      <w:pPr>
        <w:pStyle w:val="ad"/>
        <w:numPr>
          <w:ilvl w:val="0"/>
          <w:numId w:val="27"/>
        </w:numPr>
        <w:spacing w:line="360" w:lineRule="auto"/>
        <w:ind w:left="0"/>
        <w:rPr>
          <w:rFonts w:ascii="Times New Roman" w:hAnsi="Times New Roman"/>
          <w:i/>
          <w:iCs/>
          <w:color w:val="auto"/>
          <w:spacing w:val="-2"/>
          <w:sz w:val="24"/>
          <w:szCs w:val="24"/>
        </w:rPr>
      </w:pPr>
      <w:r w:rsidRPr="00F83020">
        <w:rPr>
          <w:rFonts w:ascii="Times New Roman" w:hAnsi="Times New Roman"/>
          <w:i/>
          <w:iCs/>
          <w:color w:val="auto"/>
          <w:spacing w:val="-2"/>
          <w:sz w:val="24"/>
          <w:szCs w:val="24"/>
        </w:rPr>
        <w:t>в процессе работы с одним или несколькими источниками выявлять достоверную (противоречивую) информацию.</w:t>
      </w:r>
    </w:p>
    <w:p w:rsidR="00E5342B" w:rsidRPr="00F83020" w:rsidRDefault="00E5342B" w:rsidP="00B65D41">
      <w:pPr>
        <w:pStyle w:val="aff"/>
        <w:numPr>
          <w:ilvl w:val="3"/>
          <w:numId w:val="2"/>
        </w:numPr>
        <w:ind w:left="0" w:firstLine="709"/>
        <w:rPr>
          <w:bCs/>
          <w:sz w:val="24"/>
        </w:rPr>
      </w:pPr>
      <w:bookmarkStart w:id="24" w:name="_Toc288394060"/>
      <w:bookmarkStart w:id="25" w:name="_Toc288410527"/>
      <w:bookmarkStart w:id="26" w:name="_Toc288410656"/>
      <w:bookmarkStart w:id="27" w:name="_Toc294246071"/>
      <w:r w:rsidRPr="00F83020">
        <w:rPr>
          <w:sz w:val="24"/>
        </w:rPr>
        <w:t>Формирование ИКТ­компетентности обучающихся(метапредметные результаты)</w:t>
      </w:r>
      <w:bookmarkEnd w:id="24"/>
      <w:bookmarkEnd w:id="25"/>
      <w:bookmarkEnd w:id="26"/>
      <w:bookmarkEnd w:id="27"/>
    </w:p>
    <w:p w:rsidR="00E5342B" w:rsidRPr="00F83020" w:rsidRDefault="00E5342B" w:rsidP="00E5342B">
      <w:pPr>
        <w:pStyle w:val="aff9"/>
        <w:tabs>
          <w:tab w:val="left" w:pos="142"/>
          <w:tab w:val="left" w:pos="8789"/>
        </w:tabs>
        <w:spacing w:line="360" w:lineRule="auto"/>
        <w:ind w:firstLine="709"/>
        <w:jc w:val="both"/>
        <w:rPr>
          <w:rStyle w:val="Zag11"/>
          <w:rFonts w:eastAsia="@Arial Unicode MS"/>
          <w:color w:val="auto"/>
          <w:lang w:val="ru-RU"/>
        </w:rPr>
      </w:pPr>
      <w:r w:rsidRPr="00F83020">
        <w:rPr>
          <w:rStyle w:val="Zag11"/>
          <w:rFonts w:eastAsia="@Arial Unicode MS"/>
          <w:color w:val="auto"/>
          <w:lang w:val="ru-RU"/>
        </w:rPr>
        <w:t xml:space="preserve">В результате изучения </w:t>
      </w:r>
      <w:r w:rsidRPr="00F83020">
        <w:rPr>
          <w:rStyle w:val="Zag11"/>
          <w:rFonts w:eastAsia="@Arial Unicode MS"/>
          <w:b/>
          <w:bCs/>
          <w:color w:val="auto"/>
          <w:lang w:val="ru-RU"/>
        </w:rPr>
        <w:t xml:space="preserve">всех без исключения предметов </w:t>
      </w:r>
      <w:r w:rsidRPr="00F83020">
        <w:rPr>
          <w:rStyle w:val="Zag11"/>
          <w:rFonts w:eastAsia="@Arial Unicode MS"/>
          <w:color w:val="auto"/>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E5342B" w:rsidRPr="00F83020" w:rsidRDefault="00E5342B" w:rsidP="00E5342B">
      <w:pPr>
        <w:pStyle w:val="aff9"/>
        <w:tabs>
          <w:tab w:val="left" w:pos="142"/>
        </w:tabs>
        <w:spacing w:line="360" w:lineRule="auto"/>
        <w:ind w:firstLine="709"/>
        <w:jc w:val="both"/>
        <w:rPr>
          <w:rStyle w:val="Zag11"/>
          <w:rFonts w:eastAsia="@Arial Unicode MS"/>
          <w:color w:val="auto"/>
          <w:lang w:val="ru-RU"/>
        </w:rPr>
      </w:pPr>
      <w:r w:rsidRPr="00F83020">
        <w:rPr>
          <w:rStyle w:val="Zag11"/>
          <w:rFonts w:eastAsia="@Arial Unicode MS"/>
          <w:color w:val="auto"/>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E5342B" w:rsidRPr="00F83020" w:rsidRDefault="00E5342B" w:rsidP="00E5342B">
      <w:pPr>
        <w:pStyle w:val="aff9"/>
        <w:tabs>
          <w:tab w:val="left" w:pos="142"/>
        </w:tabs>
        <w:spacing w:line="360" w:lineRule="auto"/>
        <w:ind w:firstLine="709"/>
        <w:jc w:val="both"/>
        <w:rPr>
          <w:rStyle w:val="Zag11"/>
          <w:rFonts w:eastAsia="@Arial Unicode MS"/>
          <w:color w:val="auto"/>
          <w:lang w:val="ru-RU"/>
        </w:rPr>
      </w:pPr>
      <w:r w:rsidRPr="00F83020">
        <w:rPr>
          <w:rStyle w:val="Zag11"/>
          <w:rFonts w:eastAsia="@Arial Unicode MS"/>
          <w:color w:val="auto"/>
          <w:lang w:val="ru-RU"/>
        </w:rPr>
        <w:t xml:space="preserve">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w:t>
      </w:r>
      <w:r w:rsidRPr="00F83020">
        <w:rPr>
          <w:rStyle w:val="Zag11"/>
          <w:rFonts w:eastAsia="@Arial Unicode MS"/>
          <w:color w:val="auto"/>
          <w:lang w:val="ru-RU"/>
        </w:rPr>
        <w:lastRenderedPageBreak/>
        <w:t>цифровые данные; создавать, редактировать, сохранять и передавать медиасообщения.</w:t>
      </w:r>
    </w:p>
    <w:p w:rsidR="00E5342B" w:rsidRPr="00F83020" w:rsidRDefault="00E5342B" w:rsidP="00E5342B">
      <w:pPr>
        <w:pStyle w:val="aff9"/>
        <w:tabs>
          <w:tab w:val="left" w:pos="142"/>
        </w:tabs>
        <w:spacing w:line="360" w:lineRule="auto"/>
        <w:ind w:firstLine="709"/>
        <w:jc w:val="both"/>
        <w:rPr>
          <w:rStyle w:val="Zag11"/>
          <w:rFonts w:eastAsia="@Arial Unicode MS"/>
          <w:color w:val="auto"/>
          <w:lang w:val="ru-RU"/>
        </w:rPr>
      </w:pPr>
      <w:r w:rsidRPr="00F83020">
        <w:rPr>
          <w:rStyle w:val="Zag11"/>
          <w:rFonts w:eastAsia="@Arial Unicode MS"/>
          <w:color w:val="auto"/>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E5342B" w:rsidRPr="00F83020" w:rsidRDefault="00E5342B" w:rsidP="00E5342B">
      <w:pPr>
        <w:pStyle w:val="aff9"/>
        <w:tabs>
          <w:tab w:val="left" w:pos="142"/>
        </w:tabs>
        <w:spacing w:line="360" w:lineRule="auto"/>
        <w:ind w:firstLine="709"/>
        <w:jc w:val="both"/>
        <w:rPr>
          <w:rStyle w:val="Zag11"/>
          <w:rFonts w:eastAsia="@Arial Unicode MS"/>
          <w:color w:val="auto"/>
          <w:lang w:val="ru-RU"/>
        </w:rPr>
      </w:pPr>
      <w:r w:rsidRPr="00F83020">
        <w:rPr>
          <w:rStyle w:val="Zag11"/>
          <w:rFonts w:eastAsia="@Arial Unicode MS"/>
          <w:color w:val="auto"/>
          <w:lang w:val="ru-RU"/>
        </w:rPr>
        <w:t>Они научатся планировать, проектировать и моделировать процессы в простых учебных и практических ситуациях.</w:t>
      </w:r>
    </w:p>
    <w:p w:rsidR="00E5342B" w:rsidRPr="00F83020" w:rsidRDefault="00E5342B" w:rsidP="00E5342B">
      <w:pPr>
        <w:pStyle w:val="aff9"/>
        <w:tabs>
          <w:tab w:val="left" w:pos="142"/>
        </w:tabs>
        <w:spacing w:line="360" w:lineRule="auto"/>
        <w:ind w:firstLine="709"/>
        <w:jc w:val="both"/>
        <w:rPr>
          <w:rStyle w:val="Zag11"/>
          <w:rFonts w:eastAsia="@Arial Unicode MS"/>
          <w:color w:val="auto"/>
          <w:lang w:val="ru-RU"/>
        </w:rPr>
      </w:pPr>
      <w:r w:rsidRPr="00F83020">
        <w:rPr>
          <w:rStyle w:val="Zag11"/>
          <w:rFonts w:eastAsia="@Arial Unicode MS"/>
          <w:color w:val="auto"/>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E5342B" w:rsidRPr="00F83020" w:rsidRDefault="00E5342B" w:rsidP="00E5342B">
      <w:pPr>
        <w:pStyle w:val="4"/>
        <w:spacing w:before="0" w:after="0" w:line="360" w:lineRule="auto"/>
        <w:ind w:firstLine="454"/>
        <w:jc w:val="both"/>
        <w:rPr>
          <w:rFonts w:ascii="Times New Roman" w:hAnsi="Times New Roman" w:cs="Times New Roman"/>
          <w:b/>
          <w:i w:val="0"/>
          <w:color w:val="auto"/>
          <w:sz w:val="24"/>
          <w:szCs w:val="24"/>
        </w:rPr>
      </w:pPr>
      <w:r w:rsidRPr="00F83020">
        <w:rPr>
          <w:rFonts w:ascii="Times New Roman" w:hAnsi="Times New Roman" w:cs="Times New Roman"/>
          <w:b/>
          <w:i w:val="0"/>
          <w:color w:val="auto"/>
          <w:sz w:val="24"/>
          <w:szCs w:val="24"/>
        </w:rPr>
        <w:t>Знакомство со средствами ИКТ, гигиена работы с компьютером</w:t>
      </w:r>
    </w:p>
    <w:p w:rsidR="00E5342B" w:rsidRPr="00F83020" w:rsidRDefault="00E5342B" w:rsidP="00E5342B">
      <w:pPr>
        <w:pStyle w:val="a3"/>
        <w:spacing w:line="360" w:lineRule="auto"/>
        <w:ind w:firstLine="454"/>
        <w:rPr>
          <w:rFonts w:ascii="Times New Roman" w:hAnsi="Times New Roman"/>
          <w:b/>
          <w:color w:val="auto"/>
          <w:sz w:val="24"/>
          <w:szCs w:val="24"/>
        </w:rPr>
      </w:pPr>
      <w:r w:rsidRPr="00F83020">
        <w:rPr>
          <w:rFonts w:ascii="Times New Roman" w:hAnsi="Times New Roman"/>
          <w:b/>
          <w:color w:val="auto"/>
          <w:sz w:val="24"/>
          <w:szCs w:val="24"/>
        </w:rPr>
        <w:t>Выпускник научится:</w:t>
      </w:r>
    </w:p>
    <w:p w:rsidR="00E5342B" w:rsidRPr="00F83020" w:rsidRDefault="00E5342B" w:rsidP="00B65D41">
      <w:pPr>
        <w:pStyle w:val="ad"/>
        <w:numPr>
          <w:ilvl w:val="0"/>
          <w:numId w:val="28"/>
        </w:numPr>
        <w:spacing w:line="360" w:lineRule="auto"/>
        <w:ind w:left="0"/>
        <w:rPr>
          <w:rFonts w:ascii="Times New Roman" w:hAnsi="Times New Roman"/>
          <w:color w:val="auto"/>
          <w:spacing w:val="-2"/>
          <w:sz w:val="24"/>
          <w:szCs w:val="24"/>
        </w:rPr>
      </w:pPr>
      <w:r w:rsidRPr="00F83020">
        <w:rPr>
          <w:rFonts w:ascii="Times New Roman" w:hAnsi="Times New Roman"/>
          <w:color w:val="auto"/>
          <w:spacing w:val="-2"/>
          <w:sz w:val="24"/>
          <w:szCs w:val="24"/>
        </w:rPr>
        <w:t>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rsidR="00E5342B" w:rsidRPr="00F83020" w:rsidRDefault="00E5342B" w:rsidP="00B65D41">
      <w:pPr>
        <w:pStyle w:val="ad"/>
        <w:numPr>
          <w:ilvl w:val="0"/>
          <w:numId w:val="28"/>
        </w:numPr>
        <w:spacing w:line="360" w:lineRule="auto"/>
        <w:ind w:left="0"/>
        <w:rPr>
          <w:rFonts w:ascii="Times New Roman" w:hAnsi="Times New Roman"/>
          <w:color w:val="auto"/>
          <w:sz w:val="24"/>
          <w:szCs w:val="24"/>
        </w:rPr>
      </w:pPr>
      <w:r w:rsidRPr="00F83020">
        <w:rPr>
          <w:rFonts w:ascii="Times New Roman" w:hAnsi="Times New Roman"/>
          <w:color w:val="auto"/>
          <w:sz w:val="24"/>
          <w:szCs w:val="24"/>
        </w:rPr>
        <w:t>организовывать систему папок для хранения собственной информации в компьютере.</w:t>
      </w:r>
    </w:p>
    <w:p w:rsidR="00E5342B" w:rsidRPr="00F83020" w:rsidRDefault="00E5342B" w:rsidP="00E5342B">
      <w:pPr>
        <w:pStyle w:val="4"/>
        <w:spacing w:before="0" w:after="0" w:line="360" w:lineRule="auto"/>
        <w:ind w:firstLine="454"/>
        <w:jc w:val="both"/>
        <w:rPr>
          <w:rFonts w:ascii="Times New Roman" w:hAnsi="Times New Roman" w:cs="Times New Roman"/>
          <w:b/>
          <w:i w:val="0"/>
          <w:color w:val="auto"/>
          <w:sz w:val="24"/>
          <w:szCs w:val="24"/>
        </w:rPr>
      </w:pPr>
      <w:r w:rsidRPr="00F83020">
        <w:rPr>
          <w:rFonts w:ascii="Times New Roman" w:hAnsi="Times New Roman" w:cs="Times New Roman"/>
          <w:b/>
          <w:i w:val="0"/>
          <w:color w:val="auto"/>
          <w:sz w:val="24"/>
          <w:szCs w:val="24"/>
        </w:rPr>
        <w:t>Технология ввода информации в компьютер:ввод текста, запись звука, изображения, цифровых данных</w:t>
      </w:r>
    </w:p>
    <w:p w:rsidR="00E5342B" w:rsidRPr="00F83020" w:rsidRDefault="00E5342B" w:rsidP="00E5342B">
      <w:pPr>
        <w:pStyle w:val="a3"/>
        <w:spacing w:line="360" w:lineRule="auto"/>
        <w:ind w:firstLine="454"/>
        <w:rPr>
          <w:rFonts w:ascii="Times New Roman" w:hAnsi="Times New Roman"/>
          <w:b/>
          <w:color w:val="auto"/>
          <w:sz w:val="24"/>
          <w:szCs w:val="24"/>
        </w:rPr>
      </w:pPr>
      <w:r w:rsidRPr="00F83020">
        <w:rPr>
          <w:rFonts w:ascii="Times New Roman" w:hAnsi="Times New Roman"/>
          <w:b/>
          <w:color w:val="auto"/>
          <w:sz w:val="24"/>
          <w:szCs w:val="24"/>
        </w:rPr>
        <w:t>Выпускник научится:</w:t>
      </w:r>
    </w:p>
    <w:p w:rsidR="00E5342B" w:rsidRPr="00F83020" w:rsidRDefault="00E5342B" w:rsidP="00B65D41">
      <w:pPr>
        <w:pStyle w:val="ad"/>
        <w:numPr>
          <w:ilvl w:val="0"/>
          <w:numId w:val="29"/>
        </w:numPr>
        <w:spacing w:line="360" w:lineRule="auto"/>
        <w:ind w:left="0"/>
        <w:rPr>
          <w:rStyle w:val="Zag11"/>
          <w:rFonts w:ascii="Times New Roman" w:eastAsia="@Arial Unicode MS" w:hAnsi="Times New Roman"/>
          <w:sz w:val="24"/>
          <w:szCs w:val="24"/>
        </w:rPr>
      </w:pPr>
      <w:r w:rsidRPr="00F83020">
        <w:rPr>
          <w:rFonts w:ascii="Times New Roman" w:hAnsi="Times New Roman"/>
          <w:color w:val="auto"/>
          <w:spacing w:val="-2"/>
          <w:sz w:val="24"/>
          <w:szCs w:val="24"/>
        </w:rPr>
        <w:t>вводить информацию в компьютер с использованием раз</w:t>
      </w:r>
      <w:r w:rsidRPr="00F83020">
        <w:rPr>
          <w:rFonts w:ascii="Times New Roman" w:hAnsi="Times New Roman"/>
          <w:color w:val="auto"/>
          <w:sz w:val="24"/>
          <w:szCs w:val="24"/>
        </w:rPr>
        <w:t>личных технических средств (фото</w:t>
      </w:r>
      <w:r w:rsidRPr="00F83020">
        <w:rPr>
          <w:rFonts w:ascii="Times New Roman" w:hAnsi="Times New Roman"/>
          <w:color w:val="auto"/>
          <w:sz w:val="24"/>
          <w:szCs w:val="24"/>
        </w:rPr>
        <w:noBreakHyphen/>
        <w:t xml:space="preserve"> и видеокамеры, микрофона и</w:t>
      </w:r>
      <w:r w:rsidRPr="00F83020">
        <w:rPr>
          <w:rFonts w:ascii="Times New Roman" w:hAnsi="Times New Roman"/>
          <w:color w:val="auto"/>
          <w:sz w:val="24"/>
          <w:szCs w:val="24"/>
        </w:rPr>
        <w:t> </w:t>
      </w:r>
      <w:r w:rsidRPr="00F83020">
        <w:rPr>
          <w:rFonts w:ascii="Times New Roman" w:hAnsi="Times New Roman"/>
          <w:color w:val="auto"/>
          <w:sz w:val="24"/>
          <w:szCs w:val="24"/>
        </w:rPr>
        <w:t>т.</w:t>
      </w:r>
      <w:r w:rsidRPr="00F83020">
        <w:rPr>
          <w:rFonts w:ascii="Times New Roman" w:hAnsi="Times New Roman"/>
          <w:color w:val="auto"/>
          <w:sz w:val="24"/>
          <w:szCs w:val="24"/>
        </w:rPr>
        <w:t> </w:t>
      </w:r>
      <w:r w:rsidRPr="00F83020">
        <w:rPr>
          <w:rFonts w:ascii="Times New Roman" w:hAnsi="Times New Roman"/>
          <w:color w:val="auto"/>
          <w:sz w:val="24"/>
          <w:szCs w:val="24"/>
        </w:rPr>
        <w:t>д.), сохранять полученную информацию</w:t>
      </w:r>
      <w:r w:rsidRPr="00F83020">
        <w:rPr>
          <w:rFonts w:ascii="Times New Roman" w:hAnsi="Times New Roman"/>
          <w:sz w:val="24"/>
          <w:szCs w:val="24"/>
        </w:rPr>
        <w:t>набирать небольшие тексты на родном языке; набирать короткие тексты на иностранном языке, использовать компьютерный перевод отдельных слов</w:t>
      </w:r>
      <w:r w:rsidRPr="00F83020">
        <w:rPr>
          <w:rStyle w:val="Zag11"/>
          <w:rFonts w:ascii="Times New Roman" w:eastAsia="@Arial Unicode MS" w:hAnsi="Times New Roman"/>
          <w:sz w:val="24"/>
          <w:szCs w:val="24"/>
        </w:rPr>
        <w:t>;</w:t>
      </w:r>
    </w:p>
    <w:p w:rsidR="00E5342B" w:rsidRPr="00F83020" w:rsidRDefault="00E5342B" w:rsidP="00B65D41">
      <w:pPr>
        <w:pStyle w:val="ad"/>
        <w:numPr>
          <w:ilvl w:val="0"/>
          <w:numId w:val="29"/>
        </w:numPr>
        <w:spacing w:line="360" w:lineRule="auto"/>
        <w:ind w:left="0"/>
        <w:rPr>
          <w:rFonts w:ascii="Times New Roman" w:hAnsi="Times New Roman"/>
          <w:color w:val="auto"/>
          <w:sz w:val="24"/>
          <w:szCs w:val="24"/>
        </w:rPr>
      </w:pPr>
      <w:r w:rsidRPr="00F83020">
        <w:rPr>
          <w:rFonts w:ascii="Times New Roman" w:hAnsi="Times New Roman"/>
          <w:color w:val="auto"/>
          <w:sz w:val="24"/>
          <w:szCs w:val="24"/>
        </w:rPr>
        <w:t xml:space="preserve">рисовать </w:t>
      </w:r>
      <w:r w:rsidRPr="00F83020">
        <w:rPr>
          <w:rStyle w:val="Zag11"/>
          <w:rFonts w:ascii="Times New Roman" w:eastAsia="@Arial Unicode MS" w:hAnsi="Times New Roman"/>
          <w:sz w:val="24"/>
          <w:szCs w:val="24"/>
        </w:rPr>
        <w:t>(создавать простые изображения)</w:t>
      </w:r>
      <w:r w:rsidRPr="00F83020">
        <w:rPr>
          <w:rFonts w:ascii="Times New Roman" w:hAnsi="Times New Roman"/>
          <w:color w:val="auto"/>
          <w:sz w:val="24"/>
          <w:szCs w:val="24"/>
        </w:rPr>
        <w:t>на графическом планшете;</w:t>
      </w:r>
    </w:p>
    <w:p w:rsidR="00E5342B" w:rsidRPr="00F83020" w:rsidRDefault="00E5342B" w:rsidP="00B65D41">
      <w:pPr>
        <w:pStyle w:val="ad"/>
        <w:numPr>
          <w:ilvl w:val="0"/>
          <w:numId w:val="29"/>
        </w:numPr>
        <w:spacing w:line="360" w:lineRule="auto"/>
        <w:ind w:left="0"/>
        <w:rPr>
          <w:rFonts w:ascii="Times New Roman" w:hAnsi="Times New Roman"/>
          <w:color w:val="auto"/>
          <w:sz w:val="24"/>
          <w:szCs w:val="24"/>
        </w:rPr>
      </w:pPr>
      <w:r w:rsidRPr="00F83020">
        <w:rPr>
          <w:rFonts w:ascii="Times New Roman" w:hAnsi="Times New Roman"/>
          <w:color w:val="auto"/>
          <w:sz w:val="24"/>
          <w:szCs w:val="24"/>
        </w:rPr>
        <w:t>сканировать рисунки и тексты.</w:t>
      </w:r>
    </w:p>
    <w:p w:rsidR="00E5342B" w:rsidRPr="00F83020" w:rsidRDefault="00E5342B" w:rsidP="00E5342B">
      <w:pPr>
        <w:pStyle w:val="a3"/>
        <w:spacing w:line="360" w:lineRule="auto"/>
        <w:ind w:firstLine="454"/>
        <w:rPr>
          <w:rFonts w:ascii="Times New Roman" w:hAnsi="Times New Roman"/>
          <w:iCs/>
          <w:color w:val="auto"/>
          <w:sz w:val="24"/>
          <w:szCs w:val="24"/>
        </w:rPr>
      </w:pPr>
      <w:r w:rsidRPr="00F83020">
        <w:rPr>
          <w:rFonts w:ascii="Times New Roman" w:hAnsi="Times New Roman"/>
          <w:b/>
          <w:iCs/>
          <w:color w:val="auto"/>
          <w:sz w:val="24"/>
          <w:szCs w:val="24"/>
        </w:rPr>
        <w:t>Выпускник получит возможность научиться</w:t>
      </w:r>
      <w:r w:rsidRPr="00F83020">
        <w:rPr>
          <w:rFonts w:ascii="Times New Roman" w:hAnsi="Times New Roman"/>
          <w:i/>
          <w:iCs/>
          <w:color w:val="auto"/>
          <w:sz w:val="24"/>
          <w:szCs w:val="24"/>
        </w:rPr>
        <w:t xml:space="preserve"> использовать программу распознавания сканированного текста на русском языке</w:t>
      </w:r>
      <w:r w:rsidRPr="00F83020">
        <w:rPr>
          <w:rFonts w:ascii="Times New Roman" w:hAnsi="Times New Roman"/>
          <w:iCs/>
          <w:color w:val="auto"/>
          <w:sz w:val="24"/>
          <w:szCs w:val="24"/>
        </w:rPr>
        <w:t>.</w:t>
      </w:r>
    </w:p>
    <w:p w:rsidR="00E5342B" w:rsidRPr="00F83020" w:rsidRDefault="00E5342B" w:rsidP="00E5342B">
      <w:pPr>
        <w:pStyle w:val="4"/>
        <w:spacing w:before="0" w:after="0" w:line="360" w:lineRule="auto"/>
        <w:ind w:firstLine="454"/>
        <w:jc w:val="both"/>
        <w:rPr>
          <w:rFonts w:ascii="Times New Roman" w:hAnsi="Times New Roman" w:cs="Times New Roman"/>
          <w:b/>
          <w:i w:val="0"/>
          <w:color w:val="auto"/>
          <w:sz w:val="24"/>
          <w:szCs w:val="24"/>
        </w:rPr>
      </w:pPr>
      <w:r w:rsidRPr="00F83020">
        <w:rPr>
          <w:rFonts w:ascii="Times New Roman" w:hAnsi="Times New Roman" w:cs="Times New Roman"/>
          <w:b/>
          <w:i w:val="0"/>
          <w:color w:val="auto"/>
          <w:sz w:val="24"/>
          <w:szCs w:val="24"/>
        </w:rPr>
        <w:t>Обработка и поиск информации</w:t>
      </w:r>
    </w:p>
    <w:p w:rsidR="00E5342B" w:rsidRPr="00F83020" w:rsidRDefault="00E5342B" w:rsidP="00E5342B">
      <w:pPr>
        <w:pStyle w:val="a3"/>
        <w:spacing w:line="360" w:lineRule="auto"/>
        <w:ind w:firstLine="454"/>
        <w:rPr>
          <w:rFonts w:ascii="Times New Roman" w:hAnsi="Times New Roman"/>
          <w:b/>
          <w:color w:val="auto"/>
          <w:sz w:val="24"/>
          <w:szCs w:val="24"/>
        </w:rPr>
      </w:pPr>
      <w:r w:rsidRPr="00F83020">
        <w:rPr>
          <w:rFonts w:ascii="Times New Roman" w:hAnsi="Times New Roman"/>
          <w:b/>
          <w:color w:val="auto"/>
          <w:sz w:val="24"/>
          <w:szCs w:val="24"/>
        </w:rPr>
        <w:t>Выпускник научится:</w:t>
      </w:r>
    </w:p>
    <w:p w:rsidR="00E5342B" w:rsidRPr="00F83020" w:rsidRDefault="00E5342B" w:rsidP="00B65D41">
      <w:pPr>
        <w:widowControl w:val="0"/>
        <w:numPr>
          <w:ilvl w:val="0"/>
          <w:numId w:val="30"/>
        </w:numPr>
        <w:tabs>
          <w:tab w:val="left" w:pos="142"/>
          <w:tab w:val="left" w:leader="dot" w:pos="624"/>
        </w:tabs>
        <w:spacing w:line="360" w:lineRule="auto"/>
        <w:ind w:left="0"/>
        <w:jc w:val="both"/>
        <w:rPr>
          <w:rStyle w:val="Zag11"/>
          <w:rFonts w:eastAsia="@Arial Unicode MS"/>
        </w:rPr>
      </w:pPr>
      <w:r w:rsidRPr="00F83020">
        <w:rPr>
          <w:rStyle w:val="Zag11"/>
          <w:rFonts w:eastAsia="@Arial Unicode MS"/>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E5342B" w:rsidRPr="00F83020" w:rsidRDefault="00E5342B" w:rsidP="00B65D41">
      <w:pPr>
        <w:numPr>
          <w:ilvl w:val="0"/>
          <w:numId w:val="30"/>
        </w:numPr>
        <w:tabs>
          <w:tab w:val="left" w:pos="142"/>
          <w:tab w:val="left" w:leader="dot" w:pos="624"/>
        </w:tabs>
        <w:spacing w:line="360" w:lineRule="auto"/>
        <w:ind w:left="0"/>
        <w:jc w:val="both"/>
        <w:rPr>
          <w:rStyle w:val="Zag11"/>
          <w:rFonts w:eastAsia="@Arial Unicode MS"/>
        </w:rPr>
      </w:pPr>
      <w:r w:rsidRPr="00F83020">
        <w:rPr>
          <w:rStyle w:val="Zag11"/>
          <w:rFonts w:eastAsia="@Arial Unicode MS"/>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E5342B" w:rsidRPr="00F83020" w:rsidRDefault="00E5342B" w:rsidP="00B65D41">
      <w:pPr>
        <w:numPr>
          <w:ilvl w:val="0"/>
          <w:numId w:val="30"/>
        </w:numPr>
        <w:tabs>
          <w:tab w:val="left" w:pos="142"/>
          <w:tab w:val="left" w:leader="dot" w:pos="624"/>
        </w:tabs>
        <w:spacing w:line="360" w:lineRule="auto"/>
        <w:ind w:left="0"/>
        <w:jc w:val="both"/>
        <w:rPr>
          <w:rStyle w:val="Zag11"/>
          <w:rFonts w:eastAsia="@Arial Unicode MS"/>
        </w:rPr>
      </w:pPr>
      <w:r w:rsidRPr="00F83020">
        <w:rPr>
          <w:rStyle w:val="Zag11"/>
          <w:rFonts w:eastAsia="@Arial Unicode MS"/>
        </w:rPr>
        <w:lastRenderedPageBreak/>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E5342B" w:rsidRPr="00F83020" w:rsidRDefault="00E5342B" w:rsidP="00B65D41">
      <w:pPr>
        <w:numPr>
          <w:ilvl w:val="0"/>
          <w:numId w:val="30"/>
        </w:numPr>
        <w:tabs>
          <w:tab w:val="left" w:pos="142"/>
          <w:tab w:val="left" w:leader="dot" w:pos="624"/>
        </w:tabs>
        <w:spacing w:line="360" w:lineRule="auto"/>
        <w:ind w:left="0"/>
        <w:jc w:val="both"/>
        <w:rPr>
          <w:rStyle w:val="Zag11"/>
          <w:rFonts w:eastAsia="@Arial Unicode MS"/>
        </w:rPr>
      </w:pPr>
      <w:r w:rsidRPr="00F83020">
        <w:rPr>
          <w:rStyle w:val="Zag11"/>
          <w:rFonts w:eastAsia="@Arial Unicode MS"/>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F83020">
        <w:rPr>
          <w:rStyle w:val="Zag11"/>
          <w:rFonts w:eastAsia="@Arial Unicode MS"/>
        </w:rPr>
        <w:noBreakHyphen/>
        <w:t xml:space="preserve"> и аудиозаписей, фотоизображений;</w:t>
      </w:r>
    </w:p>
    <w:p w:rsidR="00E5342B" w:rsidRPr="00F83020" w:rsidRDefault="00E5342B" w:rsidP="00B65D41">
      <w:pPr>
        <w:numPr>
          <w:ilvl w:val="0"/>
          <w:numId w:val="30"/>
        </w:numPr>
        <w:tabs>
          <w:tab w:val="left" w:pos="142"/>
          <w:tab w:val="left" w:leader="dot" w:pos="624"/>
        </w:tabs>
        <w:spacing w:line="360" w:lineRule="auto"/>
        <w:ind w:left="0"/>
        <w:jc w:val="both"/>
        <w:rPr>
          <w:rStyle w:val="Zag11"/>
          <w:rFonts w:eastAsia="@Arial Unicode MS"/>
        </w:rPr>
      </w:pPr>
      <w:r w:rsidRPr="00F83020">
        <w:rPr>
          <w:rStyle w:val="Zag11"/>
          <w:rFonts w:eastAsia="@Arial Unicode MS"/>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E5342B" w:rsidRPr="00F83020" w:rsidRDefault="00E5342B" w:rsidP="00B65D41">
      <w:pPr>
        <w:numPr>
          <w:ilvl w:val="0"/>
          <w:numId w:val="30"/>
        </w:numPr>
        <w:tabs>
          <w:tab w:val="left" w:pos="142"/>
          <w:tab w:val="left" w:leader="dot" w:pos="624"/>
        </w:tabs>
        <w:spacing w:line="360" w:lineRule="auto"/>
        <w:ind w:left="0"/>
        <w:jc w:val="both"/>
        <w:rPr>
          <w:rStyle w:val="Zag11"/>
          <w:rFonts w:eastAsia="@Arial Unicode MS"/>
        </w:rPr>
      </w:pPr>
      <w:r w:rsidRPr="00F83020">
        <w:rPr>
          <w:rStyle w:val="Zag11"/>
          <w:rFonts w:eastAsia="@Arial Unicode MS"/>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E5342B" w:rsidRPr="00F83020" w:rsidRDefault="00E5342B" w:rsidP="00B65D41">
      <w:pPr>
        <w:numPr>
          <w:ilvl w:val="0"/>
          <w:numId w:val="30"/>
        </w:numPr>
        <w:tabs>
          <w:tab w:val="left" w:pos="142"/>
          <w:tab w:val="left" w:leader="dot" w:pos="624"/>
        </w:tabs>
        <w:spacing w:line="360" w:lineRule="auto"/>
        <w:ind w:left="0"/>
        <w:jc w:val="both"/>
        <w:rPr>
          <w:rStyle w:val="Zag11"/>
          <w:rFonts w:eastAsia="@Arial Unicode MS"/>
        </w:rPr>
      </w:pPr>
      <w:r w:rsidRPr="00F83020">
        <w:rPr>
          <w:rStyle w:val="Zag11"/>
          <w:rFonts w:eastAsia="@Arial Unicode MS"/>
        </w:rPr>
        <w:t>заполнять учебные базы данных.</w:t>
      </w:r>
    </w:p>
    <w:p w:rsidR="00E5342B" w:rsidRPr="00F83020" w:rsidRDefault="00E5342B" w:rsidP="00E5342B">
      <w:pPr>
        <w:pStyle w:val="a3"/>
        <w:spacing w:line="360" w:lineRule="auto"/>
        <w:ind w:firstLine="454"/>
        <w:rPr>
          <w:rFonts w:ascii="Times New Roman" w:hAnsi="Times New Roman"/>
          <w:iCs/>
          <w:color w:val="auto"/>
          <w:sz w:val="24"/>
          <w:szCs w:val="24"/>
        </w:rPr>
      </w:pPr>
      <w:r w:rsidRPr="00F83020">
        <w:rPr>
          <w:rFonts w:ascii="Times New Roman" w:hAnsi="Times New Roman"/>
          <w:b/>
          <w:iCs/>
          <w:color w:val="auto"/>
          <w:sz w:val="24"/>
          <w:szCs w:val="24"/>
        </w:rPr>
        <w:t xml:space="preserve">Выпускник получит возможность </w:t>
      </w:r>
      <w:r w:rsidRPr="00F83020">
        <w:rPr>
          <w:rFonts w:ascii="Times New Roman" w:hAnsi="Times New Roman"/>
          <w:i/>
          <w:iCs/>
          <w:color w:val="auto"/>
          <w:sz w:val="24"/>
          <w:szCs w:val="24"/>
        </w:rPr>
        <w:t>научиться грамотно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E5342B" w:rsidRPr="00F83020" w:rsidRDefault="00E5342B" w:rsidP="00E5342B">
      <w:pPr>
        <w:pStyle w:val="4"/>
        <w:spacing w:before="0" w:after="0" w:line="360" w:lineRule="auto"/>
        <w:ind w:firstLine="454"/>
        <w:jc w:val="both"/>
        <w:rPr>
          <w:rFonts w:ascii="Times New Roman" w:hAnsi="Times New Roman" w:cs="Times New Roman"/>
          <w:b/>
          <w:i w:val="0"/>
          <w:color w:val="auto"/>
          <w:sz w:val="24"/>
          <w:szCs w:val="24"/>
        </w:rPr>
      </w:pPr>
      <w:r w:rsidRPr="00F83020">
        <w:rPr>
          <w:rFonts w:ascii="Times New Roman" w:hAnsi="Times New Roman" w:cs="Times New Roman"/>
          <w:b/>
          <w:i w:val="0"/>
          <w:color w:val="auto"/>
          <w:sz w:val="24"/>
          <w:szCs w:val="24"/>
        </w:rPr>
        <w:t>Создание, представление и передача сообщений</w:t>
      </w:r>
    </w:p>
    <w:p w:rsidR="00E5342B" w:rsidRPr="00F83020" w:rsidRDefault="00E5342B" w:rsidP="00E5342B">
      <w:pPr>
        <w:pStyle w:val="a3"/>
        <w:spacing w:line="360" w:lineRule="auto"/>
        <w:ind w:firstLine="454"/>
        <w:rPr>
          <w:rFonts w:ascii="Times New Roman" w:hAnsi="Times New Roman"/>
          <w:b/>
          <w:color w:val="auto"/>
          <w:sz w:val="24"/>
          <w:szCs w:val="24"/>
        </w:rPr>
      </w:pPr>
      <w:r w:rsidRPr="00F83020">
        <w:rPr>
          <w:rFonts w:ascii="Times New Roman" w:hAnsi="Times New Roman"/>
          <w:b/>
          <w:color w:val="auto"/>
          <w:sz w:val="24"/>
          <w:szCs w:val="24"/>
        </w:rPr>
        <w:t>Выпускник научится:</w:t>
      </w:r>
    </w:p>
    <w:p w:rsidR="00E5342B" w:rsidRPr="00F83020" w:rsidRDefault="00E5342B" w:rsidP="00B65D41">
      <w:pPr>
        <w:numPr>
          <w:ilvl w:val="0"/>
          <w:numId w:val="54"/>
        </w:numPr>
        <w:tabs>
          <w:tab w:val="left" w:pos="142"/>
          <w:tab w:val="left" w:leader="dot" w:pos="567"/>
        </w:tabs>
        <w:spacing w:line="360" w:lineRule="auto"/>
        <w:ind w:left="0" w:firstLine="709"/>
        <w:jc w:val="both"/>
        <w:rPr>
          <w:rStyle w:val="Zag11"/>
          <w:rFonts w:eastAsia="@Arial Unicode MS"/>
        </w:rPr>
      </w:pPr>
      <w:r w:rsidRPr="00F83020">
        <w:rPr>
          <w:rStyle w:val="Zag11"/>
          <w:rFonts w:eastAsia="@Arial Unicode MS"/>
        </w:rPr>
        <w:t>создавать текстовые сообщения с использованием средств ИКТ, редактировать, оформлять и сохранять их;</w:t>
      </w:r>
    </w:p>
    <w:p w:rsidR="00E5342B" w:rsidRPr="00F83020" w:rsidRDefault="00E5342B" w:rsidP="00B65D41">
      <w:pPr>
        <w:numPr>
          <w:ilvl w:val="0"/>
          <w:numId w:val="54"/>
        </w:numPr>
        <w:tabs>
          <w:tab w:val="left" w:pos="142"/>
          <w:tab w:val="left" w:leader="dot" w:pos="567"/>
        </w:tabs>
        <w:spacing w:line="360" w:lineRule="auto"/>
        <w:ind w:left="0" w:firstLine="709"/>
        <w:jc w:val="both"/>
        <w:rPr>
          <w:rStyle w:val="Zag11"/>
          <w:rFonts w:eastAsia="@Arial Unicode MS"/>
        </w:rPr>
      </w:pPr>
      <w:r w:rsidRPr="00F83020">
        <w:rPr>
          <w:rStyle w:val="Zag11"/>
          <w:rFonts w:eastAsia="@Arial Unicode MS"/>
          <w:spacing w:val="-4"/>
        </w:rPr>
        <w:t>создавать простые сообщения в виде аудио</w:t>
      </w:r>
      <w:r w:rsidRPr="00F83020">
        <w:rPr>
          <w:rStyle w:val="Zag11"/>
          <w:rFonts w:eastAsia="@Arial Unicode MS"/>
          <w:spacing w:val="-4"/>
        </w:rPr>
        <w:noBreakHyphen/>
        <w:t xml:space="preserve"> и видеофрагментов или последовательности слайдов с использованием иллюстраций, видеоизображения, звука, текста</w:t>
      </w:r>
      <w:r w:rsidRPr="00F83020">
        <w:rPr>
          <w:rStyle w:val="Zag11"/>
          <w:rFonts w:eastAsia="@Arial Unicode MS"/>
        </w:rPr>
        <w:t>;</w:t>
      </w:r>
    </w:p>
    <w:p w:rsidR="00E5342B" w:rsidRPr="00F83020" w:rsidRDefault="00E5342B" w:rsidP="00B65D41">
      <w:pPr>
        <w:numPr>
          <w:ilvl w:val="0"/>
          <w:numId w:val="54"/>
        </w:numPr>
        <w:tabs>
          <w:tab w:val="left" w:pos="142"/>
          <w:tab w:val="left" w:leader="dot" w:pos="567"/>
        </w:tabs>
        <w:spacing w:line="360" w:lineRule="auto"/>
        <w:ind w:left="0" w:firstLine="709"/>
        <w:jc w:val="both"/>
        <w:rPr>
          <w:rStyle w:val="Zag11"/>
          <w:rFonts w:eastAsia="@Arial Unicode MS"/>
        </w:rPr>
      </w:pPr>
      <w:r w:rsidRPr="00F83020">
        <w:rPr>
          <w:rStyle w:val="Zag11"/>
          <w:rFonts w:eastAsia="@Arial Unicode MS"/>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E5342B" w:rsidRPr="00F83020" w:rsidRDefault="00E5342B" w:rsidP="00B65D41">
      <w:pPr>
        <w:numPr>
          <w:ilvl w:val="0"/>
          <w:numId w:val="54"/>
        </w:numPr>
        <w:tabs>
          <w:tab w:val="left" w:pos="142"/>
          <w:tab w:val="left" w:leader="dot" w:pos="567"/>
        </w:tabs>
        <w:spacing w:line="360" w:lineRule="auto"/>
        <w:ind w:left="0" w:firstLine="709"/>
        <w:jc w:val="both"/>
        <w:rPr>
          <w:rStyle w:val="Zag11"/>
          <w:rFonts w:eastAsia="@Arial Unicode MS"/>
        </w:rPr>
      </w:pPr>
      <w:r w:rsidRPr="00F83020">
        <w:rPr>
          <w:rStyle w:val="Zag11"/>
          <w:rFonts w:eastAsia="@Arial Unicode MS"/>
        </w:rPr>
        <w:t>создавать простые схемы, диаграммы, планы и пр.;</w:t>
      </w:r>
    </w:p>
    <w:p w:rsidR="00E5342B" w:rsidRPr="00F83020" w:rsidRDefault="00E5342B" w:rsidP="00B65D41">
      <w:pPr>
        <w:numPr>
          <w:ilvl w:val="0"/>
          <w:numId w:val="54"/>
        </w:numPr>
        <w:tabs>
          <w:tab w:val="left" w:pos="142"/>
          <w:tab w:val="left" w:leader="dot" w:pos="567"/>
        </w:tabs>
        <w:spacing w:line="360" w:lineRule="auto"/>
        <w:ind w:left="0" w:firstLine="709"/>
        <w:jc w:val="both"/>
        <w:rPr>
          <w:rStyle w:val="Zag11"/>
          <w:rFonts w:eastAsia="@Arial Unicode MS"/>
        </w:rPr>
      </w:pPr>
      <w:r w:rsidRPr="00F83020">
        <w:rPr>
          <w:rStyle w:val="Zag11"/>
          <w:rFonts w:eastAsia="@Arial Unicode MS"/>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E5342B" w:rsidRPr="00F83020" w:rsidRDefault="00E5342B" w:rsidP="00B65D41">
      <w:pPr>
        <w:numPr>
          <w:ilvl w:val="0"/>
          <w:numId w:val="54"/>
        </w:numPr>
        <w:tabs>
          <w:tab w:val="left" w:pos="142"/>
          <w:tab w:val="left" w:leader="dot" w:pos="567"/>
        </w:tabs>
        <w:spacing w:line="360" w:lineRule="auto"/>
        <w:ind w:left="0" w:firstLine="709"/>
        <w:jc w:val="both"/>
        <w:rPr>
          <w:rStyle w:val="Zag11"/>
          <w:rFonts w:eastAsia="@Arial Unicode MS"/>
        </w:rPr>
      </w:pPr>
      <w:r w:rsidRPr="00F83020">
        <w:rPr>
          <w:rStyle w:val="Zag11"/>
          <w:rFonts w:eastAsia="@Arial Unicode MS"/>
        </w:rPr>
        <w:t>размещать сообщение в информационной образовательной среде образовательной организации;</w:t>
      </w:r>
    </w:p>
    <w:p w:rsidR="00E5342B" w:rsidRPr="00F83020" w:rsidRDefault="00E5342B" w:rsidP="00B65D41">
      <w:pPr>
        <w:pStyle w:val="a3"/>
        <w:numPr>
          <w:ilvl w:val="0"/>
          <w:numId w:val="54"/>
        </w:numPr>
        <w:tabs>
          <w:tab w:val="left" w:leader="dot" w:pos="567"/>
        </w:tabs>
        <w:spacing w:line="360" w:lineRule="auto"/>
        <w:ind w:left="0" w:firstLine="709"/>
        <w:rPr>
          <w:rFonts w:ascii="Times New Roman" w:hAnsi="Times New Roman"/>
          <w:color w:val="auto"/>
          <w:spacing w:val="2"/>
          <w:sz w:val="24"/>
          <w:szCs w:val="24"/>
        </w:rPr>
      </w:pPr>
      <w:r w:rsidRPr="00F83020">
        <w:rPr>
          <w:rStyle w:val="Zag11"/>
          <w:rFonts w:eastAsia="@Arial Unicode MS"/>
          <w:color w:val="auto"/>
          <w:sz w:val="24"/>
          <w:szCs w:val="24"/>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E5342B" w:rsidRPr="00F83020" w:rsidRDefault="00E5342B" w:rsidP="00E5342B">
      <w:pPr>
        <w:pStyle w:val="a3"/>
        <w:spacing w:line="360" w:lineRule="auto"/>
        <w:ind w:firstLine="454"/>
        <w:rPr>
          <w:rFonts w:ascii="Times New Roman" w:hAnsi="Times New Roman"/>
          <w:b/>
          <w:iCs/>
          <w:color w:val="auto"/>
          <w:sz w:val="24"/>
          <w:szCs w:val="24"/>
        </w:rPr>
      </w:pPr>
      <w:r w:rsidRPr="00F83020">
        <w:rPr>
          <w:rFonts w:ascii="Times New Roman" w:hAnsi="Times New Roman"/>
          <w:b/>
          <w:iCs/>
          <w:color w:val="auto"/>
          <w:sz w:val="24"/>
          <w:szCs w:val="24"/>
        </w:rPr>
        <w:t>Выпускник получит возможность научиться:</w:t>
      </w:r>
    </w:p>
    <w:p w:rsidR="00E5342B" w:rsidRPr="00F83020" w:rsidRDefault="00E5342B" w:rsidP="00B65D41">
      <w:pPr>
        <w:pStyle w:val="ad"/>
        <w:numPr>
          <w:ilvl w:val="0"/>
          <w:numId w:val="31"/>
        </w:numPr>
        <w:spacing w:line="360" w:lineRule="auto"/>
        <w:ind w:left="0"/>
        <w:rPr>
          <w:rFonts w:ascii="Times New Roman" w:hAnsi="Times New Roman"/>
          <w:i/>
          <w:iCs/>
          <w:color w:val="auto"/>
          <w:sz w:val="24"/>
          <w:szCs w:val="24"/>
        </w:rPr>
      </w:pPr>
      <w:r w:rsidRPr="00F83020">
        <w:rPr>
          <w:rFonts w:ascii="Times New Roman" w:hAnsi="Times New Roman"/>
          <w:i/>
          <w:iCs/>
          <w:color w:val="auto"/>
          <w:sz w:val="24"/>
          <w:szCs w:val="24"/>
        </w:rPr>
        <w:t>представлять данные;</w:t>
      </w:r>
    </w:p>
    <w:p w:rsidR="00E5342B" w:rsidRPr="00F83020" w:rsidRDefault="00E5342B" w:rsidP="00B65D41">
      <w:pPr>
        <w:pStyle w:val="ad"/>
        <w:numPr>
          <w:ilvl w:val="0"/>
          <w:numId w:val="31"/>
        </w:numPr>
        <w:spacing w:line="360" w:lineRule="auto"/>
        <w:ind w:left="0"/>
        <w:rPr>
          <w:rFonts w:ascii="Times New Roman" w:hAnsi="Times New Roman"/>
          <w:i/>
          <w:iCs/>
          <w:color w:val="auto"/>
          <w:sz w:val="24"/>
          <w:szCs w:val="24"/>
        </w:rPr>
      </w:pPr>
      <w:r w:rsidRPr="00F83020">
        <w:rPr>
          <w:rFonts w:ascii="Times New Roman" w:hAnsi="Times New Roman"/>
          <w:i/>
          <w:iCs/>
          <w:color w:val="auto"/>
          <w:sz w:val="24"/>
          <w:szCs w:val="24"/>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E5342B" w:rsidRPr="00F83020" w:rsidRDefault="00E5342B" w:rsidP="00E5342B">
      <w:pPr>
        <w:pStyle w:val="4"/>
        <w:spacing w:before="0" w:after="0" w:line="360" w:lineRule="auto"/>
        <w:ind w:firstLine="454"/>
        <w:jc w:val="both"/>
        <w:rPr>
          <w:rFonts w:ascii="Times New Roman" w:hAnsi="Times New Roman" w:cs="Times New Roman"/>
          <w:b/>
          <w:i w:val="0"/>
          <w:color w:val="auto"/>
          <w:sz w:val="24"/>
          <w:szCs w:val="24"/>
        </w:rPr>
      </w:pPr>
      <w:r w:rsidRPr="00F83020">
        <w:rPr>
          <w:rFonts w:ascii="Times New Roman" w:hAnsi="Times New Roman" w:cs="Times New Roman"/>
          <w:b/>
          <w:i w:val="0"/>
          <w:color w:val="auto"/>
          <w:sz w:val="24"/>
          <w:szCs w:val="24"/>
        </w:rPr>
        <w:lastRenderedPageBreak/>
        <w:t>Планирование деятельности, управление и организация</w:t>
      </w:r>
    </w:p>
    <w:p w:rsidR="00E5342B" w:rsidRPr="00F83020" w:rsidRDefault="00E5342B" w:rsidP="00E5342B">
      <w:pPr>
        <w:pStyle w:val="a3"/>
        <w:spacing w:line="360" w:lineRule="auto"/>
        <w:ind w:firstLine="454"/>
        <w:rPr>
          <w:rFonts w:ascii="Times New Roman" w:hAnsi="Times New Roman"/>
          <w:b/>
          <w:color w:val="auto"/>
          <w:sz w:val="24"/>
          <w:szCs w:val="24"/>
        </w:rPr>
      </w:pPr>
      <w:r w:rsidRPr="00F83020">
        <w:rPr>
          <w:rFonts w:ascii="Times New Roman" w:hAnsi="Times New Roman"/>
          <w:b/>
          <w:color w:val="auto"/>
          <w:sz w:val="24"/>
          <w:szCs w:val="24"/>
        </w:rPr>
        <w:t>Выпускник научится:</w:t>
      </w:r>
    </w:p>
    <w:p w:rsidR="00E5342B" w:rsidRPr="00F83020" w:rsidRDefault="00E5342B" w:rsidP="00B65D41">
      <w:pPr>
        <w:pStyle w:val="ad"/>
        <w:numPr>
          <w:ilvl w:val="0"/>
          <w:numId w:val="32"/>
        </w:numPr>
        <w:spacing w:line="360" w:lineRule="auto"/>
        <w:ind w:left="0"/>
        <w:rPr>
          <w:rFonts w:ascii="Times New Roman" w:hAnsi="Times New Roman"/>
          <w:color w:val="auto"/>
          <w:sz w:val="24"/>
          <w:szCs w:val="24"/>
        </w:rPr>
      </w:pPr>
      <w:r w:rsidRPr="00F83020">
        <w:rPr>
          <w:rFonts w:ascii="Times New Roman" w:hAnsi="Times New Roman"/>
          <w:color w:val="auto"/>
          <w:spacing w:val="2"/>
          <w:sz w:val="24"/>
          <w:szCs w:val="24"/>
        </w:rPr>
        <w:t>создавать движущиеся модели и управлять ими в ком</w:t>
      </w:r>
      <w:r w:rsidRPr="00F83020">
        <w:rPr>
          <w:rFonts w:ascii="Times New Roman" w:hAnsi="Times New Roman"/>
          <w:color w:val="auto"/>
          <w:sz w:val="24"/>
          <w:szCs w:val="24"/>
        </w:rPr>
        <w:t>пьютерно управляемых средах (создание простейших роботов);</w:t>
      </w:r>
    </w:p>
    <w:p w:rsidR="00E5342B" w:rsidRPr="00F83020" w:rsidRDefault="00E5342B" w:rsidP="00B65D41">
      <w:pPr>
        <w:pStyle w:val="ad"/>
        <w:numPr>
          <w:ilvl w:val="0"/>
          <w:numId w:val="32"/>
        </w:numPr>
        <w:spacing w:line="360" w:lineRule="auto"/>
        <w:ind w:left="0"/>
        <w:rPr>
          <w:rFonts w:ascii="Times New Roman" w:hAnsi="Times New Roman"/>
          <w:color w:val="auto"/>
          <w:sz w:val="24"/>
          <w:szCs w:val="24"/>
        </w:rPr>
      </w:pPr>
      <w:r w:rsidRPr="00F83020">
        <w:rPr>
          <w:rFonts w:ascii="Times New Roman" w:hAnsi="Times New Roman"/>
          <w:color w:val="auto"/>
          <w:sz w:val="24"/>
          <w:szCs w:val="24"/>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E5342B" w:rsidRPr="00F83020" w:rsidRDefault="00E5342B" w:rsidP="00B65D41">
      <w:pPr>
        <w:pStyle w:val="ad"/>
        <w:numPr>
          <w:ilvl w:val="0"/>
          <w:numId w:val="32"/>
        </w:numPr>
        <w:spacing w:line="360" w:lineRule="auto"/>
        <w:ind w:left="0"/>
        <w:rPr>
          <w:rFonts w:ascii="Times New Roman" w:hAnsi="Times New Roman"/>
          <w:color w:val="auto"/>
          <w:sz w:val="24"/>
          <w:szCs w:val="24"/>
        </w:rPr>
      </w:pPr>
      <w:r w:rsidRPr="00F83020">
        <w:rPr>
          <w:rFonts w:ascii="Times New Roman" w:hAnsi="Times New Roman"/>
          <w:color w:val="auto"/>
          <w:spacing w:val="2"/>
          <w:sz w:val="24"/>
          <w:szCs w:val="24"/>
        </w:rPr>
        <w:t>планировать несложные исследования объектов и про</w:t>
      </w:r>
      <w:r w:rsidRPr="00F83020">
        <w:rPr>
          <w:rFonts w:ascii="Times New Roman" w:hAnsi="Times New Roman"/>
          <w:color w:val="auto"/>
          <w:sz w:val="24"/>
          <w:szCs w:val="24"/>
        </w:rPr>
        <w:t>цессов внешнего мира.</w:t>
      </w:r>
    </w:p>
    <w:p w:rsidR="00E5342B" w:rsidRPr="00F83020" w:rsidRDefault="00E5342B" w:rsidP="00E5342B">
      <w:pPr>
        <w:pStyle w:val="a3"/>
        <w:spacing w:line="360" w:lineRule="auto"/>
        <w:ind w:firstLine="454"/>
        <w:rPr>
          <w:rFonts w:ascii="Times New Roman" w:hAnsi="Times New Roman"/>
          <w:b/>
          <w:iCs/>
          <w:color w:val="auto"/>
          <w:sz w:val="24"/>
          <w:szCs w:val="24"/>
        </w:rPr>
      </w:pPr>
      <w:r w:rsidRPr="00F83020">
        <w:rPr>
          <w:rFonts w:ascii="Times New Roman" w:hAnsi="Times New Roman"/>
          <w:b/>
          <w:iCs/>
          <w:color w:val="auto"/>
          <w:sz w:val="24"/>
          <w:szCs w:val="24"/>
        </w:rPr>
        <w:t>Выпускник получит возможность научиться:</w:t>
      </w:r>
    </w:p>
    <w:p w:rsidR="00E5342B" w:rsidRPr="00F83020" w:rsidRDefault="00E5342B" w:rsidP="00B65D41">
      <w:pPr>
        <w:pStyle w:val="ad"/>
        <w:numPr>
          <w:ilvl w:val="0"/>
          <w:numId w:val="33"/>
        </w:numPr>
        <w:spacing w:line="360" w:lineRule="auto"/>
        <w:ind w:left="0"/>
        <w:rPr>
          <w:rFonts w:ascii="Times New Roman" w:hAnsi="Times New Roman"/>
          <w:i/>
          <w:iCs/>
          <w:color w:val="auto"/>
          <w:sz w:val="24"/>
          <w:szCs w:val="24"/>
        </w:rPr>
      </w:pPr>
      <w:r w:rsidRPr="00F83020">
        <w:rPr>
          <w:rFonts w:ascii="Times New Roman" w:hAnsi="Times New Roman"/>
          <w:i/>
          <w:iCs/>
          <w:color w:val="auto"/>
          <w:sz w:val="24"/>
          <w:szCs w:val="24"/>
        </w:rPr>
        <w:t>проектировать несложные объекты и процессы реального мира, своей собственной деятельности и деятельности группы, включая навыки роботехнического проектирования</w:t>
      </w:r>
    </w:p>
    <w:p w:rsidR="00E5342B" w:rsidRPr="00F83020" w:rsidRDefault="00E5342B" w:rsidP="00B65D41">
      <w:pPr>
        <w:pStyle w:val="ad"/>
        <w:numPr>
          <w:ilvl w:val="0"/>
          <w:numId w:val="33"/>
        </w:numPr>
        <w:spacing w:line="360" w:lineRule="auto"/>
        <w:ind w:left="0"/>
        <w:rPr>
          <w:rFonts w:ascii="Times New Roman" w:hAnsi="Times New Roman"/>
          <w:iCs/>
          <w:color w:val="auto"/>
          <w:sz w:val="24"/>
          <w:szCs w:val="24"/>
        </w:rPr>
      </w:pPr>
      <w:r w:rsidRPr="00F83020">
        <w:rPr>
          <w:rFonts w:ascii="Times New Roman" w:hAnsi="Times New Roman"/>
          <w:i/>
          <w:iCs/>
          <w:color w:val="auto"/>
          <w:sz w:val="24"/>
          <w:szCs w:val="24"/>
        </w:rPr>
        <w:t>моделировать объекты и процессы реального мира.</w:t>
      </w:r>
    </w:p>
    <w:p w:rsidR="00E5342B" w:rsidRPr="00F83020" w:rsidRDefault="00E5342B" w:rsidP="00B65D41">
      <w:pPr>
        <w:pStyle w:val="Zag1"/>
        <w:numPr>
          <w:ilvl w:val="0"/>
          <w:numId w:val="33"/>
        </w:numPr>
        <w:tabs>
          <w:tab w:val="left" w:leader="dot" w:pos="624"/>
        </w:tabs>
        <w:spacing w:after="0" w:line="360" w:lineRule="auto"/>
        <w:rPr>
          <w:rStyle w:val="Zag11"/>
          <w:rFonts w:ascii="Calibri" w:eastAsia="@Arial Unicode MS" w:hAnsi="Calibri"/>
          <w:b w:val="0"/>
          <w:bCs w:val="0"/>
          <w:color w:val="auto"/>
          <w:sz w:val="24"/>
          <w:lang w:val="ru-RU" w:eastAsia="en-US"/>
        </w:rPr>
      </w:pPr>
    </w:p>
    <w:p w:rsidR="00E5342B" w:rsidRPr="00F83020" w:rsidRDefault="00E5342B" w:rsidP="00E5342B">
      <w:pPr>
        <w:pStyle w:val="Zag1"/>
        <w:tabs>
          <w:tab w:val="left" w:leader="dot" w:pos="624"/>
        </w:tabs>
        <w:spacing w:after="0" w:line="360" w:lineRule="auto"/>
        <w:ind w:firstLine="0"/>
        <w:jc w:val="left"/>
        <w:rPr>
          <w:rStyle w:val="Zag11"/>
          <w:rFonts w:ascii="Calibri" w:eastAsia="@Arial Unicode MS" w:hAnsi="Calibri"/>
          <w:b w:val="0"/>
          <w:bCs w:val="0"/>
          <w:color w:val="auto"/>
          <w:sz w:val="24"/>
          <w:lang w:val="ru-RU" w:eastAsia="en-US"/>
        </w:rPr>
      </w:pPr>
      <w:r w:rsidRPr="00F83020">
        <w:rPr>
          <w:rStyle w:val="Zag11"/>
          <w:rFonts w:eastAsia="@Arial Unicode MS"/>
          <w:color w:val="auto"/>
          <w:sz w:val="24"/>
          <w:lang w:val="ru-RU"/>
        </w:rPr>
        <w:t>Планируемые результаты и содержание образовательной области «Филология» на уровне начального общего образования</w:t>
      </w:r>
    </w:p>
    <w:p w:rsidR="00E5342B" w:rsidRPr="00F83020" w:rsidRDefault="00E5342B" w:rsidP="00E5342B">
      <w:pPr>
        <w:pStyle w:val="ad"/>
        <w:spacing w:line="360" w:lineRule="auto"/>
        <w:ind w:firstLine="0"/>
        <w:rPr>
          <w:rFonts w:ascii="Times New Roman" w:hAnsi="Times New Roman"/>
          <w:iCs/>
          <w:color w:val="auto"/>
          <w:sz w:val="24"/>
          <w:szCs w:val="24"/>
        </w:rPr>
      </w:pPr>
    </w:p>
    <w:p w:rsidR="00E5342B" w:rsidRPr="00F83020" w:rsidRDefault="00E5342B" w:rsidP="00B65D41">
      <w:pPr>
        <w:pStyle w:val="aff"/>
        <w:numPr>
          <w:ilvl w:val="2"/>
          <w:numId w:val="2"/>
        </w:numPr>
        <w:ind w:left="0" w:firstLine="0"/>
        <w:rPr>
          <w:sz w:val="24"/>
        </w:rPr>
      </w:pPr>
      <w:bookmarkStart w:id="28" w:name="_Toc294246072"/>
      <w:bookmarkStart w:id="29" w:name="_Toc288394061"/>
      <w:bookmarkStart w:id="30" w:name="_Toc288410528"/>
      <w:bookmarkStart w:id="31" w:name="_Toc288410657"/>
      <w:r w:rsidRPr="00F83020">
        <w:rPr>
          <w:sz w:val="24"/>
        </w:rPr>
        <w:t>Русский язык</w:t>
      </w:r>
      <w:bookmarkEnd w:id="28"/>
      <w:bookmarkEnd w:id="29"/>
      <w:bookmarkEnd w:id="30"/>
      <w:bookmarkEnd w:id="31"/>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 xml:space="preserve">В результате изучения курса русского языка обучающиеся </w:t>
      </w:r>
      <w:r w:rsidRPr="00F83020">
        <w:rPr>
          <w:rFonts w:ascii="Times New Roman" w:hAnsi="Times New Roman"/>
          <w:color w:val="auto"/>
          <w:spacing w:val="2"/>
          <w:sz w:val="24"/>
          <w:szCs w:val="24"/>
        </w:rPr>
        <w:t>при получении начального общего образования научатся осоз</w:t>
      </w:r>
      <w:r w:rsidRPr="00F83020">
        <w:rPr>
          <w:rFonts w:ascii="Times New Roman" w:hAnsi="Times New Roman"/>
          <w:color w:val="auto"/>
          <w:sz w:val="24"/>
          <w:szCs w:val="24"/>
        </w:rPr>
        <w:t>навать язык как основное средство человеческого общения и явление национальной культуры, у них начнёт формиро</w:t>
      </w:r>
      <w:r w:rsidRPr="00F83020">
        <w:rPr>
          <w:rFonts w:ascii="Times New Roman" w:hAnsi="Times New Roman"/>
          <w:color w:val="auto"/>
          <w:spacing w:val="2"/>
          <w:sz w:val="24"/>
          <w:szCs w:val="24"/>
        </w:rPr>
        <w:t xml:space="preserve">ваться позитивное эмоционально­ценностное отношение к русскому и родному языкам, стремление к их грамотному </w:t>
      </w:r>
      <w:r w:rsidRPr="00F83020">
        <w:rPr>
          <w:rFonts w:ascii="Times New Roman" w:hAnsi="Times New Roman"/>
          <w:color w:val="auto"/>
          <w:sz w:val="24"/>
          <w:szCs w:val="24"/>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E5342B" w:rsidRPr="00F83020" w:rsidRDefault="00E5342B" w:rsidP="00E5342B">
      <w:pPr>
        <w:tabs>
          <w:tab w:val="left" w:pos="142"/>
          <w:tab w:val="left" w:leader="dot" w:pos="624"/>
        </w:tabs>
        <w:spacing w:line="360" w:lineRule="auto"/>
        <w:ind w:firstLine="709"/>
        <w:jc w:val="both"/>
        <w:rPr>
          <w:rStyle w:val="Zag11"/>
          <w:rFonts w:eastAsia="@Arial Unicode MS"/>
        </w:rPr>
      </w:pPr>
      <w:r w:rsidRPr="00F83020">
        <w:rPr>
          <w:rStyle w:val="Zag11"/>
          <w:rFonts w:eastAsia="@Arial Unicode MS"/>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E5342B" w:rsidRPr="00F83020" w:rsidRDefault="00E5342B" w:rsidP="00E5342B">
      <w:pPr>
        <w:tabs>
          <w:tab w:val="left" w:pos="142"/>
          <w:tab w:val="left" w:leader="dot" w:pos="624"/>
        </w:tabs>
        <w:spacing w:line="360" w:lineRule="auto"/>
        <w:ind w:firstLine="709"/>
        <w:jc w:val="both"/>
        <w:rPr>
          <w:rStyle w:val="Zag11"/>
          <w:rFonts w:eastAsia="@Arial Unicode MS"/>
        </w:rPr>
      </w:pPr>
      <w:r w:rsidRPr="00F83020">
        <w:rPr>
          <w:rStyle w:val="Zag11"/>
          <w:rFonts w:eastAsia="@Arial Unicode MS"/>
        </w:rPr>
        <w:t xml:space="preserve">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w:t>
      </w:r>
      <w:r w:rsidRPr="00F83020">
        <w:rPr>
          <w:rStyle w:val="Zag11"/>
          <w:rFonts w:eastAsia="@Arial Unicode MS"/>
        </w:rPr>
        <w:lastRenderedPageBreak/>
        <w:t>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E5342B" w:rsidRPr="00F83020" w:rsidRDefault="00E5342B" w:rsidP="00E5342B">
      <w:pPr>
        <w:tabs>
          <w:tab w:val="left" w:pos="142"/>
          <w:tab w:val="left" w:leader="dot" w:pos="624"/>
        </w:tabs>
        <w:spacing w:line="360" w:lineRule="auto"/>
        <w:ind w:firstLine="709"/>
        <w:jc w:val="both"/>
        <w:rPr>
          <w:rStyle w:val="Zag11"/>
          <w:rFonts w:eastAsia="@Arial Unicode MS"/>
        </w:rPr>
      </w:pPr>
      <w:r w:rsidRPr="00F83020">
        <w:rPr>
          <w:rStyle w:val="Zag11"/>
          <w:rFonts w:eastAsia="@Arial Unicode MS"/>
        </w:rPr>
        <w:t>Выпускник на уровне начального общего образования:</w:t>
      </w:r>
    </w:p>
    <w:p w:rsidR="00E5342B" w:rsidRPr="00F83020" w:rsidRDefault="00E5342B" w:rsidP="00E5342B">
      <w:pPr>
        <w:tabs>
          <w:tab w:val="left" w:pos="142"/>
          <w:tab w:val="left" w:leader="dot" w:pos="624"/>
        </w:tabs>
        <w:spacing w:line="360" w:lineRule="auto"/>
        <w:ind w:firstLine="709"/>
        <w:jc w:val="both"/>
        <w:rPr>
          <w:rStyle w:val="Zag11"/>
          <w:rFonts w:eastAsia="@Arial Unicode MS"/>
        </w:rPr>
      </w:pPr>
      <w:r w:rsidRPr="00F83020">
        <w:rPr>
          <w:rStyle w:val="Zag11"/>
          <w:rFonts w:eastAsia="@Arial Unicode MS"/>
        </w:rPr>
        <w:t>научится осознавать безошибочное письмо как одно из проявлений собственного уровня культуры;</w:t>
      </w:r>
    </w:p>
    <w:p w:rsidR="00E5342B" w:rsidRPr="00F83020" w:rsidRDefault="00E5342B" w:rsidP="00E5342B">
      <w:pPr>
        <w:tabs>
          <w:tab w:val="left" w:pos="142"/>
          <w:tab w:val="left" w:leader="dot" w:pos="624"/>
        </w:tabs>
        <w:spacing w:line="360" w:lineRule="auto"/>
        <w:ind w:firstLine="709"/>
        <w:jc w:val="both"/>
        <w:rPr>
          <w:rStyle w:val="Zag11"/>
          <w:rFonts w:eastAsia="@Arial Unicode MS"/>
        </w:rPr>
      </w:pPr>
      <w:r w:rsidRPr="00F83020">
        <w:rPr>
          <w:rStyle w:val="Zag11"/>
          <w:rFonts w:eastAsia="@Arial Unicode MS"/>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E5342B" w:rsidRPr="00F83020" w:rsidRDefault="00E5342B" w:rsidP="00E5342B">
      <w:pPr>
        <w:tabs>
          <w:tab w:val="left" w:pos="142"/>
          <w:tab w:val="left" w:leader="dot" w:pos="624"/>
        </w:tabs>
        <w:spacing w:line="360" w:lineRule="auto"/>
        <w:ind w:firstLine="709"/>
        <w:jc w:val="both"/>
        <w:rPr>
          <w:rStyle w:val="Zag11"/>
          <w:rFonts w:eastAsia="@Arial Unicode MS"/>
        </w:rPr>
      </w:pPr>
      <w:r w:rsidRPr="00F83020">
        <w:rPr>
          <w:rStyle w:val="Zag11"/>
          <w:rFonts w:eastAsia="@Arial Unicode MS"/>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E5342B" w:rsidRPr="00F83020" w:rsidRDefault="00E5342B" w:rsidP="00E5342B">
      <w:pPr>
        <w:pStyle w:val="Zag3"/>
        <w:tabs>
          <w:tab w:val="left" w:pos="142"/>
          <w:tab w:val="left" w:leader="dot" w:pos="624"/>
        </w:tabs>
        <w:spacing w:after="0" w:line="360" w:lineRule="auto"/>
        <w:ind w:firstLine="709"/>
        <w:jc w:val="both"/>
        <w:rPr>
          <w:rFonts w:eastAsia="@Arial Unicode MS"/>
          <w:i w:val="0"/>
          <w:iCs w:val="0"/>
          <w:color w:val="auto"/>
          <w:lang w:val="ru-RU"/>
        </w:rPr>
      </w:pPr>
      <w:r w:rsidRPr="00F83020">
        <w:rPr>
          <w:rStyle w:val="Zag11"/>
          <w:rFonts w:eastAsia="@Arial Unicode MS"/>
          <w:i w:val="0"/>
          <w:color w:val="auto"/>
          <w:lang w:val="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E5342B" w:rsidRPr="00F83020" w:rsidRDefault="00E5342B" w:rsidP="00E5342B">
      <w:pPr>
        <w:pStyle w:val="a3"/>
        <w:spacing w:line="360" w:lineRule="auto"/>
        <w:ind w:firstLine="454"/>
        <w:rPr>
          <w:rFonts w:ascii="Times New Roman" w:hAnsi="Times New Roman"/>
          <w:color w:val="auto"/>
          <w:sz w:val="24"/>
          <w:szCs w:val="24"/>
        </w:rPr>
      </w:pPr>
    </w:p>
    <w:p w:rsidR="00E5342B" w:rsidRPr="00F83020" w:rsidRDefault="00E5342B" w:rsidP="00E5342B">
      <w:pPr>
        <w:pStyle w:val="4"/>
        <w:spacing w:before="0" w:after="0" w:line="360" w:lineRule="auto"/>
        <w:ind w:firstLine="454"/>
        <w:jc w:val="both"/>
        <w:rPr>
          <w:rFonts w:ascii="Times New Roman" w:hAnsi="Times New Roman" w:cs="Times New Roman"/>
          <w:i w:val="0"/>
          <w:color w:val="auto"/>
          <w:sz w:val="24"/>
          <w:szCs w:val="24"/>
        </w:rPr>
      </w:pPr>
      <w:r w:rsidRPr="00F83020">
        <w:rPr>
          <w:rFonts w:ascii="Times New Roman" w:hAnsi="Times New Roman" w:cs="Times New Roman"/>
          <w:i w:val="0"/>
          <w:color w:val="auto"/>
          <w:sz w:val="24"/>
          <w:szCs w:val="24"/>
        </w:rPr>
        <w:t>Содержательная линия «Система языка»</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b/>
          <w:bCs/>
          <w:iCs/>
          <w:color w:val="auto"/>
          <w:sz w:val="24"/>
          <w:szCs w:val="24"/>
        </w:rPr>
        <w:t>Раздел «Фонетика и графика»</w:t>
      </w:r>
    </w:p>
    <w:p w:rsidR="00E5342B" w:rsidRPr="00F83020" w:rsidRDefault="00E5342B" w:rsidP="00E5342B">
      <w:pPr>
        <w:pStyle w:val="a3"/>
        <w:spacing w:line="360" w:lineRule="auto"/>
        <w:ind w:firstLine="454"/>
        <w:rPr>
          <w:rFonts w:ascii="Times New Roman" w:hAnsi="Times New Roman"/>
          <w:b/>
          <w:color w:val="auto"/>
          <w:sz w:val="24"/>
          <w:szCs w:val="24"/>
        </w:rPr>
      </w:pPr>
      <w:r w:rsidRPr="00F83020">
        <w:rPr>
          <w:rFonts w:ascii="Times New Roman" w:hAnsi="Times New Roman"/>
          <w:b/>
          <w:color w:val="auto"/>
          <w:sz w:val="24"/>
          <w:szCs w:val="24"/>
        </w:rPr>
        <w:t>Выпускник научится:</w:t>
      </w:r>
    </w:p>
    <w:p w:rsidR="00E5342B" w:rsidRPr="00F83020" w:rsidRDefault="00E5342B" w:rsidP="00B65D41">
      <w:pPr>
        <w:pStyle w:val="ad"/>
        <w:numPr>
          <w:ilvl w:val="0"/>
          <w:numId w:val="34"/>
        </w:numPr>
        <w:spacing w:line="360" w:lineRule="auto"/>
        <w:ind w:left="0"/>
        <w:rPr>
          <w:rFonts w:ascii="Times New Roman" w:hAnsi="Times New Roman"/>
          <w:color w:val="auto"/>
          <w:sz w:val="24"/>
          <w:szCs w:val="24"/>
        </w:rPr>
      </w:pPr>
      <w:r w:rsidRPr="00F83020">
        <w:rPr>
          <w:rFonts w:ascii="Times New Roman" w:hAnsi="Times New Roman"/>
          <w:color w:val="auto"/>
          <w:sz w:val="24"/>
          <w:szCs w:val="24"/>
        </w:rPr>
        <w:t>различать звуки и буквы;</w:t>
      </w:r>
    </w:p>
    <w:p w:rsidR="00E5342B" w:rsidRPr="00F83020" w:rsidRDefault="00E5342B" w:rsidP="00B65D41">
      <w:pPr>
        <w:pStyle w:val="ad"/>
        <w:numPr>
          <w:ilvl w:val="0"/>
          <w:numId w:val="34"/>
        </w:numPr>
        <w:spacing w:line="360" w:lineRule="auto"/>
        <w:ind w:left="0"/>
        <w:rPr>
          <w:rFonts w:ascii="Times New Roman" w:hAnsi="Times New Roman"/>
          <w:color w:val="auto"/>
          <w:sz w:val="24"/>
          <w:szCs w:val="24"/>
        </w:rPr>
      </w:pPr>
      <w:r w:rsidRPr="00F83020">
        <w:rPr>
          <w:rFonts w:ascii="Times New Roman" w:hAnsi="Times New Roman"/>
          <w:color w:val="auto"/>
          <w:sz w:val="24"/>
          <w:szCs w:val="24"/>
        </w:rPr>
        <w:t>характеризовать звуки русского языка: гласные ударные/</w:t>
      </w:r>
      <w:r w:rsidRPr="00F83020">
        <w:rPr>
          <w:rFonts w:ascii="Times New Roman" w:hAnsi="Times New Roman"/>
          <w:color w:val="auto"/>
          <w:spacing w:val="2"/>
          <w:sz w:val="24"/>
          <w:szCs w:val="24"/>
        </w:rPr>
        <w:t xml:space="preserve">безударные; согласные твёрдые/мягкие, парные/непарные </w:t>
      </w:r>
      <w:r w:rsidRPr="00F83020">
        <w:rPr>
          <w:rFonts w:ascii="Times New Roman" w:hAnsi="Times New Roman"/>
          <w:color w:val="auto"/>
          <w:sz w:val="24"/>
          <w:szCs w:val="24"/>
        </w:rPr>
        <w:t>твёрдые и мягкие; согласные звонкие/глухие, парные/непарные звонкие и глухие;</w:t>
      </w:r>
    </w:p>
    <w:p w:rsidR="00E5342B" w:rsidRPr="00F83020" w:rsidRDefault="00E5342B" w:rsidP="00B65D41">
      <w:pPr>
        <w:pStyle w:val="ad"/>
        <w:numPr>
          <w:ilvl w:val="0"/>
          <w:numId w:val="34"/>
        </w:numPr>
        <w:spacing w:line="360" w:lineRule="auto"/>
        <w:ind w:left="0"/>
        <w:rPr>
          <w:rFonts w:ascii="Times New Roman" w:hAnsi="Times New Roman"/>
          <w:color w:val="auto"/>
          <w:sz w:val="24"/>
          <w:szCs w:val="24"/>
        </w:rPr>
      </w:pPr>
      <w:r w:rsidRPr="00F83020">
        <w:rPr>
          <w:rFonts w:ascii="Times New Roman" w:hAnsi="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F83020">
        <w:rPr>
          <w:rFonts w:ascii="Times New Roman" w:hAnsi="Times New Roman"/>
          <w:color w:val="auto"/>
          <w:sz w:val="24"/>
          <w:szCs w:val="24"/>
        </w:rPr>
        <w:t>.</w:t>
      </w:r>
    </w:p>
    <w:p w:rsidR="00E5342B" w:rsidRPr="00F83020" w:rsidRDefault="00E5342B" w:rsidP="00E5342B">
      <w:pPr>
        <w:pStyle w:val="a3"/>
        <w:spacing w:line="360" w:lineRule="auto"/>
        <w:ind w:firstLine="454"/>
        <w:rPr>
          <w:rFonts w:ascii="Times New Roman" w:hAnsi="Times New Roman"/>
          <w:b/>
          <w:bCs/>
          <w:iCs/>
          <w:color w:val="auto"/>
          <w:sz w:val="24"/>
          <w:szCs w:val="24"/>
        </w:rPr>
      </w:pPr>
      <w:r w:rsidRPr="00F83020">
        <w:rPr>
          <w:rFonts w:ascii="Times New Roman" w:hAnsi="Times New Roman"/>
          <w:b/>
          <w:iCs/>
          <w:color w:val="auto"/>
          <w:sz w:val="24"/>
          <w:szCs w:val="24"/>
        </w:rPr>
        <w:t>Выпускник получит возможность научиться</w:t>
      </w:r>
      <w:r w:rsidRPr="00F83020">
        <w:rPr>
          <w:rFonts w:ascii="Times New Roman" w:hAnsi="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F83020">
        <w:rPr>
          <w:rFonts w:ascii="Times New Roman" w:hAnsi="Times New Roman"/>
          <w:iCs/>
          <w:color w:val="auto"/>
          <w:sz w:val="24"/>
          <w:szCs w:val="24"/>
        </w:rPr>
        <w:t>.</w:t>
      </w:r>
    </w:p>
    <w:p w:rsidR="00E5342B" w:rsidRPr="00F83020" w:rsidRDefault="00E5342B" w:rsidP="00E5342B">
      <w:pPr>
        <w:pStyle w:val="a3"/>
        <w:spacing w:line="360" w:lineRule="auto"/>
        <w:ind w:firstLine="454"/>
        <w:rPr>
          <w:rFonts w:ascii="Times New Roman" w:hAnsi="Times New Roman"/>
          <w:iCs/>
          <w:color w:val="auto"/>
          <w:sz w:val="24"/>
          <w:szCs w:val="24"/>
        </w:rPr>
      </w:pPr>
      <w:r w:rsidRPr="00F83020">
        <w:rPr>
          <w:rFonts w:ascii="Times New Roman" w:hAnsi="Times New Roman"/>
          <w:b/>
          <w:bCs/>
          <w:iCs/>
          <w:color w:val="auto"/>
          <w:sz w:val="24"/>
          <w:szCs w:val="24"/>
        </w:rPr>
        <w:t>Раздел «Орфоэпия»</w:t>
      </w:r>
    </w:p>
    <w:p w:rsidR="00E5342B" w:rsidRPr="00F83020" w:rsidRDefault="00E5342B" w:rsidP="00E5342B">
      <w:pPr>
        <w:pStyle w:val="a3"/>
        <w:spacing w:line="360" w:lineRule="auto"/>
        <w:ind w:firstLine="454"/>
        <w:rPr>
          <w:rFonts w:ascii="Times New Roman" w:hAnsi="Times New Roman"/>
          <w:b/>
          <w:color w:val="auto"/>
          <w:sz w:val="24"/>
          <w:szCs w:val="24"/>
        </w:rPr>
      </w:pPr>
      <w:r w:rsidRPr="00F83020">
        <w:rPr>
          <w:rFonts w:ascii="Times New Roman" w:hAnsi="Times New Roman"/>
          <w:b/>
          <w:iCs/>
          <w:color w:val="auto"/>
          <w:sz w:val="24"/>
          <w:szCs w:val="24"/>
        </w:rPr>
        <w:t>Выпускник получит возможность научиться:</w:t>
      </w:r>
    </w:p>
    <w:p w:rsidR="00E5342B" w:rsidRPr="00F83020" w:rsidRDefault="00E5342B" w:rsidP="00B65D41">
      <w:pPr>
        <w:pStyle w:val="af0"/>
        <w:numPr>
          <w:ilvl w:val="0"/>
          <w:numId w:val="35"/>
        </w:numPr>
        <w:spacing w:line="360" w:lineRule="auto"/>
        <w:ind w:left="0"/>
        <w:rPr>
          <w:rFonts w:ascii="Times New Roman" w:hAnsi="Times New Roman"/>
          <w:i w:val="0"/>
          <w:color w:val="auto"/>
          <w:sz w:val="24"/>
          <w:szCs w:val="24"/>
        </w:rPr>
      </w:pPr>
      <w:r w:rsidRPr="00F83020">
        <w:rPr>
          <w:rFonts w:ascii="Times New Roman" w:hAnsi="Times New Roman"/>
          <w:i w:val="0"/>
          <w:color w:val="auto"/>
          <w:spacing w:val="2"/>
          <w:sz w:val="24"/>
          <w:szCs w:val="24"/>
        </w:rPr>
        <w:lastRenderedPageBreak/>
        <w:t xml:space="preserve">соблюдать нормы русского и родного литературного </w:t>
      </w:r>
      <w:r w:rsidRPr="00F83020">
        <w:rPr>
          <w:rFonts w:ascii="Times New Roman" w:hAnsi="Times New Roman"/>
          <w:i w:val="0"/>
          <w:color w:val="auto"/>
          <w:sz w:val="24"/>
          <w:szCs w:val="24"/>
        </w:rPr>
        <w:t xml:space="preserve">языка в собственной речи и оценивать соблюдение этих </w:t>
      </w:r>
      <w:r w:rsidRPr="00F83020">
        <w:rPr>
          <w:rFonts w:ascii="Times New Roman" w:hAnsi="Times New Roman"/>
          <w:i w:val="0"/>
          <w:color w:val="auto"/>
          <w:spacing w:val="-2"/>
          <w:sz w:val="24"/>
          <w:szCs w:val="24"/>
        </w:rPr>
        <w:t>норм в речи собеседников (в объёме представленного в учеб</w:t>
      </w:r>
      <w:r w:rsidRPr="00F83020">
        <w:rPr>
          <w:rFonts w:ascii="Times New Roman" w:hAnsi="Times New Roman"/>
          <w:i w:val="0"/>
          <w:color w:val="auto"/>
          <w:sz w:val="24"/>
          <w:szCs w:val="24"/>
        </w:rPr>
        <w:t>нике материала);</w:t>
      </w:r>
    </w:p>
    <w:p w:rsidR="00E5342B" w:rsidRPr="00F83020" w:rsidRDefault="00E5342B" w:rsidP="00B65D41">
      <w:pPr>
        <w:pStyle w:val="af0"/>
        <w:numPr>
          <w:ilvl w:val="0"/>
          <w:numId w:val="35"/>
        </w:numPr>
        <w:spacing w:line="360" w:lineRule="auto"/>
        <w:ind w:left="0"/>
        <w:rPr>
          <w:rFonts w:ascii="Times New Roman" w:hAnsi="Times New Roman"/>
          <w:i w:val="0"/>
          <w:color w:val="auto"/>
          <w:sz w:val="24"/>
          <w:szCs w:val="24"/>
        </w:rPr>
      </w:pPr>
      <w:r w:rsidRPr="00F83020">
        <w:rPr>
          <w:rFonts w:ascii="Times New Roman" w:hAnsi="Times New Roman"/>
          <w:i w:val="0"/>
          <w:color w:val="auto"/>
          <w:spacing w:val="2"/>
          <w:sz w:val="24"/>
          <w:szCs w:val="24"/>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sidRPr="00F83020">
        <w:rPr>
          <w:rFonts w:ascii="Times New Roman" w:hAnsi="Times New Roman"/>
          <w:i w:val="0"/>
          <w:color w:val="auto"/>
          <w:sz w:val="24"/>
          <w:szCs w:val="24"/>
        </w:rPr>
        <w:t>к учителю, родителям и</w:t>
      </w:r>
      <w:r w:rsidRPr="00F83020">
        <w:rPr>
          <w:rFonts w:ascii="Times New Roman" w:hAnsi="Times New Roman"/>
          <w:i w:val="0"/>
          <w:color w:val="auto"/>
          <w:sz w:val="24"/>
          <w:szCs w:val="24"/>
        </w:rPr>
        <w:t> </w:t>
      </w:r>
      <w:r w:rsidRPr="00F83020">
        <w:rPr>
          <w:rFonts w:ascii="Times New Roman" w:hAnsi="Times New Roman"/>
          <w:i w:val="0"/>
          <w:color w:val="auto"/>
          <w:sz w:val="24"/>
          <w:szCs w:val="24"/>
        </w:rPr>
        <w:t>др.</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b/>
          <w:bCs/>
          <w:iCs/>
          <w:color w:val="auto"/>
          <w:sz w:val="24"/>
          <w:szCs w:val="24"/>
        </w:rPr>
        <w:t>Раздел «Состав слова (морфемика)»</w:t>
      </w:r>
    </w:p>
    <w:p w:rsidR="00E5342B" w:rsidRPr="00F83020" w:rsidRDefault="00E5342B" w:rsidP="00E5342B">
      <w:pPr>
        <w:pStyle w:val="a3"/>
        <w:spacing w:line="360" w:lineRule="auto"/>
        <w:ind w:firstLine="454"/>
        <w:rPr>
          <w:rFonts w:ascii="Times New Roman" w:hAnsi="Times New Roman"/>
          <w:b/>
          <w:color w:val="auto"/>
          <w:sz w:val="24"/>
          <w:szCs w:val="24"/>
        </w:rPr>
      </w:pPr>
      <w:r w:rsidRPr="00F83020">
        <w:rPr>
          <w:rFonts w:ascii="Times New Roman" w:hAnsi="Times New Roman"/>
          <w:b/>
          <w:color w:val="auto"/>
          <w:sz w:val="24"/>
          <w:szCs w:val="24"/>
        </w:rPr>
        <w:t>Выпускник научится:</w:t>
      </w:r>
    </w:p>
    <w:p w:rsidR="00E5342B" w:rsidRPr="00F83020" w:rsidRDefault="00E5342B" w:rsidP="00E5342B">
      <w:pPr>
        <w:pStyle w:val="21"/>
        <w:rPr>
          <w:sz w:val="24"/>
        </w:rPr>
      </w:pPr>
      <w:r w:rsidRPr="00F83020">
        <w:rPr>
          <w:sz w:val="24"/>
        </w:rPr>
        <w:t>различать изменяемые и неизменяемые слова;</w:t>
      </w:r>
    </w:p>
    <w:p w:rsidR="00E5342B" w:rsidRPr="00F83020" w:rsidRDefault="00E5342B" w:rsidP="00E5342B">
      <w:pPr>
        <w:pStyle w:val="21"/>
        <w:rPr>
          <w:sz w:val="24"/>
        </w:rPr>
      </w:pPr>
      <w:r w:rsidRPr="00F83020">
        <w:rPr>
          <w:spacing w:val="2"/>
          <w:sz w:val="24"/>
        </w:rPr>
        <w:t xml:space="preserve">различать родственные (однокоренные) слова и формы </w:t>
      </w:r>
      <w:r w:rsidRPr="00F83020">
        <w:rPr>
          <w:sz w:val="24"/>
        </w:rPr>
        <w:t>слова;</w:t>
      </w:r>
    </w:p>
    <w:p w:rsidR="00E5342B" w:rsidRPr="00F83020" w:rsidRDefault="00E5342B" w:rsidP="00E5342B">
      <w:pPr>
        <w:pStyle w:val="21"/>
        <w:rPr>
          <w:sz w:val="24"/>
        </w:rPr>
      </w:pPr>
      <w:r w:rsidRPr="00F83020">
        <w:rPr>
          <w:sz w:val="24"/>
        </w:rPr>
        <w:t>находить в словах с однозначно выделяемыми морфемами окончание, корень, приставку, суффикс.</w:t>
      </w:r>
    </w:p>
    <w:p w:rsidR="00E5342B" w:rsidRPr="00F83020" w:rsidRDefault="00E5342B" w:rsidP="00E5342B">
      <w:pPr>
        <w:pStyle w:val="a3"/>
        <w:spacing w:line="360" w:lineRule="auto"/>
        <w:ind w:firstLine="709"/>
        <w:rPr>
          <w:rFonts w:ascii="Times New Roman" w:hAnsi="Times New Roman"/>
          <w:i/>
          <w:iCs/>
          <w:color w:val="auto"/>
          <w:sz w:val="24"/>
          <w:szCs w:val="24"/>
        </w:rPr>
      </w:pPr>
      <w:r w:rsidRPr="00F83020">
        <w:rPr>
          <w:rFonts w:ascii="Times New Roman" w:hAnsi="Times New Roman"/>
          <w:b/>
          <w:iCs/>
          <w:color w:val="auto"/>
          <w:sz w:val="24"/>
          <w:szCs w:val="24"/>
        </w:rPr>
        <w:t>Выпускник получит возможность научиться</w:t>
      </w:r>
    </w:p>
    <w:p w:rsidR="00E5342B" w:rsidRPr="00F83020" w:rsidRDefault="00E5342B" w:rsidP="00B65D41">
      <w:pPr>
        <w:pStyle w:val="a3"/>
        <w:numPr>
          <w:ilvl w:val="0"/>
          <w:numId w:val="55"/>
        </w:numPr>
        <w:spacing w:line="360" w:lineRule="auto"/>
        <w:ind w:left="0" w:firstLine="709"/>
        <w:rPr>
          <w:rFonts w:ascii="Times New Roman" w:hAnsi="Times New Roman"/>
          <w:i/>
          <w:iCs/>
          <w:color w:val="auto"/>
          <w:sz w:val="24"/>
          <w:szCs w:val="24"/>
        </w:rPr>
      </w:pPr>
      <w:r w:rsidRPr="00F83020">
        <w:rPr>
          <w:rFonts w:ascii="Times New Roman" w:hAnsi="Times New Roman"/>
          <w:i/>
          <w:iCs/>
          <w:color w:val="auto"/>
          <w:sz w:val="24"/>
          <w:szCs w:val="24"/>
        </w:rPr>
        <w:t>выполнять морфемный анализ слова в соответствии с предложенным учебником алгоритмом, оценивать правильность его выполнения;</w:t>
      </w:r>
    </w:p>
    <w:p w:rsidR="00E5342B" w:rsidRPr="00F83020" w:rsidRDefault="00E5342B" w:rsidP="00B65D41">
      <w:pPr>
        <w:pStyle w:val="a3"/>
        <w:numPr>
          <w:ilvl w:val="0"/>
          <w:numId w:val="55"/>
        </w:numPr>
        <w:spacing w:line="360" w:lineRule="auto"/>
        <w:ind w:left="0" w:firstLine="709"/>
        <w:rPr>
          <w:rFonts w:ascii="Times New Roman" w:hAnsi="Times New Roman"/>
          <w:i/>
          <w:iCs/>
          <w:color w:val="auto"/>
          <w:sz w:val="24"/>
          <w:szCs w:val="24"/>
        </w:rPr>
      </w:pPr>
      <w:r w:rsidRPr="00F83020">
        <w:rPr>
          <w:rFonts w:ascii="Times New Roman" w:hAnsi="Times New Roman"/>
          <w:i/>
          <w:iCs/>
          <w:color w:val="auto"/>
          <w:sz w:val="24"/>
          <w:szCs w:val="24"/>
        </w:rPr>
        <w:t>использовать результаты выполненного морфемного анализа для решения орфографических и/или речевых задач.</w:t>
      </w:r>
    </w:p>
    <w:p w:rsidR="00E5342B" w:rsidRPr="00F83020" w:rsidRDefault="00E5342B" w:rsidP="00E5342B">
      <w:pPr>
        <w:pStyle w:val="a3"/>
        <w:spacing w:line="360" w:lineRule="auto"/>
        <w:ind w:firstLine="454"/>
        <w:rPr>
          <w:rFonts w:ascii="Times New Roman" w:hAnsi="Times New Roman"/>
          <w:b/>
          <w:bCs/>
          <w:iCs/>
          <w:color w:val="auto"/>
          <w:sz w:val="24"/>
          <w:szCs w:val="24"/>
        </w:rPr>
      </w:pP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b/>
          <w:bCs/>
          <w:iCs/>
          <w:color w:val="auto"/>
          <w:sz w:val="24"/>
          <w:szCs w:val="24"/>
        </w:rPr>
        <w:t>Раздел «Лексика»</w:t>
      </w:r>
    </w:p>
    <w:p w:rsidR="00E5342B" w:rsidRPr="00F83020" w:rsidRDefault="00E5342B" w:rsidP="00E5342B">
      <w:pPr>
        <w:pStyle w:val="a3"/>
        <w:spacing w:line="360" w:lineRule="auto"/>
        <w:ind w:firstLine="454"/>
        <w:rPr>
          <w:rFonts w:ascii="Times New Roman" w:hAnsi="Times New Roman"/>
          <w:b/>
          <w:color w:val="auto"/>
          <w:sz w:val="24"/>
          <w:szCs w:val="24"/>
        </w:rPr>
      </w:pPr>
      <w:r w:rsidRPr="00F83020">
        <w:rPr>
          <w:rFonts w:ascii="Times New Roman" w:hAnsi="Times New Roman"/>
          <w:b/>
          <w:color w:val="auto"/>
          <w:sz w:val="24"/>
          <w:szCs w:val="24"/>
        </w:rPr>
        <w:t>Выпускник научится:</w:t>
      </w:r>
    </w:p>
    <w:p w:rsidR="00E5342B" w:rsidRPr="00F83020" w:rsidRDefault="00E5342B" w:rsidP="00E5342B">
      <w:pPr>
        <w:pStyle w:val="21"/>
        <w:rPr>
          <w:sz w:val="24"/>
        </w:rPr>
      </w:pPr>
      <w:r w:rsidRPr="00F83020">
        <w:rPr>
          <w:sz w:val="24"/>
        </w:rPr>
        <w:t>выявлять слова, значение которых требует уточнения;</w:t>
      </w:r>
    </w:p>
    <w:p w:rsidR="00E5342B" w:rsidRPr="00F83020" w:rsidRDefault="00E5342B" w:rsidP="00E5342B">
      <w:pPr>
        <w:pStyle w:val="21"/>
        <w:rPr>
          <w:sz w:val="24"/>
        </w:rPr>
      </w:pPr>
      <w:r w:rsidRPr="00F83020">
        <w:rPr>
          <w:sz w:val="24"/>
        </w:rPr>
        <w:t>определять значение слова по тексту или уточнять с помощью толкового словаря</w:t>
      </w:r>
    </w:p>
    <w:p w:rsidR="00E5342B" w:rsidRPr="00F83020" w:rsidRDefault="00E5342B" w:rsidP="00E5342B">
      <w:pPr>
        <w:pStyle w:val="21"/>
        <w:rPr>
          <w:sz w:val="24"/>
        </w:rPr>
      </w:pPr>
      <w:r w:rsidRPr="00F83020">
        <w:rPr>
          <w:sz w:val="24"/>
        </w:rPr>
        <w:t>подбирать синонимы для устранения повторов в тексте.</w:t>
      </w:r>
    </w:p>
    <w:p w:rsidR="00E5342B" w:rsidRPr="00F83020" w:rsidRDefault="00E5342B" w:rsidP="00E5342B">
      <w:pPr>
        <w:pStyle w:val="21"/>
        <w:numPr>
          <w:ilvl w:val="0"/>
          <w:numId w:val="0"/>
        </w:numPr>
        <w:ind w:left="426"/>
        <w:rPr>
          <w:b/>
          <w:sz w:val="24"/>
        </w:rPr>
      </w:pPr>
      <w:r w:rsidRPr="00F83020">
        <w:rPr>
          <w:b/>
          <w:iCs/>
          <w:sz w:val="24"/>
        </w:rPr>
        <w:t>Выпускник получит возможность научиться:</w:t>
      </w:r>
    </w:p>
    <w:p w:rsidR="00E5342B" w:rsidRPr="00F83020" w:rsidRDefault="00E5342B" w:rsidP="00E5342B">
      <w:pPr>
        <w:pStyle w:val="21"/>
        <w:rPr>
          <w:i/>
          <w:sz w:val="24"/>
        </w:rPr>
      </w:pPr>
      <w:r w:rsidRPr="00F83020">
        <w:rPr>
          <w:i/>
          <w:spacing w:val="2"/>
          <w:sz w:val="24"/>
        </w:rPr>
        <w:t xml:space="preserve">подбирать антонимы для точной характеристики </w:t>
      </w:r>
      <w:r w:rsidRPr="00F83020">
        <w:rPr>
          <w:i/>
          <w:sz w:val="24"/>
        </w:rPr>
        <w:t>предметов при их сравнении;</w:t>
      </w:r>
    </w:p>
    <w:p w:rsidR="00E5342B" w:rsidRPr="00F83020" w:rsidRDefault="00E5342B" w:rsidP="00E5342B">
      <w:pPr>
        <w:pStyle w:val="21"/>
        <w:rPr>
          <w:i/>
          <w:sz w:val="24"/>
        </w:rPr>
      </w:pPr>
      <w:r w:rsidRPr="00F83020">
        <w:rPr>
          <w:i/>
          <w:spacing w:val="2"/>
          <w:sz w:val="24"/>
        </w:rPr>
        <w:t xml:space="preserve">различать употребление в тексте слов в прямом и </w:t>
      </w:r>
      <w:r w:rsidRPr="00F83020">
        <w:rPr>
          <w:i/>
          <w:sz w:val="24"/>
        </w:rPr>
        <w:t>переносном значении (простые случаи);</w:t>
      </w:r>
    </w:p>
    <w:p w:rsidR="00E5342B" w:rsidRPr="00F83020" w:rsidRDefault="00E5342B" w:rsidP="00E5342B">
      <w:pPr>
        <w:pStyle w:val="21"/>
        <w:rPr>
          <w:i/>
          <w:sz w:val="24"/>
        </w:rPr>
      </w:pPr>
      <w:r w:rsidRPr="00F83020">
        <w:rPr>
          <w:i/>
          <w:sz w:val="24"/>
        </w:rPr>
        <w:t>оценивать уместность использования слов в тексте;</w:t>
      </w:r>
    </w:p>
    <w:p w:rsidR="00E5342B" w:rsidRPr="00F83020" w:rsidRDefault="00E5342B" w:rsidP="00E5342B">
      <w:pPr>
        <w:pStyle w:val="21"/>
        <w:rPr>
          <w:i/>
          <w:sz w:val="24"/>
        </w:rPr>
      </w:pPr>
      <w:r w:rsidRPr="00F83020">
        <w:rPr>
          <w:i/>
          <w:sz w:val="24"/>
        </w:rPr>
        <w:t>выбирать слова из ряда предложенных для успешного решения коммуникативной задачи.</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b/>
          <w:bCs/>
          <w:iCs/>
          <w:color w:val="auto"/>
          <w:sz w:val="24"/>
          <w:szCs w:val="24"/>
        </w:rPr>
        <w:t>Раздел «Морфология»</w:t>
      </w:r>
    </w:p>
    <w:p w:rsidR="00E5342B" w:rsidRPr="00F83020" w:rsidRDefault="00E5342B" w:rsidP="00E5342B">
      <w:pPr>
        <w:pStyle w:val="a3"/>
        <w:spacing w:line="360" w:lineRule="auto"/>
        <w:ind w:firstLine="454"/>
        <w:rPr>
          <w:rFonts w:ascii="Times New Roman" w:hAnsi="Times New Roman"/>
          <w:b/>
          <w:color w:val="auto"/>
          <w:sz w:val="24"/>
          <w:szCs w:val="24"/>
        </w:rPr>
      </w:pPr>
      <w:r w:rsidRPr="00F83020">
        <w:rPr>
          <w:rFonts w:ascii="Times New Roman" w:hAnsi="Times New Roman"/>
          <w:b/>
          <w:color w:val="auto"/>
          <w:sz w:val="24"/>
          <w:szCs w:val="24"/>
        </w:rPr>
        <w:t>Выпускник научится:</w:t>
      </w:r>
    </w:p>
    <w:p w:rsidR="00E5342B" w:rsidRPr="00F83020" w:rsidRDefault="00E5342B" w:rsidP="00E5342B">
      <w:pPr>
        <w:pStyle w:val="21"/>
        <w:rPr>
          <w:sz w:val="24"/>
        </w:rPr>
      </w:pPr>
      <w:r w:rsidRPr="00F83020">
        <w:rPr>
          <w:sz w:val="24"/>
        </w:rPr>
        <w:t>распознавать грамматические признаки слов;</w:t>
      </w:r>
    </w:p>
    <w:p w:rsidR="00E5342B" w:rsidRPr="00F83020" w:rsidRDefault="00E5342B" w:rsidP="00E5342B">
      <w:pPr>
        <w:pStyle w:val="21"/>
        <w:rPr>
          <w:sz w:val="24"/>
        </w:rPr>
      </w:pPr>
      <w:r w:rsidRPr="00F83020">
        <w:rPr>
          <w:sz w:val="24"/>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p w:rsidR="00E5342B" w:rsidRPr="00F83020" w:rsidRDefault="00E5342B" w:rsidP="00E5342B">
      <w:pPr>
        <w:pStyle w:val="21"/>
        <w:numPr>
          <w:ilvl w:val="0"/>
          <w:numId w:val="0"/>
        </w:numPr>
        <w:ind w:left="426"/>
        <w:rPr>
          <w:b/>
          <w:sz w:val="24"/>
        </w:rPr>
      </w:pPr>
      <w:r w:rsidRPr="00F83020">
        <w:rPr>
          <w:b/>
          <w:iCs/>
          <w:sz w:val="24"/>
        </w:rPr>
        <w:lastRenderedPageBreak/>
        <w:t>Выпускник получит возможность научиться:</w:t>
      </w:r>
    </w:p>
    <w:p w:rsidR="00E5342B" w:rsidRPr="00F83020" w:rsidRDefault="00E5342B" w:rsidP="00E5342B">
      <w:pPr>
        <w:pStyle w:val="21"/>
        <w:rPr>
          <w:i/>
          <w:iCs/>
          <w:sz w:val="24"/>
        </w:rPr>
      </w:pPr>
      <w:r w:rsidRPr="00F83020">
        <w:rPr>
          <w:i/>
          <w:iCs/>
          <w:spacing w:val="2"/>
          <w:sz w:val="24"/>
        </w:rPr>
        <w:t>проводить морфологический разбор имён существи</w:t>
      </w:r>
      <w:r w:rsidRPr="00F83020">
        <w:rPr>
          <w:i/>
          <w:iCs/>
          <w:sz w:val="24"/>
        </w:rPr>
        <w:t>тельных, имён прилагательных, глаголов по предложенно</w:t>
      </w:r>
      <w:r w:rsidRPr="00F83020">
        <w:rPr>
          <w:i/>
          <w:iCs/>
          <w:spacing w:val="2"/>
          <w:sz w:val="24"/>
        </w:rPr>
        <w:t>му в учебнике алгоритму; оценивать правильность про</w:t>
      </w:r>
      <w:r w:rsidRPr="00F83020">
        <w:rPr>
          <w:i/>
          <w:iCs/>
          <w:sz w:val="24"/>
        </w:rPr>
        <w:t>ведения морфологического разбора;</w:t>
      </w:r>
    </w:p>
    <w:p w:rsidR="00E5342B" w:rsidRPr="00F83020" w:rsidRDefault="00E5342B" w:rsidP="00E5342B">
      <w:pPr>
        <w:pStyle w:val="21"/>
        <w:rPr>
          <w:i/>
          <w:iCs/>
          <w:sz w:val="24"/>
        </w:rPr>
      </w:pPr>
      <w:r w:rsidRPr="00F83020">
        <w:rPr>
          <w:i/>
          <w:iCs/>
          <w:sz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F83020">
        <w:rPr>
          <w:b/>
          <w:bCs/>
          <w:i/>
          <w:iCs/>
          <w:sz w:val="24"/>
        </w:rPr>
        <w:t xml:space="preserve">и, а, но, </w:t>
      </w:r>
      <w:r w:rsidRPr="00F83020">
        <w:rPr>
          <w:i/>
          <w:iCs/>
          <w:sz w:val="24"/>
        </w:rPr>
        <w:t xml:space="preserve">частицу </w:t>
      </w:r>
      <w:r w:rsidRPr="00F83020">
        <w:rPr>
          <w:b/>
          <w:bCs/>
          <w:i/>
          <w:iCs/>
          <w:sz w:val="24"/>
        </w:rPr>
        <w:t>не</w:t>
      </w:r>
      <w:r w:rsidRPr="00F83020">
        <w:rPr>
          <w:i/>
          <w:iCs/>
          <w:sz w:val="24"/>
        </w:rPr>
        <w:t xml:space="preserve"> при глаголах.</w:t>
      </w:r>
    </w:p>
    <w:p w:rsidR="00E5342B" w:rsidRPr="00F83020" w:rsidRDefault="00E5342B" w:rsidP="00E5342B">
      <w:pPr>
        <w:pStyle w:val="a3"/>
        <w:spacing w:line="360" w:lineRule="auto"/>
        <w:ind w:firstLine="454"/>
        <w:rPr>
          <w:rFonts w:ascii="Times New Roman" w:hAnsi="Times New Roman"/>
          <w:b/>
          <w:color w:val="auto"/>
          <w:sz w:val="24"/>
          <w:szCs w:val="24"/>
        </w:rPr>
      </w:pPr>
      <w:r w:rsidRPr="00F83020">
        <w:rPr>
          <w:rFonts w:ascii="Times New Roman" w:hAnsi="Times New Roman"/>
          <w:b/>
          <w:bCs/>
          <w:iCs/>
          <w:color w:val="auto"/>
          <w:sz w:val="24"/>
          <w:szCs w:val="24"/>
        </w:rPr>
        <w:t>Раздел «Синтаксис»</w:t>
      </w:r>
    </w:p>
    <w:p w:rsidR="00E5342B" w:rsidRPr="00F83020" w:rsidRDefault="00E5342B" w:rsidP="00E5342B">
      <w:pPr>
        <w:pStyle w:val="a3"/>
        <w:spacing w:line="360" w:lineRule="auto"/>
        <w:ind w:firstLine="454"/>
        <w:rPr>
          <w:rFonts w:ascii="Times New Roman" w:hAnsi="Times New Roman"/>
          <w:b/>
          <w:color w:val="auto"/>
          <w:sz w:val="24"/>
          <w:szCs w:val="24"/>
        </w:rPr>
      </w:pPr>
      <w:r w:rsidRPr="00F83020">
        <w:rPr>
          <w:rFonts w:ascii="Times New Roman" w:hAnsi="Times New Roman"/>
          <w:b/>
          <w:color w:val="auto"/>
          <w:sz w:val="24"/>
          <w:szCs w:val="24"/>
        </w:rPr>
        <w:t>Выпускник научится:</w:t>
      </w:r>
    </w:p>
    <w:p w:rsidR="00E5342B" w:rsidRPr="00F83020" w:rsidRDefault="00E5342B" w:rsidP="00E5342B">
      <w:pPr>
        <w:pStyle w:val="21"/>
        <w:rPr>
          <w:sz w:val="24"/>
        </w:rPr>
      </w:pPr>
      <w:r w:rsidRPr="00F83020">
        <w:rPr>
          <w:sz w:val="24"/>
        </w:rPr>
        <w:t>различать предложение, словосочетание, слово;</w:t>
      </w:r>
    </w:p>
    <w:p w:rsidR="00E5342B" w:rsidRPr="00F83020" w:rsidRDefault="00E5342B" w:rsidP="00E5342B">
      <w:pPr>
        <w:pStyle w:val="21"/>
        <w:rPr>
          <w:sz w:val="24"/>
        </w:rPr>
      </w:pPr>
      <w:r w:rsidRPr="00F83020">
        <w:rPr>
          <w:spacing w:val="2"/>
          <w:sz w:val="24"/>
        </w:rPr>
        <w:t xml:space="preserve">устанавливать при помощи смысловых вопросов связь </w:t>
      </w:r>
      <w:r w:rsidRPr="00F83020">
        <w:rPr>
          <w:sz w:val="24"/>
        </w:rPr>
        <w:t>между словами в словосочетании и предложении;</w:t>
      </w:r>
    </w:p>
    <w:p w:rsidR="00E5342B" w:rsidRPr="00F83020" w:rsidRDefault="00E5342B" w:rsidP="00E5342B">
      <w:pPr>
        <w:pStyle w:val="21"/>
        <w:rPr>
          <w:sz w:val="24"/>
        </w:rPr>
      </w:pPr>
      <w:r w:rsidRPr="00F83020">
        <w:rPr>
          <w:sz w:val="24"/>
        </w:rPr>
        <w:t xml:space="preserve">классифицировать предложения по цели высказывания, </w:t>
      </w:r>
      <w:r w:rsidRPr="00F83020">
        <w:rPr>
          <w:spacing w:val="2"/>
          <w:sz w:val="24"/>
        </w:rPr>
        <w:t xml:space="preserve">находить повествовательные/побудительные/вопросительные </w:t>
      </w:r>
      <w:r w:rsidRPr="00F83020">
        <w:rPr>
          <w:sz w:val="24"/>
        </w:rPr>
        <w:t>предложения;</w:t>
      </w:r>
    </w:p>
    <w:p w:rsidR="00E5342B" w:rsidRPr="00F83020" w:rsidRDefault="00E5342B" w:rsidP="00E5342B">
      <w:pPr>
        <w:pStyle w:val="21"/>
        <w:rPr>
          <w:sz w:val="24"/>
        </w:rPr>
      </w:pPr>
      <w:r w:rsidRPr="00F83020">
        <w:rPr>
          <w:sz w:val="24"/>
        </w:rPr>
        <w:t>определять восклицательную/невосклицательную интонацию предложения;</w:t>
      </w:r>
    </w:p>
    <w:p w:rsidR="00E5342B" w:rsidRPr="00F83020" w:rsidRDefault="00E5342B" w:rsidP="00E5342B">
      <w:pPr>
        <w:pStyle w:val="21"/>
        <w:rPr>
          <w:sz w:val="24"/>
        </w:rPr>
      </w:pPr>
      <w:r w:rsidRPr="00F83020">
        <w:rPr>
          <w:sz w:val="24"/>
        </w:rPr>
        <w:t>находить главные и второстепенные (без деления на виды) члены предложения;</w:t>
      </w:r>
    </w:p>
    <w:p w:rsidR="00E5342B" w:rsidRPr="00F83020" w:rsidRDefault="00E5342B" w:rsidP="00E5342B">
      <w:pPr>
        <w:pStyle w:val="21"/>
        <w:rPr>
          <w:sz w:val="24"/>
        </w:rPr>
      </w:pPr>
      <w:r w:rsidRPr="00F83020">
        <w:rPr>
          <w:sz w:val="24"/>
        </w:rPr>
        <w:t>выделять предложения с однородными членами.</w:t>
      </w:r>
    </w:p>
    <w:p w:rsidR="00E5342B" w:rsidRPr="00F83020" w:rsidRDefault="00E5342B" w:rsidP="00E5342B">
      <w:pPr>
        <w:pStyle w:val="a3"/>
        <w:spacing w:line="360" w:lineRule="auto"/>
        <w:ind w:firstLine="454"/>
        <w:rPr>
          <w:rFonts w:ascii="Times New Roman" w:hAnsi="Times New Roman"/>
          <w:b/>
          <w:color w:val="auto"/>
          <w:sz w:val="24"/>
          <w:szCs w:val="24"/>
        </w:rPr>
      </w:pPr>
      <w:r w:rsidRPr="00F83020">
        <w:rPr>
          <w:rFonts w:ascii="Times New Roman" w:hAnsi="Times New Roman"/>
          <w:b/>
          <w:iCs/>
          <w:color w:val="auto"/>
          <w:sz w:val="24"/>
          <w:szCs w:val="24"/>
        </w:rPr>
        <w:t>Выпускник получит возможность научиться:</w:t>
      </w:r>
    </w:p>
    <w:p w:rsidR="00E5342B" w:rsidRPr="00F83020" w:rsidRDefault="00E5342B" w:rsidP="00E5342B">
      <w:pPr>
        <w:pStyle w:val="21"/>
        <w:rPr>
          <w:i/>
          <w:sz w:val="24"/>
        </w:rPr>
      </w:pPr>
      <w:r w:rsidRPr="00F83020">
        <w:rPr>
          <w:i/>
          <w:sz w:val="24"/>
        </w:rPr>
        <w:t>различать второстепенные члены предложения —определения, дополнения, обстоятельства;</w:t>
      </w:r>
    </w:p>
    <w:p w:rsidR="00E5342B" w:rsidRPr="00F83020" w:rsidRDefault="00E5342B" w:rsidP="00E5342B">
      <w:pPr>
        <w:pStyle w:val="21"/>
        <w:rPr>
          <w:i/>
          <w:sz w:val="24"/>
        </w:rPr>
      </w:pPr>
      <w:r w:rsidRPr="00F83020">
        <w:rPr>
          <w:i/>
          <w:sz w:val="24"/>
        </w:rPr>
        <w:t xml:space="preserve">выполнять в соответствии с предложенным в учебнике алгоритмом разбор простого предложения (по членам </w:t>
      </w:r>
      <w:r w:rsidRPr="00F83020">
        <w:rPr>
          <w:i/>
          <w:spacing w:val="2"/>
          <w:sz w:val="24"/>
        </w:rPr>
        <w:t xml:space="preserve">предложения, синтаксический), оценивать правильность </w:t>
      </w:r>
      <w:r w:rsidRPr="00F83020">
        <w:rPr>
          <w:i/>
          <w:sz w:val="24"/>
        </w:rPr>
        <w:t>разбора;</w:t>
      </w:r>
    </w:p>
    <w:p w:rsidR="00E5342B" w:rsidRPr="00F83020" w:rsidRDefault="00E5342B" w:rsidP="00E5342B">
      <w:pPr>
        <w:pStyle w:val="21"/>
        <w:rPr>
          <w:i/>
          <w:sz w:val="24"/>
        </w:rPr>
      </w:pPr>
      <w:r w:rsidRPr="00F83020">
        <w:rPr>
          <w:i/>
          <w:sz w:val="24"/>
        </w:rPr>
        <w:t>различать простые и сложные предложения.</w:t>
      </w:r>
    </w:p>
    <w:p w:rsidR="00E5342B" w:rsidRPr="00F83020" w:rsidRDefault="00E5342B" w:rsidP="00E5342B">
      <w:pPr>
        <w:pStyle w:val="4"/>
        <w:spacing w:before="0" w:after="0" w:line="360" w:lineRule="auto"/>
        <w:ind w:firstLine="454"/>
        <w:jc w:val="both"/>
        <w:rPr>
          <w:rFonts w:ascii="Times New Roman" w:hAnsi="Times New Roman" w:cs="Times New Roman"/>
          <w:b/>
          <w:i w:val="0"/>
          <w:color w:val="auto"/>
          <w:sz w:val="24"/>
          <w:szCs w:val="24"/>
        </w:rPr>
      </w:pPr>
      <w:r w:rsidRPr="00F83020">
        <w:rPr>
          <w:rFonts w:ascii="Times New Roman" w:hAnsi="Times New Roman" w:cs="Times New Roman"/>
          <w:b/>
          <w:i w:val="0"/>
          <w:color w:val="auto"/>
          <w:sz w:val="24"/>
          <w:szCs w:val="24"/>
        </w:rPr>
        <w:t>Содержательная линия «Орфография и пунктуация»</w:t>
      </w:r>
    </w:p>
    <w:p w:rsidR="00E5342B" w:rsidRPr="00F83020" w:rsidRDefault="00E5342B" w:rsidP="00E5342B">
      <w:pPr>
        <w:pStyle w:val="a3"/>
        <w:spacing w:line="360" w:lineRule="auto"/>
        <w:ind w:firstLine="454"/>
        <w:rPr>
          <w:rFonts w:ascii="Times New Roman" w:hAnsi="Times New Roman"/>
          <w:b/>
          <w:color w:val="auto"/>
          <w:sz w:val="24"/>
          <w:szCs w:val="24"/>
        </w:rPr>
      </w:pPr>
      <w:r w:rsidRPr="00F83020">
        <w:rPr>
          <w:rFonts w:ascii="Times New Roman" w:hAnsi="Times New Roman"/>
          <w:b/>
          <w:color w:val="auto"/>
          <w:sz w:val="24"/>
          <w:szCs w:val="24"/>
        </w:rPr>
        <w:t>Выпускник научится:</w:t>
      </w:r>
    </w:p>
    <w:p w:rsidR="00E5342B" w:rsidRPr="00F83020" w:rsidRDefault="00E5342B" w:rsidP="00E5342B">
      <w:pPr>
        <w:pStyle w:val="21"/>
        <w:rPr>
          <w:sz w:val="24"/>
        </w:rPr>
      </w:pPr>
      <w:r w:rsidRPr="00F83020">
        <w:rPr>
          <w:sz w:val="24"/>
        </w:rPr>
        <w:t>применять правила правописания (в объёме содержания курса);</w:t>
      </w:r>
    </w:p>
    <w:p w:rsidR="00E5342B" w:rsidRPr="00F83020" w:rsidRDefault="00E5342B" w:rsidP="00E5342B">
      <w:pPr>
        <w:pStyle w:val="21"/>
        <w:rPr>
          <w:sz w:val="24"/>
        </w:rPr>
      </w:pPr>
      <w:r w:rsidRPr="00F83020">
        <w:rPr>
          <w:sz w:val="24"/>
        </w:rPr>
        <w:t>определять (уточнять) написание слова по орфографическому словарю учебника;</w:t>
      </w:r>
    </w:p>
    <w:p w:rsidR="00E5342B" w:rsidRPr="00F83020" w:rsidRDefault="00E5342B" w:rsidP="00E5342B">
      <w:pPr>
        <w:pStyle w:val="21"/>
        <w:rPr>
          <w:sz w:val="24"/>
        </w:rPr>
      </w:pPr>
      <w:r w:rsidRPr="00F83020">
        <w:rPr>
          <w:sz w:val="24"/>
        </w:rPr>
        <w:t>безошибочно списывать текст объёмом 80—90 слов;</w:t>
      </w:r>
    </w:p>
    <w:p w:rsidR="00E5342B" w:rsidRPr="00F83020" w:rsidRDefault="00E5342B" w:rsidP="00E5342B">
      <w:pPr>
        <w:pStyle w:val="21"/>
        <w:rPr>
          <w:sz w:val="24"/>
        </w:rPr>
      </w:pPr>
      <w:r w:rsidRPr="00F83020">
        <w:rPr>
          <w:sz w:val="24"/>
        </w:rPr>
        <w:t>писать под диктовку тексты объёмом 75—80 слов в соответствии с изученными правилами правописания;</w:t>
      </w:r>
    </w:p>
    <w:p w:rsidR="00E5342B" w:rsidRPr="00F83020" w:rsidRDefault="00E5342B" w:rsidP="00E5342B">
      <w:pPr>
        <w:pStyle w:val="21"/>
        <w:rPr>
          <w:sz w:val="24"/>
        </w:rPr>
      </w:pPr>
      <w:r w:rsidRPr="00F83020">
        <w:rPr>
          <w:sz w:val="24"/>
        </w:rPr>
        <w:t>проверять собственный и предложенный текст, находить и исправлять орфографические и пунктуационные ошибки.</w:t>
      </w:r>
    </w:p>
    <w:p w:rsidR="00E5342B" w:rsidRPr="00F83020" w:rsidRDefault="00E5342B" w:rsidP="00E5342B">
      <w:pPr>
        <w:pStyle w:val="a3"/>
        <w:spacing w:line="360" w:lineRule="auto"/>
        <w:ind w:firstLine="454"/>
        <w:rPr>
          <w:rFonts w:ascii="Times New Roman" w:hAnsi="Times New Roman"/>
          <w:b/>
          <w:color w:val="auto"/>
          <w:sz w:val="24"/>
          <w:szCs w:val="24"/>
        </w:rPr>
      </w:pPr>
      <w:r w:rsidRPr="00F83020">
        <w:rPr>
          <w:rFonts w:ascii="Times New Roman" w:hAnsi="Times New Roman"/>
          <w:b/>
          <w:iCs/>
          <w:color w:val="auto"/>
          <w:sz w:val="24"/>
          <w:szCs w:val="24"/>
        </w:rPr>
        <w:t>Выпускник получит возможность научиться:</w:t>
      </w:r>
    </w:p>
    <w:p w:rsidR="00E5342B" w:rsidRPr="00F83020" w:rsidRDefault="00E5342B" w:rsidP="00E5342B">
      <w:pPr>
        <w:pStyle w:val="21"/>
        <w:rPr>
          <w:i/>
          <w:sz w:val="24"/>
        </w:rPr>
      </w:pPr>
      <w:r w:rsidRPr="00F83020">
        <w:rPr>
          <w:i/>
          <w:sz w:val="24"/>
        </w:rPr>
        <w:t>осознавать место возможного возникновения орфографической ошибки;</w:t>
      </w:r>
    </w:p>
    <w:p w:rsidR="00E5342B" w:rsidRPr="00F83020" w:rsidRDefault="00E5342B" w:rsidP="00E5342B">
      <w:pPr>
        <w:pStyle w:val="21"/>
        <w:rPr>
          <w:i/>
          <w:sz w:val="24"/>
        </w:rPr>
      </w:pPr>
      <w:r w:rsidRPr="00F83020">
        <w:rPr>
          <w:i/>
          <w:sz w:val="24"/>
        </w:rPr>
        <w:t>подбирать примеры с определённой орфограммой;</w:t>
      </w:r>
    </w:p>
    <w:p w:rsidR="00E5342B" w:rsidRPr="00F83020" w:rsidRDefault="00E5342B" w:rsidP="00E5342B">
      <w:pPr>
        <w:pStyle w:val="21"/>
        <w:rPr>
          <w:i/>
          <w:sz w:val="24"/>
        </w:rPr>
      </w:pPr>
      <w:r w:rsidRPr="00F83020">
        <w:rPr>
          <w:i/>
          <w:spacing w:val="2"/>
          <w:sz w:val="24"/>
        </w:rPr>
        <w:lastRenderedPageBreak/>
        <w:t>при составлении собственных текстов перефразиро</w:t>
      </w:r>
      <w:r w:rsidRPr="00F83020">
        <w:rPr>
          <w:i/>
          <w:sz w:val="24"/>
        </w:rPr>
        <w:t>вать записываемое, чтобы избежать орфографических</w:t>
      </w:r>
      <w:r w:rsidRPr="00F83020">
        <w:rPr>
          <w:i/>
          <w:sz w:val="24"/>
        </w:rPr>
        <w:br/>
        <w:t>и пунктуационных ошибок;</w:t>
      </w:r>
    </w:p>
    <w:p w:rsidR="00E5342B" w:rsidRPr="00F83020" w:rsidRDefault="00E5342B" w:rsidP="00E5342B">
      <w:pPr>
        <w:pStyle w:val="21"/>
        <w:rPr>
          <w:i/>
          <w:sz w:val="24"/>
        </w:rPr>
      </w:pPr>
      <w:r w:rsidRPr="00F83020">
        <w:rPr>
          <w:i/>
          <w:sz w:val="24"/>
        </w:rPr>
        <w:t>при работе над ошибками осознавать причины появления ошибки и определять способы действий, помогающиепредотвратить её в последующих письменных работах.</w:t>
      </w:r>
    </w:p>
    <w:p w:rsidR="00E5342B" w:rsidRPr="00F83020" w:rsidRDefault="00E5342B" w:rsidP="00E5342B">
      <w:pPr>
        <w:pStyle w:val="4"/>
        <w:spacing w:before="0" w:after="0" w:line="360" w:lineRule="auto"/>
        <w:ind w:firstLine="454"/>
        <w:jc w:val="both"/>
        <w:rPr>
          <w:rFonts w:ascii="Times New Roman" w:hAnsi="Times New Roman" w:cs="Times New Roman"/>
          <w:b/>
          <w:i w:val="0"/>
          <w:color w:val="auto"/>
          <w:sz w:val="24"/>
          <w:szCs w:val="24"/>
        </w:rPr>
      </w:pPr>
      <w:r w:rsidRPr="00F83020">
        <w:rPr>
          <w:rFonts w:ascii="Times New Roman" w:hAnsi="Times New Roman" w:cs="Times New Roman"/>
          <w:b/>
          <w:i w:val="0"/>
          <w:color w:val="auto"/>
          <w:sz w:val="24"/>
          <w:szCs w:val="24"/>
        </w:rPr>
        <w:t>Содержательная линия «Развитие речи»</w:t>
      </w:r>
    </w:p>
    <w:p w:rsidR="00E5342B" w:rsidRPr="00F83020" w:rsidRDefault="00E5342B" w:rsidP="00E5342B">
      <w:pPr>
        <w:pStyle w:val="a3"/>
        <w:spacing w:line="360" w:lineRule="auto"/>
        <w:ind w:firstLine="454"/>
        <w:rPr>
          <w:rFonts w:ascii="Times New Roman" w:hAnsi="Times New Roman"/>
          <w:b/>
          <w:color w:val="auto"/>
          <w:sz w:val="24"/>
          <w:szCs w:val="24"/>
        </w:rPr>
      </w:pPr>
      <w:r w:rsidRPr="00F83020">
        <w:rPr>
          <w:rFonts w:ascii="Times New Roman" w:hAnsi="Times New Roman"/>
          <w:b/>
          <w:color w:val="auto"/>
          <w:sz w:val="24"/>
          <w:szCs w:val="24"/>
        </w:rPr>
        <w:t>Выпускник научится:</w:t>
      </w:r>
    </w:p>
    <w:p w:rsidR="00E5342B" w:rsidRPr="00F83020" w:rsidRDefault="00E5342B" w:rsidP="00E5342B">
      <w:pPr>
        <w:pStyle w:val="21"/>
        <w:rPr>
          <w:sz w:val="24"/>
        </w:rPr>
      </w:pPr>
      <w:r w:rsidRPr="00F83020">
        <w:rPr>
          <w:sz w:val="24"/>
        </w:rPr>
        <w:t>оценивать правильность (уместность) выбора языковых</w:t>
      </w:r>
      <w:r w:rsidRPr="00F83020">
        <w:rPr>
          <w:sz w:val="24"/>
        </w:rPr>
        <w:br/>
        <w:t>и неязыковых средств устного общения на уроке, в школе,</w:t>
      </w:r>
      <w:r w:rsidRPr="00F83020">
        <w:rPr>
          <w:sz w:val="24"/>
        </w:rPr>
        <w:br/>
        <w:t>в быту, со знакомыми и незнакомыми, с людьми разного возраста;</w:t>
      </w:r>
    </w:p>
    <w:p w:rsidR="00E5342B" w:rsidRPr="00F83020" w:rsidRDefault="00E5342B" w:rsidP="00E5342B">
      <w:pPr>
        <w:pStyle w:val="21"/>
        <w:rPr>
          <w:sz w:val="24"/>
        </w:rPr>
      </w:pPr>
      <w:r w:rsidRPr="00F83020">
        <w:rPr>
          <w:sz w:val="24"/>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E5342B" w:rsidRPr="00F83020" w:rsidRDefault="00E5342B" w:rsidP="00E5342B">
      <w:pPr>
        <w:pStyle w:val="21"/>
        <w:rPr>
          <w:sz w:val="24"/>
        </w:rPr>
      </w:pPr>
      <w:r w:rsidRPr="00F83020">
        <w:rPr>
          <w:sz w:val="24"/>
        </w:rPr>
        <w:t>выражать собственное мнение и аргументировать его;</w:t>
      </w:r>
    </w:p>
    <w:p w:rsidR="00E5342B" w:rsidRPr="00F83020" w:rsidRDefault="00E5342B" w:rsidP="00E5342B">
      <w:pPr>
        <w:pStyle w:val="21"/>
        <w:rPr>
          <w:sz w:val="24"/>
        </w:rPr>
      </w:pPr>
      <w:r w:rsidRPr="00F83020">
        <w:rPr>
          <w:sz w:val="24"/>
        </w:rPr>
        <w:t>самостоятельно озаглавливать текст;</w:t>
      </w:r>
    </w:p>
    <w:p w:rsidR="00E5342B" w:rsidRPr="00F83020" w:rsidRDefault="00E5342B" w:rsidP="00E5342B">
      <w:pPr>
        <w:pStyle w:val="21"/>
        <w:rPr>
          <w:sz w:val="24"/>
        </w:rPr>
      </w:pPr>
      <w:r w:rsidRPr="00F83020">
        <w:rPr>
          <w:sz w:val="24"/>
        </w:rPr>
        <w:t>составлять план текста;</w:t>
      </w:r>
    </w:p>
    <w:p w:rsidR="00E5342B" w:rsidRPr="00F83020" w:rsidRDefault="00E5342B" w:rsidP="00E5342B">
      <w:pPr>
        <w:pStyle w:val="21"/>
        <w:rPr>
          <w:sz w:val="24"/>
        </w:rPr>
      </w:pPr>
      <w:r w:rsidRPr="00F83020">
        <w:rPr>
          <w:sz w:val="24"/>
        </w:rPr>
        <w:t>сочинять письма, поздравительные открытки, записки и другие небольшие тексты для конкретных ситуаций общения.</w:t>
      </w:r>
    </w:p>
    <w:p w:rsidR="00E5342B" w:rsidRPr="00F83020" w:rsidRDefault="00E5342B" w:rsidP="00E5342B">
      <w:pPr>
        <w:pStyle w:val="a3"/>
        <w:spacing w:line="360" w:lineRule="auto"/>
        <w:ind w:firstLine="454"/>
        <w:rPr>
          <w:rFonts w:ascii="Times New Roman" w:hAnsi="Times New Roman"/>
          <w:b/>
          <w:color w:val="auto"/>
          <w:sz w:val="24"/>
          <w:szCs w:val="24"/>
        </w:rPr>
      </w:pPr>
      <w:r w:rsidRPr="00F83020">
        <w:rPr>
          <w:rFonts w:ascii="Times New Roman" w:hAnsi="Times New Roman"/>
          <w:b/>
          <w:iCs/>
          <w:color w:val="auto"/>
          <w:sz w:val="24"/>
          <w:szCs w:val="24"/>
        </w:rPr>
        <w:t>Выпускник получит возможность научиться:</w:t>
      </w:r>
    </w:p>
    <w:p w:rsidR="00E5342B" w:rsidRPr="00F83020" w:rsidRDefault="00E5342B" w:rsidP="00E5342B">
      <w:pPr>
        <w:pStyle w:val="21"/>
        <w:rPr>
          <w:i/>
          <w:sz w:val="24"/>
        </w:rPr>
      </w:pPr>
      <w:r w:rsidRPr="00F83020">
        <w:rPr>
          <w:i/>
          <w:sz w:val="24"/>
        </w:rPr>
        <w:t>создавать тексты по предложенному заголовку;</w:t>
      </w:r>
    </w:p>
    <w:p w:rsidR="00E5342B" w:rsidRPr="00F83020" w:rsidRDefault="00E5342B" w:rsidP="00E5342B">
      <w:pPr>
        <w:pStyle w:val="21"/>
        <w:rPr>
          <w:i/>
          <w:sz w:val="24"/>
        </w:rPr>
      </w:pPr>
      <w:r w:rsidRPr="00F83020">
        <w:rPr>
          <w:i/>
          <w:sz w:val="24"/>
        </w:rPr>
        <w:t>подробно или выборочно пересказывать текст;</w:t>
      </w:r>
    </w:p>
    <w:p w:rsidR="00E5342B" w:rsidRPr="00F83020" w:rsidRDefault="00E5342B" w:rsidP="00E5342B">
      <w:pPr>
        <w:pStyle w:val="21"/>
        <w:rPr>
          <w:i/>
          <w:sz w:val="24"/>
        </w:rPr>
      </w:pPr>
      <w:r w:rsidRPr="00F83020">
        <w:rPr>
          <w:i/>
          <w:sz w:val="24"/>
        </w:rPr>
        <w:t>пересказывать текст от другого лица;</w:t>
      </w:r>
    </w:p>
    <w:p w:rsidR="00E5342B" w:rsidRPr="00F83020" w:rsidRDefault="00E5342B" w:rsidP="00E5342B">
      <w:pPr>
        <w:pStyle w:val="21"/>
        <w:rPr>
          <w:i/>
          <w:sz w:val="24"/>
        </w:rPr>
      </w:pPr>
      <w:r w:rsidRPr="00F83020">
        <w:rPr>
          <w:i/>
          <w:sz w:val="24"/>
        </w:rPr>
        <w:t>составлять устный рассказ на определённую тему с использованием разных типов речи: описание, повествование, рассуждение;</w:t>
      </w:r>
    </w:p>
    <w:p w:rsidR="00E5342B" w:rsidRPr="00F83020" w:rsidRDefault="00E5342B" w:rsidP="00E5342B">
      <w:pPr>
        <w:pStyle w:val="21"/>
        <w:rPr>
          <w:i/>
          <w:sz w:val="24"/>
        </w:rPr>
      </w:pPr>
      <w:r w:rsidRPr="00F83020">
        <w:rPr>
          <w:i/>
          <w:sz w:val="24"/>
        </w:rPr>
        <w:t>анализировать и корректировать тексты с нарушенным порядком предложений, находить в тексте смысловые пропуски;</w:t>
      </w:r>
    </w:p>
    <w:p w:rsidR="00E5342B" w:rsidRPr="00F83020" w:rsidRDefault="00E5342B" w:rsidP="00E5342B">
      <w:pPr>
        <w:pStyle w:val="21"/>
        <w:rPr>
          <w:i/>
          <w:sz w:val="24"/>
        </w:rPr>
      </w:pPr>
      <w:r w:rsidRPr="00F83020">
        <w:rPr>
          <w:i/>
          <w:sz w:val="24"/>
        </w:rPr>
        <w:t>корректировать тексты, в которых допущены нарушения культуры речи;</w:t>
      </w:r>
    </w:p>
    <w:p w:rsidR="00E5342B" w:rsidRPr="00F83020" w:rsidRDefault="00E5342B" w:rsidP="00E5342B">
      <w:pPr>
        <w:pStyle w:val="21"/>
        <w:rPr>
          <w:i/>
          <w:sz w:val="24"/>
        </w:rPr>
      </w:pPr>
      <w:r w:rsidRPr="00F83020">
        <w:rPr>
          <w:i/>
          <w:sz w:val="24"/>
        </w:rPr>
        <w:t>анализировать последовательность собственных действий при работе над изложениями и сочинениями и со</w:t>
      </w:r>
      <w:r w:rsidRPr="00F83020">
        <w:rPr>
          <w:i/>
          <w:spacing w:val="2"/>
          <w:sz w:val="24"/>
        </w:rPr>
        <w:t xml:space="preserve">относить их с разработанным алгоритмом; оценивать </w:t>
      </w:r>
      <w:r w:rsidRPr="00F83020">
        <w:rPr>
          <w:i/>
          <w:sz w:val="24"/>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E5342B" w:rsidRPr="00F83020" w:rsidRDefault="00E5342B" w:rsidP="00E5342B">
      <w:pPr>
        <w:pStyle w:val="21"/>
        <w:rPr>
          <w:sz w:val="24"/>
        </w:rPr>
      </w:pPr>
      <w:r w:rsidRPr="00F83020">
        <w:rPr>
          <w:i/>
          <w:spacing w:val="2"/>
          <w:sz w:val="24"/>
        </w:rPr>
        <w:t>соблюдать нормы речевого взаимодействия при интерактивном общении (sms­сообщения, электронная по</w:t>
      </w:r>
      <w:r w:rsidRPr="00F83020">
        <w:rPr>
          <w:i/>
          <w:sz w:val="24"/>
        </w:rPr>
        <w:t>чта, Интернет и другие виды и способы связи).</w:t>
      </w:r>
    </w:p>
    <w:p w:rsidR="00E5342B" w:rsidRPr="00F83020" w:rsidRDefault="00E5342B" w:rsidP="00B65D41">
      <w:pPr>
        <w:pStyle w:val="aff"/>
        <w:numPr>
          <w:ilvl w:val="2"/>
          <w:numId w:val="2"/>
        </w:numPr>
        <w:ind w:left="0" w:firstLine="0"/>
        <w:rPr>
          <w:sz w:val="24"/>
        </w:rPr>
      </w:pPr>
      <w:bookmarkStart w:id="32" w:name="_Toc288394062"/>
      <w:bookmarkStart w:id="33" w:name="_Toc288410529"/>
      <w:bookmarkStart w:id="34" w:name="_Toc288410658"/>
      <w:bookmarkStart w:id="35" w:name="_Toc294246073"/>
      <w:r w:rsidRPr="00F83020">
        <w:rPr>
          <w:sz w:val="24"/>
        </w:rPr>
        <w:t>Литературное чтение</w:t>
      </w:r>
      <w:bookmarkEnd w:id="32"/>
      <w:bookmarkEnd w:id="33"/>
      <w:bookmarkEnd w:id="34"/>
      <w:bookmarkEnd w:id="35"/>
    </w:p>
    <w:p w:rsidR="00E5342B" w:rsidRPr="00F83020" w:rsidRDefault="00E5342B" w:rsidP="00E5342B">
      <w:pPr>
        <w:pStyle w:val="a3"/>
        <w:tabs>
          <w:tab w:val="left" w:pos="709"/>
        </w:tabs>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 xml:space="preserve">Выпускники начальной школы осознáют значимость чтения для своего дальнейшего развития и успешного обучения по другим предметам на основе осознания и развития дошкольного </w:t>
      </w:r>
      <w:r w:rsidRPr="00F83020">
        <w:rPr>
          <w:rFonts w:ascii="Times New Roman" w:hAnsi="Times New Roman"/>
          <w:color w:val="auto"/>
          <w:sz w:val="24"/>
          <w:szCs w:val="24"/>
        </w:rPr>
        <w:lastRenderedPageBreak/>
        <w:t>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E5342B" w:rsidRPr="00F83020" w:rsidRDefault="00E5342B" w:rsidP="00E5342B">
      <w:pPr>
        <w:pStyle w:val="a3"/>
        <w:tabs>
          <w:tab w:val="left" w:pos="709"/>
        </w:tabs>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E5342B" w:rsidRPr="00F83020" w:rsidRDefault="00E5342B" w:rsidP="00E5342B">
      <w:pPr>
        <w:pStyle w:val="a3"/>
        <w:tabs>
          <w:tab w:val="left" w:pos="709"/>
        </w:tabs>
        <w:spacing w:line="360" w:lineRule="auto"/>
        <w:ind w:firstLine="709"/>
        <w:rPr>
          <w:rFonts w:ascii="Times New Roman" w:hAnsi="Times New Roman"/>
          <w:color w:val="auto"/>
          <w:sz w:val="24"/>
          <w:szCs w:val="24"/>
        </w:rPr>
      </w:pPr>
      <w:r w:rsidRPr="00F83020">
        <w:rPr>
          <w:rFonts w:ascii="Times New Roman" w:hAnsi="Times New Roman"/>
          <w:color w:val="auto"/>
          <w:spacing w:val="-2"/>
          <w:sz w:val="24"/>
          <w:szCs w:val="24"/>
        </w:rPr>
        <w:t xml:space="preserve">Младшие школьники будут учиться полноценно воспринимать художественную литературу, воспроизводить в воображении словесные художественные образы,эмоционально отзываться на </w:t>
      </w:r>
      <w:r w:rsidRPr="00F83020">
        <w:rPr>
          <w:rFonts w:ascii="Times New Roman" w:hAnsi="Times New Roman"/>
          <w:color w:val="auto"/>
          <w:spacing w:val="-4"/>
          <w:sz w:val="24"/>
          <w:szCs w:val="24"/>
        </w:rPr>
        <w:t xml:space="preserve">прочитанное, высказывать свою точку зрения и уважать мнение </w:t>
      </w:r>
      <w:r w:rsidRPr="00F83020">
        <w:rPr>
          <w:rFonts w:ascii="Times New Roman" w:hAnsi="Times New Roman"/>
          <w:color w:val="auto"/>
          <w:spacing w:val="-2"/>
          <w:sz w:val="24"/>
          <w:szCs w:val="24"/>
        </w:rPr>
        <w:t xml:space="preserve">собеседника. Они получат возможность воспринимать художественное произведение как особый вид искусства, соотносить </w:t>
      </w:r>
      <w:r w:rsidRPr="00F83020">
        <w:rPr>
          <w:rFonts w:ascii="Times New Roman" w:hAnsi="Times New Roman"/>
          <w:color w:val="auto"/>
          <w:sz w:val="24"/>
          <w:szCs w:val="24"/>
        </w:rPr>
        <w:t>его с другими видами искусства как источниками формирования эстетических потребностей и чувств,познакомятся с некоторыми коммуникативными и эстетическими возможностями родного языка, используемыми в художественных произведениях,</w:t>
      </w:r>
      <w:r w:rsidRPr="00F83020">
        <w:rPr>
          <w:rFonts w:ascii="Times New Roman" w:hAnsi="Times New Roman"/>
          <w:color w:val="auto"/>
          <w:spacing w:val="-4"/>
          <w:sz w:val="24"/>
          <w:szCs w:val="24"/>
        </w:rPr>
        <w:t xml:space="preserve"> научатся соотносить собственный жизненный опыт с художественными впечатлениями</w:t>
      </w:r>
      <w:r w:rsidRPr="00F83020">
        <w:rPr>
          <w:rFonts w:ascii="Times New Roman" w:hAnsi="Times New Roman"/>
          <w:color w:val="auto"/>
          <w:sz w:val="24"/>
          <w:szCs w:val="24"/>
        </w:rPr>
        <w:t>.</w:t>
      </w:r>
    </w:p>
    <w:p w:rsidR="00E5342B" w:rsidRPr="00F83020" w:rsidRDefault="00E5342B" w:rsidP="00E5342B">
      <w:pPr>
        <w:pStyle w:val="a3"/>
        <w:tabs>
          <w:tab w:val="left" w:pos="709"/>
        </w:tabs>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К концу обучения в начальной школе дети будут готовы к дальнейшему обучениюи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E5342B" w:rsidRPr="00F83020" w:rsidRDefault="00E5342B" w:rsidP="00E5342B">
      <w:pPr>
        <w:pStyle w:val="a3"/>
        <w:tabs>
          <w:tab w:val="left" w:pos="709"/>
        </w:tabs>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 xml:space="preserve">Выпускники овладеют техникой чтения </w:t>
      </w:r>
      <w:r w:rsidRPr="00F83020">
        <w:rPr>
          <w:rFonts w:ascii="Times New Roman" w:hAnsi="Times New Roman"/>
          <w:bCs/>
          <w:color w:val="auto"/>
          <w:sz w:val="24"/>
          <w:szCs w:val="24"/>
        </w:rPr>
        <w:t>(правильным плавным чтением, приближающимся к темпу нормальной речи)</w:t>
      </w:r>
      <w:r w:rsidRPr="00F83020">
        <w:rPr>
          <w:rFonts w:ascii="Times New Roman" w:hAnsi="Times New Roman"/>
          <w:color w:val="auto"/>
          <w:sz w:val="24"/>
          <w:szCs w:val="24"/>
        </w:rPr>
        <w:t>, приемами пони</w:t>
      </w:r>
      <w:r w:rsidRPr="00F83020">
        <w:rPr>
          <w:rFonts w:ascii="Times New Roman" w:hAnsi="Times New Roman"/>
          <w:color w:val="auto"/>
          <w:spacing w:val="2"/>
          <w:sz w:val="24"/>
          <w:szCs w:val="24"/>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F83020">
        <w:rPr>
          <w:rFonts w:ascii="Times New Roman" w:hAnsi="Times New Roman"/>
          <w:color w:val="auto"/>
          <w:sz w:val="24"/>
          <w:szCs w:val="24"/>
        </w:rPr>
        <w:t>литературу, пользоваться словарями и справочниками, осознают себя как грамотного читателя, способного к творческой деятельности.</w:t>
      </w:r>
    </w:p>
    <w:p w:rsidR="00E5342B" w:rsidRPr="00F83020" w:rsidRDefault="00E5342B" w:rsidP="00E5342B">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4"/>
          <w:szCs w:val="24"/>
          <w:lang w:val="ru-RU"/>
        </w:rPr>
      </w:pPr>
      <w:r w:rsidRPr="00F83020">
        <w:rPr>
          <w:rStyle w:val="Zag11"/>
          <w:rFonts w:ascii="Times New Roman" w:eastAsia="@Arial Unicode MS" w:hAnsi="Times New Roman" w:cs="Times New Roman"/>
          <w:color w:val="auto"/>
          <w:sz w:val="24"/>
          <w:szCs w:val="24"/>
          <w:lang w:val="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E5342B" w:rsidRPr="00F83020" w:rsidRDefault="00E5342B" w:rsidP="00E5342B">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4"/>
          <w:szCs w:val="24"/>
          <w:lang w:val="ru-RU"/>
        </w:rPr>
      </w:pPr>
      <w:r w:rsidRPr="00F83020">
        <w:rPr>
          <w:rStyle w:val="Zag11"/>
          <w:rFonts w:ascii="Times New Roman" w:eastAsia="@Arial Unicode MS" w:hAnsi="Times New Roman" w:cs="Times New Roman"/>
          <w:color w:val="auto"/>
          <w:sz w:val="24"/>
          <w:szCs w:val="24"/>
          <w:lang w:val="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E5342B" w:rsidRPr="00F83020" w:rsidRDefault="00E5342B" w:rsidP="00E5342B">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4"/>
          <w:szCs w:val="24"/>
          <w:lang w:val="ru-RU"/>
        </w:rPr>
      </w:pPr>
      <w:r w:rsidRPr="00F83020">
        <w:rPr>
          <w:rStyle w:val="Zag11"/>
          <w:rFonts w:ascii="Times New Roman" w:eastAsia="@Arial Unicode MS" w:hAnsi="Times New Roman" w:cs="Times New Roman"/>
          <w:color w:val="auto"/>
          <w:sz w:val="24"/>
          <w:szCs w:val="24"/>
          <w:lang w:val="ru-RU"/>
        </w:rPr>
        <w:lastRenderedPageBreak/>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E5342B" w:rsidRPr="00F83020" w:rsidRDefault="00E5342B" w:rsidP="00E5342B">
      <w:pPr>
        <w:pStyle w:val="4"/>
        <w:spacing w:before="0" w:after="0" w:line="360" w:lineRule="auto"/>
        <w:ind w:firstLine="454"/>
        <w:jc w:val="both"/>
        <w:rPr>
          <w:rFonts w:ascii="Times New Roman" w:hAnsi="Times New Roman" w:cs="Times New Roman"/>
          <w:b/>
          <w:i w:val="0"/>
          <w:color w:val="auto"/>
          <w:sz w:val="24"/>
          <w:szCs w:val="24"/>
        </w:rPr>
      </w:pPr>
      <w:r w:rsidRPr="00F83020">
        <w:rPr>
          <w:rFonts w:ascii="Times New Roman" w:hAnsi="Times New Roman" w:cs="Times New Roman"/>
          <w:b/>
          <w:i w:val="0"/>
          <w:color w:val="auto"/>
          <w:sz w:val="24"/>
          <w:szCs w:val="24"/>
        </w:rPr>
        <w:t>Виды речевой и читательской деятельности</w:t>
      </w:r>
    </w:p>
    <w:p w:rsidR="00E5342B" w:rsidRPr="00F83020" w:rsidRDefault="00E5342B" w:rsidP="00E5342B">
      <w:pPr>
        <w:pStyle w:val="a3"/>
        <w:spacing w:line="360" w:lineRule="auto"/>
        <w:ind w:firstLine="454"/>
        <w:rPr>
          <w:rFonts w:ascii="Times New Roman" w:hAnsi="Times New Roman"/>
          <w:b/>
          <w:color w:val="auto"/>
          <w:sz w:val="24"/>
          <w:szCs w:val="24"/>
        </w:rPr>
      </w:pPr>
      <w:r w:rsidRPr="00F83020">
        <w:rPr>
          <w:rFonts w:ascii="Times New Roman" w:hAnsi="Times New Roman"/>
          <w:b/>
          <w:color w:val="auto"/>
          <w:sz w:val="24"/>
          <w:szCs w:val="24"/>
        </w:rPr>
        <w:t>Выпускник научится:</w:t>
      </w:r>
    </w:p>
    <w:p w:rsidR="00E5342B" w:rsidRPr="00F83020" w:rsidRDefault="00E5342B" w:rsidP="00E5342B">
      <w:pPr>
        <w:pStyle w:val="21"/>
        <w:rPr>
          <w:rStyle w:val="Zag11"/>
          <w:rFonts w:eastAsia="@Arial Unicode MS"/>
          <w:sz w:val="24"/>
        </w:rPr>
      </w:pPr>
      <w:r w:rsidRPr="00F83020">
        <w:rPr>
          <w:rStyle w:val="Zag11"/>
          <w:rFonts w:eastAsia="@Arial Unicode MS"/>
          <w:sz w:val="24"/>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E5342B" w:rsidRPr="00F83020" w:rsidRDefault="00E5342B" w:rsidP="00E5342B">
      <w:pPr>
        <w:pStyle w:val="21"/>
        <w:rPr>
          <w:rStyle w:val="Zag11"/>
          <w:b/>
          <w:sz w:val="24"/>
        </w:rPr>
      </w:pPr>
      <w:r w:rsidRPr="00F83020">
        <w:rPr>
          <w:sz w:val="24"/>
        </w:rPr>
        <w:t>прогнозировать содержание текста художественного произведения по заголовку, автору, жанру и осознавать цель чтения;</w:t>
      </w:r>
    </w:p>
    <w:p w:rsidR="00E5342B" w:rsidRPr="00F83020" w:rsidRDefault="00E5342B" w:rsidP="00E5342B">
      <w:pPr>
        <w:pStyle w:val="21"/>
        <w:rPr>
          <w:rStyle w:val="Zag11"/>
          <w:rFonts w:eastAsia="@Arial Unicode MS"/>
          <w:sz w:val="24"/>
        </w:rPr>
      </w:pPr>
      <w:r w:rsidRPr="00F83020">
        <w:rPr>
          <w:rStyle w:val="Zag11"/>
          <w:rFonts w:eastAsia="@Arial Unicode MS"/>
          <w:sz w:val="24"/>
        </w:rPr>
        <w:t>читать со скоростью, позволяющей понимать смысл прочитанного;</w:t>
      </w:r>
    </w:p>
    <w:p w:rsidR="00E5342B" w:rsidRPr="00F83020" w:rsidRDefault="00E5342B" w:rsidP="00E5342B">
      <w:pPr>
        <w:pStyle w:val="21"/>
        <w:rPr>
          <w:rStyle w:val="Zag11"/>
          <w:rFonts w:eastAsia="@Arial Unicode MS"/>
          <w:sz w:val="24"/>
        </w:rPr>
      </w:pPr>
      <w:r w:rsidRPr="00F83020">
        <w:rPr>
          <w:rStyle w:val="Zag11"/>
          <w:rFonts w:eastAsia="@Arial Unicode MS"/>
          <w:sz w:val="24"/>
        </w:rPr>
        <w:t>различать на практическом уровне виды текстов (художественный, учебный, справочный), опираясь на особенности каждого вида текста;</w:t>
      </w:r>
    </w:p>
    <w:p w:rsidR="00E5342B" w:rsidRPr="00F83020" w:rsidRDefault="00E5342B" w:rsidP="00E5342B">
      <w:pPr>
        <w:pStyle w:val="21"/>
        <w:rPr>
          <w:rStyle w:val="Zag11"/>
          <w:rFonts w:eastAsia="@Arial Unicode MS"/>
          <w:sz w:val="24"/>
        </w:rPr>
      </w:pPr>
      <w:r w:rsidRPr="00F83020">
        <w:rPr>
          <w:rStyle w:val="Zag11"/>
          <w:rFonts w:eastAsia="@Arial Unicode MS"/>
          <w:sz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E5342B" w:rsidRPr="00F83020" w:rsidRDefault="00E5342B" w:rsidP="00E5342B">
      <w:pPr>
        <w:pStyle w:val="21"/>
        <w:rPr>
          <w:rStyle w:val="Zag11"/>
          <w:rFonts w:eastAsia="@Arial Unicode MS"/>
          <w:sz w:val="24"/>
        </w:rPr>
      </w:pPr>
      <w:r w:rsidRPr="00F83020">
        <w:rPr>
          <w:rStyle w:val="Zag11"/>
          <w:rFonts w:eastAsia="@Arial Unicode MS"/>
          <w:sz w:val="24"/>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E5342B" w:rsidRPr="00F83020" w:rsidRDefault="00E5342B" w:rsidP="00E5342B">
      <w:pPr>
        <w:pStyle w:val="21"/>
        <w:rPr>
          <w:rStyle w:val="Zag11"/>
          <w:rFonts w:eastAsia="@Arial Unicode MS"/>
          <w:sz w:val="24"/>
        </w:rPr>
      </w:pPr>
      <w:r w:rsidRPr="00F83020">
        <w:rPr>
          <w:rStyle w:val="Zag11"/>
          <w:rFonts w:eastAsia="@Arial Unicode MS"/>
          <w:sz w:val="24"/>
        </w:rPr>
        <w:t>ориентироваться в содержании художественного, учебного и научно</w:t>
      </w:r>
      <w:r w:rsidRPr="00F83020">
        <w:rPr>
          <w:rStyle w:val="Zag11"/>
          <w:rFonts w:eastAsia="@Arial Unicode MS"/>
          <w:sz w:val="24"/>
        </w:rPr>
        <w:noBreakHyphen/>
        <w:t xml:space="preserve">популярного текста, понимать его смысл (при чтении вслух и про себя, при прослушивании): </w:t>
      </w:r>
    </w:p>
    <w:p w:rsidR="00E5342B" w:rsidRPr="00F83020" w:rsidRDefault="00E5342B" w:rsidP="00E5342B">
      <w:pPr>
        <w:pStyle w:val="21"/>
        <w:rPr>
          <w:sz w:val="24"/>
        </w:rPr>
      </w:pPr>
      <w:r w:rsidRPr="00F83020">
        <w:rPr>
          <w:iCs/>
          <w:spacing w:val="2"/>
          <w:sz w:val="24"/>
        </w:rPr>
        <w:t xml:space="preserve"> для художественных текстов</w:t>
      </w:r>
      <w:r w:rsidRPr="00F83020">
        <w:rPr>
          <w:spacing w:val="2"/>
          <w:sz w:val="24"/>
        </w:rPr>
        <w:t xml:space="preserve">: определять главную </w:t>
      </w:r>
      <w:r w:rsidRPr="00F83020">
        <w:rPr>
          <w:sz w:val="24"/>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F83020">
        <w:rPr>
          <w:spacing w:val="2"/>
          <w:sz w:val="24"/>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F83020">
        <w:rPr>
          <w:sz w:val="24"/>
        </w:rPr>
        <w:t>ответ примерами из текста; объяснять значение слова с опорой на контекст, с использованием словарей и другой справочной литературы;</w:t>
      </w:r>
    </w:p>
    <w:p w:rsidR="00E5342B" w:rsidRPr="00F83020" w:rsidRDefault="00E5342B" w:rsidP="00E5342B">
      <w:pPr>
        <w:pStyle w:val="21"/>
        <w:rPr>
          <w:sz w:val="24"/>
        </w:rPr>
      </w:pPr>
      <w:r w:rsidRPr="00F83020">
        <w:rPr>
          <w:iCs/>
          <w:sz w:val="24"/>
        </w:rPr>
        <w:t>для научно-популярных текстов</w:t>
      </w:r>
      <w:r w:rsidRPr="00F83020">
        <w:rPr>
          <w:sz w:val="24"/>
        </w:rPr>
        <w:t xml:space="preserve">: определять основное </w:t>
      </w:r>
      <w:r w:rsidRPr="00F83020">
        <w:rPr>
          <w:spacing w:val="2"/>
          <w:sz w:val="24"/>
        </w:rPr>
        <w:t xml:space="preserve">содержание текста; озаглавливать текст, в краткой форме отражая в названии основное содержание текста; находить </w:t>
      </w:r>
      <w:r w:rsidRPr="00F83020">
        <w:rPr>
          <w:sz w:val="24"/>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F83020">
        <w:rPr>
          <w:spacing w:val="2"/>
          <w:sz w:val="24"/>
        </w:rPr>
        <w:t>подтверждая ответ примерами из текста; объяснять значе</w:t>
      </w:r>
      <w:r w:rsidRPr="00F83020">
        <w:rPr>
          <w:sz w:val="24"/>
        </w:rPr>
        <w:t xml:space="preserve">ние слова с опорой на контекст, с использованием словарей и другой справочной литературы; </w:t>
      </w:r>
    </w:p>
    <w:p w:rsidR="00E5342B" w:rsidRPr="00F83020" w:rsidRDefault="00E5342B" w:rsidP="00E5342B">
      <w:pPr>
        <w:pStyle w:val="21"/>
        <w:rPr>
          <w:sz w:val="24"/>
        </w:rPr>
      </w:pPr>
      <w:r w:rsidRPr="00F83020">
        <w:rPr>
          <w:sz w:val="24"/>
        </w:rPr>
        <w:t>использовать простейшие приемы анализа различных видов текстов:</w:t>
      </w:r>
    </w:p>
    <w:p w:rsidR="00E5342B" w:rsidRPr="00F83020" w:rsidRDefault="00E5342B" w:rsidP="00E5342B">
      <w:pPr>
        <w:pStyle w:val="21"/>
        <w:rPr>
          <w:sz w:val="24"/>
        </w:rPr>
      </w:pPr>
      <w:r w:rsidRPr="00F83020">
        <w:rPr>
          <w:iCs/>
          <w:sz w:val="24"/>
        </w:rPr>
        <w:lastRenderedPageBreak/>
        <w:t>для художественных текстов</w:t>
      </w:r>
      <w:r w:rsidRPr="00F83020">
        <w:rPr>
          <w:sz w:val="24"/>
        </w:rPr>
        <w:t xml:space="preserve">: </w:t>
      </w:r>
      <w:r w:rsidRPr="00F83020">
        <w:rPr>
          <w:spacing w:val="2"/>
          <w:sz w:val="24"/>
        </w:rPr>
        <w:t xml:space="preserve">устанавливать </w:t>
      </w:r>
      <w:r w:rsidRPr="00F83020">
        <w:rPr>
          <w:sz w:val="24"/>
        </w:rPr>
        <w:t xml:space="preserve">взаимосвязь между событиями, фактами, поступками (мотивы, последствия), мыслями, чувствами героев, опираясь на содержание текста; </w:t>
      </w:r>
    </w:p>
    <w:p w:rsidR="00E5342B" w:rsidRPr="00F83020" w:rsidRDefault="00E5342B" w:rsidP="00E5342B">
      <w:pPr>
        <w:pStyle w:val="21"/>
        <w:rPr>
          <w:sz w:val="24"/>
        </w:rPr>
      </w:pPr>
      <w:r w:rsidRPr="00F83020">
        <w:rPr>
          <w:iCs/>
          <w:sz w:val="24"/>
        </w:rPr>
        <w:t>для научно-популярных текстов</w:t>
      </w:r>
      <w:r w:rsidRPr="00F83020">
        <w:rPr>
          <w:sz w:val="24"/>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E5342B" w:rsidRPr="00F83020" w:rsidRDefault="00E5342B" w:rsidP="00E5342B">
      <w:pPr>
        <w:pStyle w:val="21"/>
        <w:rPr>
          <w:sz w:val="24"/>
        </w:rPr>
      </w:pPr>
      <w:r w:rsidRPr="00F83020">
        <w:rPr>
          <w:sz w:val="24"/>
        </w:rPr>
        <w:t>использовать различные формы интерпретации содержания текстов:</w:t>
      </w:r>
    </w:p>
    <w:p w:rsidR="00E5342B" w:rsidRPr="00F83020" w:rsidRDefault="00E5342B" w:rsidP="00E5342B">
      <w:pPr>
        <w:pStyle w:val="21"/>
        <w:rPr>
          <w:sz w:val="24"/>
        </w:rPr>
      </w:pPr>
      <w:r w:rsidRPr="00F83020">
        <w:rPr>
          <w:iCs/>
          <w:sz w:val="24"/>
        </w:rPr>
        <w:t>для художественных текстов</w:t>
      </w:r>
      <w:r w:rsidRPr="00F83020">
        <w:rPr>
          <w:sz w:val="24"/>
        </w:rPr>
        <w:t xml:space="preserve">: формулировать простые выводы, основываясь на содержании текста; составлять характеристику персонажа;интерпретировать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E5342B" w:rsidRPr="00F83020" w:rsidRDefault="00E5342B" w:rsidP="00E5342B">
      <w:pPr>
        <w:pStyle w:val="21"/>
        <w:rPr>
          <w:sz w:val="24"/>
        </w:rPr>
      </w:pPr>
      <w:r w:rsidRPr="00F83020">
        <w:rPr>
          <w:iCs/>
          <w:sz w:val="24"/>
        </w:rPr>
        <w:t>для научно-популярных текстов</w:t>
      </w:r>
      <w:r w:rsidRPr="00F83020">
        <w:rPr>
          <w:sz w:val="24"/>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E5342B" w:rsidRPr="00F83020" w:rsidRDefault="00E5342B" w:rsidP="00E5342B">
      <w:pPr>
        <w:pStyle w:val="21"/>
        <w:rPr>
          <w:sz w:val="24"/>
        </w:rPr>
      </w:pPr>
      <w:r w:rsidRPr="00F83020">
        <w:rPr>
          <w:sz w:val="24"/>
        </w:rPr>
        <w:t>ориентироваться в нравственном содержании прочитанного, самостоятельно делать выводы, соотносить поступки героев с нравственными нормами (</w:t>
      </w:r>
      <w:r w:rsidRPr="00F83020">
        <w:rPr>
          <w:iCs/>
          <w:sz w:val="24"/>
        </w:rPr>
        <w:t>толькодля художественных текстов</w:t>
      </w:r>
      <w:r w:rsidRPr="00F83020">
        <w:rPr>
          <w:sz w:val="24"/>
        </w:rPr>
        <w:t>);</w:t>
      </w:r>
    </w:p>
    <w:p w:rsidR="00E5342B" w:rsidRPr="00F83020" w:rsidRDefault="00E5342B" w:rsidP="00E5342B">
      <w:pPr>
        <w:pStyle w:val="21"/>
        <w:rPr>
          <w:sz w:val="24"/>
        </w:rPr>
      </w:pPr>
      <w:r w:rsidRPr="00F83020">
        <w:rPr>
          <w:sz w:val="24"/>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E5342B" w:rsidRPr="00F83020" w:rsidRDefault="00E5342B" w:rsidP="00E5342B">
      <w:pPr>
        <w:pStyle w:val="21"/>
        <w:rPr>
          <w:sz w:val="24"/>
        </w:rPr>
      </w:pPr>
      <w:r w:rsidRPr="00F83020">
        <w:rPr>
          <w:sz w:val="24"/>
        </w:rPr>
        <w:t>передавать содержание прочитанного или прослушанного с учетом специфики текста в виде пересказа (полного или краткого) (</w:t>
      </w:r>
      <w:r w:rsidRPr="00F83020">
        <w:rPr>
          <w:iCs/>
          <w:sz w:val="24"/>
        </w:rPr>
        <w:t>для всех видов текстов</w:t>
      </w:r>
      <w:r w:rsidRPr="00F83020">
        <w:rPr>
          <w:sz w:val="24"/>
        </w:rPr>
        <w:t>);</w:t>
      </w:r>
    </w:p>
    <w:p w:rsidR="00E5342B" w:rsidRPr="00F83020" w:rsidRDefault="00E5342B" w:rsidP="00E5342B">
      <w:pPr>
        <w:pStyle w:val="21"/>
        <w:rPr>
          <w:rStyle w:val="Zag11"/>
          <w:sz w:val="24"/>
        </w:rPr>
      </w:pPr>
      <w:r w:rsidRPr="00F83020">
        <w:rPr>
          <w:sz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F83020">
        <w:rPr>
          <w:iCs/>
          <w:sz w:val="24"/>
        </w:rPr>
        <w:t>для всех видов текстов</w:t>
      </w:r>
      <w:r w:rsidRPr="00F83020">
        <w:rPr>
          <w:sz w:val="24"/>
        </w:rPr>
        <w:t>).</w:t>
      </w:r>
    </w:p>
    <w:p w:rsidR="00E5342B" w:rsidRPr="00F83020" w:rsidRDefault="00E5342B" w:rsidP="00E5342B">
      <w:pPr>
        <w:pStyle w:val="a3"/>
        <w:spacing w:line="360" w:lineRule="auto"/>
        <w:ind w:firstLine="454"/>
        <w:rPr>
          <w:rFonts w:ascii="Times New Roman" w:hAnsi="Times New Roman"/>
          <w:b/>
          <w:color w:val="auto"/>
          <w:sz w:val="24"/>
          <w:szCs w:val="24"/>
        </w:rPr>
      </w:pPr>
      <w:r w:rsidRPr="00F83020">
        <w:rPr>
          <w:rFonts w:ascii="Times New Roman" w:hAnsi="Times New Roman"/>
          <w:b/>
          <w:color w:val="auto"/>
          <w:sz w:val="24"/>
          <w:szCs w:val="24"/>
        </w:rPr>
        <w:t>Выпускник получит возможность научиться:</w:t>
      </w:r>
    </w:p>
    <w:p w:rsidR="00E5342B" w:rsidRPr="00F83020" w:rsidRDefault="00E5342B" w:rsidP="00E5342B">
      <w:pPr>
        <w:pStyle w:val="21"/>
        <w:rPr>
          <w:rStyle w:val="Zag11"/>
          <w:rFonts w:eastAsia="@Arial Unicode MS"/>
          <w:i/>
          <w:iCs/>
          <w:sz w:val="24"/>
        </w:rPr>
      </w:pPr>
      <w:r w:rsidRPr="00F83020">
        <w:rPr>
          <w:rStyle w:val="Zag11"/>
          <w:rFonts w:eastAsia="@Arial Unicode MS"/>
          <w:i/>
          <w:sz w:val="24"/>
        </w:rPr>
        <w:t>осмысливать эстетические и нравственные ценности художественного текста и высказывать суждение;</w:t>
      </w:r>
    </w:p>
    <w:p w:rsidR="00E5342B" w:rsidRPr="00F83020" w:rsidRDefault="00E5342B" w:rsidP="00E5342B">
      <w:pPr>
        <w:pStyle w:val="21"/>
        <w:rPr>
          <w:i/>
          <w:sz w:val="24"/>
        </w:rPr>
      </w:pPr>
      <w:r w:rsidRPr="00F83020">
        <w:rPr>
          <w:i/>
          <w:sz w:val="24"/>
        </w:rPr>
        <w:t xml:space="preserve">осмысливать эстетические и нравственные ценности </w:t>
      </w:r>
      <w:r w:rsidRPr="00F83020">
        <w:rPr>
          <w:i/>
          <w:spacing w:val="-2"/>
          <w:sz w:val="24"/>
        </w:rPr>
        <w:t>художественного текста и высказывать собственное суж</w:t>
      </w:r>
      <w:r w:rsidRPr="00F83020">
        <w:rPr>
          <w:i/>
          <w:sz w:val="24"/>
        </w:rPr>
        <w:t>дение;</w:t>
      </w:r>
    </w:p>
    <w:p w:rsidR="00E5342B" w:rsidRPr="00F83020" w:rsidRDefault="00E5342B" w:rsidP="00E5342B">
      <w:pPr>
        <w:pStyle w:val="21"/>
        <w:rPr>
          <w:i/>
          <w:sz w:val="24"/>
        </w:rPr>
      </w:pPr>
      <w:r w:rsidRPr="00F83020">
        <w:rPr>
          <w:i/>
          <w:sz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E5342B" w:rsidRPr="00F83020" w:rsidRDefault="00E5342B" w:rsidP="00E5342B">
      <w:pPr>
        <w:pStyle w:val="21"/>
        <w:rPr>
          <w:i/>
          <w:sz w:val="24"/>
        </w:rPr>
      </w:pPr>
      <w:r w:rsidRPr="00F83020">
        <w:rPr>
          <w:i/>
          <w:sz w:val="24"/>
        </w:rPr>
        <w:t xml:space="preserve">устанавливать ассоциации с жизненным опытом, с впечатлениями от восприятия других видов искусства; </w:t>
      </w:r>
    </w:p>
    <w:p w:rsidR="00E5342B" w:rsidRPr="00F83020" w:rsidRDefault="00E5342B" w:rsidP="00E5342B">
      <w:pPr>
        <w:pStyle w:val="21"/>
        <w:rPr>
          <w:i/>
          <w:sz w:val="24"/>
        </w:rPr>
      </w:pPr>
      <w:r w:rsidRPr="00F83020">
        <w:rPr>
          <w:i/>
          <w:sz w:val="24"/>
        </w:rPr>
        <w:t>составлять по аналогии устные рассказы (повествование, рассуждение, описание).</w:t>
      </w:r>
    </w:p>
    <w:p w:rsidR="00E5342B" w:rsidRPr="00F83020" w:rsidRDefault="00E5342B" w:rsidP="00E5342B">
      <w:pPr>
        <w:pStyle w:val="4"/>
        <w:spacing w:before="0" w:after="0" w:line="360" w:lineRule="auto"/>
        <w:ind w:firstLine="454"/>
        <w:jc w:val="both"/>
        <w:rPr>
          <w:rFonts w:ascii="Times New Roman" w:hAnsi="Times New Roman" w:cs="Times New Roman"/>
          <w:b/>
          <w:i w:val="0"/>
          <w:color w:val="auto"/>
          <w:sz w:val="24"/>
          <w:szCs w:val="24"/>
        </w:rPr>
      </w:pPr>
      <w:r w:rsidRPr="00F83020">
        <w:rPr>
          <w:rFonts w:ascii="Times New Roman" w:hAnsi="Times New Roman" w:cs="Times New Roman"/>
          <w:b/>
          <w:i w:val="0"/>
          <w:color w:val="auto"/>
          <w:sz w:val="24"/>
          <w:szCs w:val="24"/>
        </w:rPr>
        <w:t>Круг детского чтения (для всех видов текстов)</w:t>
      </w:r>
    </w:p>
    <w:p w:rsidR="00E5342B" w:rsidRPr="00F83020" w:rsidRDefault="00E5342B" w:rsidP="00E5342B">
      <w:pPr>
        <w:pStyle w:val="a3"/>
        <w:spacing w:line="360" w:lineRule="auto"/>
        <w:ind w:firstLine="454"/>
        <w:rPr>
          <w:rFonts w:ascii="Times New Roman" w:hAnsi="Times New Roman"/>
          <w:b/>
          <w:color w:val="auto"/>
          <w:sz w:val="24"/>
          <w:szCs w:val="24"/>
        </w:rPr>
      </w:pPr>
      <w:r w:rsidRPr="00F83020">
        <w:rPr>
          <w:rFonts w:ascii="Times New Roman" w:hAnsi="Times New Roman"/>
          <w:b/>
          <w:color w:val="auto"/>
          <w:sz w:val="24"/>
          <w:szCs w:val="24"/>
        </w:rPr>
        <w:t>Выпускник научится:</w:t>
      </w:r>
    </w:p>
    <w:p w:rsidR="00E5342B" w:rsidRPr="00F83020" w:rsidRDefault="00E5342B" w:rsidP="00E5342B">
      <w:pPr>
        <w:pStyle w:val="21"/>
        <w:rPr>
          <w:sz w:val="24"/>
        </w:rPr>
      </w:pPr>
      <w:r w:rsidRPr="00F83020">
        <w:rPr>
          <w:sz w:val="24"/>
        </w:rPr>
        <w:lastRenderedPageBreak/>
        <w:t>осуществлять выбор книги в библиотеке (или в контролируемом Интернете) по заданной тематике или по собственному желанию;</w:t>
      </w:r>
    </w:p>
    <w:p w:rsidR="00E5342B" w:rsidRPr="00F83020" w:rsidRDefault="00E5342B" w:rsidP="00E5342B">
      <w:pPr>
        <w:pStyle w:val="21"/>
        <w:rPr>
          <w:sz w:val="24"/>
        </w:rPr>
      </w:pPr>
      <w:r w:rsidRPr="00F83020">
        <w:rPr>
          <w:sz w:val="24"/>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E5342B" w:rsidRPr="00F83020" w:rsidRDefault="00E5342B" w:rsidP="00E5342B">
      <w:pPr>
        <w:pStyle w:val="21"/>
        <w:rPr>
          <w:sz w:val="24"/>
        </w:rPr>
      </w:pPr>
      <w:r w:rsidRPr="00F83020">
        <w:rPr>
          <w:sz w:val="24"/>
        </w:rPr>
        <w:t>составлять аннотацию и краткий отзыв на прочитанное произведение по заданному образцу.</w:t>
      </w:r>
    </w:p>
    <w:p w:rsidR="00E5342B" w:rsidRPr="00F83020" w:rsidRDefault="00E5342B" w:rsidP="00E5342B">
      <w:pPr>
        <w:pStyle w:val="af"/>
        <w:spacing w:line="360" w:lineRule="auto"/>
        <w:ind w:firstLine="454"/>
        <w:rPr>
          <w:rFonts w:ascii="Times New Roman" w:hAnsi="Times New Roman"/>
          <w:b/>
          <w:i w:val="0"/>
          <w:color w:val="auto"/>
          <w:sz w:val="24"/>
          <w:szCs w:val="24"/>
        </w:rPr>
      </w:pPr>
      <w:r w:rsidRPr="00F83020">
        <w:rPr>
          <w:rFonts w:ascii="Times New Roman" w:hAnsi="Times New Roman"/>
          <w:b/>
          <w:i w:val="0"/>
          <w:color w:val="auto"/>
          <w:sz w:val="24"/>
          <w:szCs w:val="24"/>
        </w:rPr>
        <w:t>Выпускник получит возможность научиться:</w:t>
      </w:r>
    </w:p>
    <w:p w:rsidR="00E5342B" w:rsidRPr="00F83020" w:rsidRDefault="00E5342B" w:rsidP="00E5342B">
      <w:pPr>
        <w:pStyle w:val="21"/>
        <w:rPr>
          <w:i/>
          <w:sz w:val="24"/>
        </w:rPr>
      </w:pPr>
      <w:r w:rsidRPr="00F83020">
        <w:rPr>
          <w:i/>
          <w:sz w:val="24"/>
        </w:rPr>
        <w:t>работать с тематическим каталогом;</w:t>
      </w:r>
    </w:p>
    <w:p w:rsidR="00E5342B" w:rsidRPr="00F83020" w:rsidRDefault="00E5342B" w:rsidP="00E5342B">
      <w:pPr>
        <w:pStyle w:val="21"/>
        <w:rPr>
          <w:i/>
          <w:sz w:val="24"/>
        </w:rPr>
      </w:pPr>
      <w:r w:rsidRPr="00F83020">
        <w:rPr>
          <w:i/>
          <w:sz w:val="24"/>
        </w:rPr>
        <w:t>работать с детской периодикой;</w:t>
      </w:r>
    </w:p>
    <w:p w:rsidR="00E5342B" w:rsidRPr="00F83020" w:rsidRDefault="00E5342B" w:rsidP="00E5342B">
      <w:pPr>
        <w:pStyle w:val="21"/>
        <w:rPr>
          <w:i/>
          <w:sz w:val="24"/>
        </w:rPr>
      </w:pPr>
      <w:r w:rsidRPr="00F83020">
        <w:rPr>
          <w:i/>
          <w:sz w:val="24"/>
        </w:rPr>
        <w:t>самостоятельно писать отзыв о прочитанной книге (в свободной форме).</w:t>
      </w:r>
    </w:p>
    <w:p w:rsidR="00E5342B" w:rsidRPr="00F83020" w:rsidRDefault="00E5342B" w:rsidP="00E5342B">
      <w:pPr>
        <w:pStyle w:val="4"/>
        <w:spacing w:before="0" w:after="0" w:line="360" w:lineRule="auto"/>
        <w:ind w:firstLine="454"/>
        <w:jc w:val="both"/>
        <w:rPr>
          <w:rFonts w:ascii="Times New Roman" w:hAnsi="Times New Roman" w:cs="Times New Roman"/>
          <w:b/>
          <w:i w:val="0"/>
          <w:color w:val="auto"/>
          <w:sz w:val="24"/>
          <w:szCs w:val="24"/>
        </w:rPr>
      </w:pPr>
      <w:r w:rsidRPr="00F83020">
        <w:rPr>
          <w:rFonts w:ascii="Times New Roman" w:hAnsi="Times New Roman" w:cs="Times New Roman"/>
          <w:b/>
          <w:i w:val="0"/>
          <w:color w:val="auto"/>
          <w:sz w:val="24"/>
          <w:szCs w:val="24"/>
        </w:rPr>
        <w:t>Литературоведческая пропедевтика (только для художественных текстов)</w:t>
      </w:r>
    </w:p>
    <w:p w:rsidR="00E5342B" w:rsidRPr="00F83020" w:rsidRDefault="00E5342B" w:rsidP="00E5342B">
      <w:pPr>
        <w:pStyle w:val="a3"/>
        <w:spacing w:line="360" w:lineRule="auto"/>
        <w:ind w:firstLine="454"/>
        <w:rPr>
          <w:rFonts w:ascii="Times New Roman" w:hAnsi="Times New Roman"/>
          <w:b/>
          <w:color w:val="auto"/>
          <w:sz w:val="24"/>
          <w:szCs w:val="24"/>
        </w:rPr>
      </w:pPr>
      <w:r w:rsidRPr="00F83020">
        <w:rPr>
          <w:rFonts w:ascii="Times New Roman" w:hAnsi="Times New Roman"/>
          <w:b/>
          <w:color w:val="auto"/>
          <w:sz w:val="24"/>
          <w:szCs w:val="24"/>
        </w:rPr>
        <w:t>Выпускник научится:</w:t>
      </w:r>
    </w:p>
    <w:p w:rsidR="00E5342B" w:rsidRPr="00F83020" w:rsidRDefault="00E5342B" w:rsidP="00E5342B">
      <w:pPr>
        <w:pStyle w:val="21"/>
        <w:rPr>
          <w:sz w:val="24"/>
        </w:rPr>
      </w:pPr>
      <w:r w:rsidRPr="00F83020">
        <w:rPr>
          <w:sz w:val="24"/>
        </w:rPr>
        <w:t>распознавать некоторые отличительные особенности ху</w:t>
      </w:r>
      <w:r w:rsidRPr="00F83020">
        <w:rPr>
          <w:spacing w:val="2"/>
          <w:sz w:val="24"/>
        </w:rPr>
        <w:t xml:space="preserve">дожественных произведений (на примерах художественных </w:t>
      </w:r>
      <w:r w:rsidRPr="00F83020">
        <w:rPr>
          <w:sz w:val="24"/>
        </w:rPr>
        <w:t>образов и средств художественной выразительности);</w:t>
      </w:r>
    </w:p>
    <w:p w:rsidR="00E5342B" w:rsidRPr="00F83020" w:rsidRDefault="00E5342B" w:rsidP="00E5342B">
      <w:pPr>
        <w:pStyle w:val="21"/>
        <w:rPr>
          <w:sz w:val="24"/>
        </w:rPr>
      </w:pPr>
      <w:r w:rsidRPr="00F83020">
        <w:rPr>
          <w:spacing w:val="2"/>
          <w:sz w:val="24"/>
        </w:rPr>
        <w:t>отличать на практическом уровне прозаический текст</w:t>
      </w:r>
      <w:r w:rsidRPr="00F83020">
        <w:rPr>
          <w:spacing w:val="2"/>
          <w:sz w:val="24"/>
        </w:rPr>
        <w:br/>
      </w:r>
      <w:r w:rsidRPr="00F83020">
        <w:rPr>
          <w:sz w:val="24"/>
        </w:rPr>
        <w:t>от стихотворного, приводить примеры прозаических и стихотворных текстов;</w:t>
      </w:r>
    </w:p>
    <w:p w:rsidR="00E5342B" w:rsidRPr="00F83020" w:rsidRDefault="00E5342B" w:rsidP="00E5342B">
      <w:pPr>
        <w:pStyle w:val="21"/>
        <w:rPr>
          <w:sz w:val="24"/>
        </w:rPr>
      </w:pPr>
      <w:r w:rsidRPr="00F83020">
        <w:rPr>
          <w:sz w:val="24"/>
        </w:rPr>
        <w:t>различать художественные произведения разных жанров (рассказ, басня, сказка, загадка, пословица), приводить примеры этих произведений;</w:t>
      </w:r>
    </w:p>
    <w:p w:rsidR="00E5342B" w:rsidRPr="00F83020" w:rsidRDefault="00E5342B" w:rsidP="00E5342B">
      <w:pPr>
        <w:pStyle w:val="21"/>
        <w:rPr>
          <w:i/>
          <w:iCs/>
          <w:sz w:val="24"/>
        </w:rPr>
      </w:pPr>
      <w:r w:rsidRPr="00F83020">
        <w:rPr>
          <w:sz w:val="24"/>
        </w:rPr>
        <w:t>находить средства художественной выразительности (метафора, олицетворение, эпитет).</w:t>
      </w:r>
    </w:p>
    <w:p w:rsidR="00E5342B" w:rsidRPr="00F83020" w:rsidRDefault="00E5342B" w:rsidP="00E5342B">
      <w:pPr>
        <w:pStyle w:val="a3"/>
        <w:spacing w:line="360" w:lineRule="auto"/>
        <w:ind w:firstLine="454"/>
        <w:rPr>
          <w:rFonts w:ascii="Times New Roman" w:hAnsi="Times New Roman"/>
          <w:b/>
          <w:color w:val="auto"/>
          <w:sz w:val="24"/>
          <w:szCs w:val="24"/>
        </w:rPr>
      </w:pPr>
      <w:r w:rsidRPr="00F83020">
        <w:rPr>
          <w:rFonts w:ascii="Times New Roman" w:hAnsi="Times New Roman"/>
          <w:b/>
          <w:color w:val="auto"/>
          <w:sz w:val="24"/>
          <w:szCs w:val="24"/>
        </w:rPr>
        <w:t>Выпускник получит возможность научиться:</w:t>
      </w:r>
    </w:p>
    <w:p w:rsidR="00E5342B" w:rsidRPr="00F83020" w:rsidRDefault="00E5342B" w:rsidP="00E5342B">
      <w:pPr>
        <w:pStyle w:val="21"/>
        <w:rPr>
          <w:sz w:val="24"/>
        </w:rPr>
      </w:pPr>
      <w:r w:rsidRPr="00F83020">
        <w:rPr>
          <w:spacing w:val="2"/>
          <w:sz w:val="24"/>
        </w:rPr>
        <w:t xml:space="preserve">воспринимать художественную литературу как вид </w:t>
      </w:r>
      <w:r w:rsidRPr="00F83020">
        <w:rPr>
          <w:sz w:val="24"/>
        </w:rPr>
        <w:t>искусства, приводить примеры проявления художественного вымысла в произведениях;</w:t>
      </w:r>
    </w:p>
    <w:p w:rsidR="00E5342B" w:rsidRPr="00F83020" w:rsidRDefault="00E5342B" w:rsidP="00E5342B">
      <w:pPr>
        <w:pStyle w:val="21"/>
        <w:rPr>
          <w:sz w:val="24"/>
        </w:rPr>
      </w:pPr>
      <w:r w:rsidRPr="00F83020">
        <w:rPr>
          <w:sz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E5342B" w:rsidRPr="00F83020" w:rsidRDefault="00E5342B" w:rsidP="00E5342B">
      <w:pPr>
        <w:pStyle w:val="21"/>
        <w:rPr>
          <w:sz w:val="24"/>
        </w:rPr>
      </w:pPr>
      <w:r w:rsidRPr="00F83020">
        <w:rPr>
          <w:sz w:val="24"/>
        </w:rPr>
        <w:t>определять позиции героев художественного текста, позицию автора художественного текста</w:t>
      </w:r>
      <w:r w:rsidRPr="00F83020">
        <w:rPr>
          <w:i/>
          <w:sz w:val="24"/>
        </w:rPr>
        <w:t>.</w:t>
      </w:r>
    </w:p>
    <w:p w:rsidR="00E5342B" w:rsidRPr="00F83020" w:rsidRDefault="00E5342B" w:rsidP="00E5342B">
      <w:pPr>
        <w:pStyle w:val="4"/>
        <w:spacing w:before="0" w:after="0" w:line="360" w:lineRule="auto"/>
        <w:ind w:firstLine="454"/>
        <w:jc w:val="both"/>
        <w:rPr>
          <w:rFonts w:ascii="Times New Roman" w:hAnsi="Times New Roman" w:cs="Times New Roman"/>
          <w:b/>
          <w:bCs/>
          <w:i w:val="0"/>
          <w:iCs w:val="0"/>
          <w:smallCaps/>
          <w:color w:val="auto"/>
          <w:sz w:val="24"/>
          <w:szCs w:val="24"/>
        </w:rPr>
      </w:pPr>
      <w:r w:rsidRPr="00F83020">
        <w:rPr>
          <w:rFonts w:ascii="Times New Roman" w:hAnsi="Times New Roman" w:cs="Times New Roman"/>
          <w:b/>
          <w:i w:val="0"/>
          <w:color w:val="auto"/>
          <w:sz w:val="24"/>
          <w:szCs w:val="24"/>
        </w:rPr>
        <w:t>Творческая деятельность (только для художественных текстов)</w:t>
      </w:r>
    </w:p>
    <w:p w:rsidR="00E5342B" w:rsidRPr="00F83020" w:rsidRDefault="00E5342B" w:rsidP="00E5342B">
      <w:pPr>
        <w:pStyle w:val="21"/>
        <w:numPr>
          <w:ilvl w:val="0"/>
          <w:numId w:val="0"/>
        </w:numPr>
        <w:ind w:left="680"/>
        <w:rPr>
          <w:rStyle w:val="Zag11"/>
          <w:rFonts w:eastAsia="@Arial Unicode MS"/>
          <w:b/>
          <w:sz w:val="24"/>
        </w:rPr>
      </w:pPr>
      <w:r w:rsidRPr="00F83020">
        <w:rPr>
          <w:rStyle w:val="Zag11"/>
          <w:rFonts w:eastAsia="@Arial Unicode MS"/>
          <w:b/>
          <w:sz w:val="24"/>
        </w:rPr>
        <w:t>Выпускник научится:</w:t>
      </w:r>
    </w:p>
    <w:p w:rsidR="00E5342B" w:rsidRPr="00F83020" w:rsidRDefault="00E5342B" w:rsidP="00E5342B">
      <w:pPr>
        <w:pStyle w:val="21"/>
        <w:rPr>
          <w:sz w:val="24"/>
        </w:rPr>
      </w:pPr>
      <w:r w:rsidRPr="00F83020">
        <w:rPr>
          <w:sz w:val="24"/>
        </w:rPr>
        <w:t>создавать по аналогии собственный текст в жанре сказки и загадки;</w:t>
      </w:r>
    </w:p>
    <w:p w:rsidR="00E5342B" w:rsidRPr="00F83020" w:rsidRDefault="00E5342B" w:rsidP="00E5342B">
      <w:pPr>
        <w:pStyle w:val="21"/>
        <w:rPr>
          <w:sz w:val="24"/>
        </w:rPr>
      </w:pPr>
      <w:r w:rsidRPr="00F83020">
        <w:rPr>
          <w:sz w:val="24"/>
        </w:rPr>
        <w:t>восстанавливать текст, дополняя его начало или окончание или пополняя его событиями;</w:t>
      </w:r>
    </w:p>
    <w:p w:rsidR="00E5342B" w:rsidRPr="00F83020" w:rsidRDefault="00E5342B" w:rsidP="00E5342B">
      <w:pPr>
        <w:pStyle w:val="21"/>
        <w:rPr>
          <w:sz w:val="24"/>
        </w:rPr>
      </w:pPr>
      <w:r w:rsidRPr="00F83020">
        <w:rPr>
          <w:sz w:val="24"/>
        </w:rPr>
        <w:t>составлять устный рассказ по репродукциям картин художников и/или на основе личного опыта;</w:t>
      </w:r>
    </w:p>
    <w:p w:rsidR="00E5342B" w:rsidRPr="00F83020" w:rsidRDefault="00E5342B" w:rsidP="00E5342B">
      <w:pPr>
        <w:pStyle w:val="21"/>
        <w:rPr>
          <w:rStyle w:val="Zag11"/>
          <w:sz w:val="24"/>
        </w:rPr>
      </w:pPr>
      <w:r w:rsidRPr="00F83020">
        <w:rPr>
          <w:sz w:val="24"/>
        </w:rPr>
        <w:lastRenderedPageBreak/>
        <w:t>составлять устный рассказ на основе прочитанных про</w:t>
      </w:r>
      <w:r w:rsidRPr="00F83020">
        <w:rPr>
          <w:spacing w:val="2"/>
          <w:sz w:val="24"/>
        </w:rPr>
        <w:t xml:space="preserve">изведений с учетом коммуникативной задачи (для разных </w:t>
      </w:r>
      <w:r w:rsidRPr="00F83020">
        <w:rPr>
          <w:sz w:val="24"/>
        </w:rPr>
        <w:t>адресатов).</w:t>
      </w:r>
    </w:p>
    <w:p w:rsidR="00E5342B" w:rsidRPr="00F83020" w:rsidRDefault="00E5342B" w:rsidP="00E5342B">
      <w:pPr>
        <w:pStyle w:val="21"/>
        <w:numPr>
          <w:ilvl w:val="0"/>
          <w:numId w:val="0"/>
        </w:numPr>
        <w:ind w:left="680"/>
        <w:rPr>
          <w:rStyle w:val="Zag11"/>
          <w:rFonts w:eastAsia="@Arial Unicode MS"/>
          <w:b/>
          <w:iCs/>
          <w:sz w:val="24"/>
        </w:rPr>
      </w:pPr>
      <w:r w:rsidRPr="00F83020">
        <w:rPr>
          <w:rStyle w:val="Zag11"/>
          <w:rFonts w:eastAsia="@Arial Unicode MS"/>
          <w:b/>
          <w:sz w:val="24"/>
        </w:rPr>
        <w:t>Выпускник получит возможность научиться:</w:t>
      </w:r>
    </w:p>
    <w:p w:rsidR="00E5342B" w:rsidRPr="00F83020" w:rsidRDefault="00E5342B" w:rsidP="00E5342B">
      <w:pPr>
        <w:pStyle w:val="21"/>
        <w:rPr>
          <w:sz w:val="24"/>
        </w:rPr>
      </w:pPr>
      <w:r w:rsidRPr="00F83020">
        <w:rPr>
          <w:sz w:val="24"/>
        </w:rPr>
        <w:t xml:space="preserve">вести рассказ (или повествование) на основе сюжета </w:t>
      </w:r>
      <w:r w:rsidRPr="00F83020">
        <w:rPr>
          <w:spacing w:val="2"/>
          <w:sz w:val="24"/>
        </w:rPr>
        <w:t xml:space="preserve">известного литературного произведения, дополняя и/или </w:t>
      </w:r>
      <w:r w:rsidRPr="00F83020">
        <w:rPr>
          <w:sz w:val="24"/>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E5342B" w:rsidRPr="00F83020" w:rsidRDefault="00E5342B" w:rsidP="00E5342B">
      <w:pPr>
        <w:pStyle w:val="21"/>
        <w:rPr>
          <w:sz w:val="24"/>
        </w:rPr>
      </w:pPr>
      <w:r w:rsidRPr="00F83020">
        <w:rPr>
          <w:sz w:val="24"/>
        </w:rPr>
        <w:t>писать сочинения по поводу прочитанного в виде читательских аннотации или отзыва;</w:t>
      </w:r>
    </w:p>
    <w:p w:rsidR="00E5342B" w:rsidRPr="00F83020" w:rsidRDefault="00E5342B" w:rsidP="00E5342B">
      <w:pPr>
        <w:pStyle w:val="21"/>
        <w:rPr>
          <w:sz w:val="24"/>
        </w:rPr>
      </w:pPr>
      <w:r w:rsidRPr="00F83020">
        <w:rPr>
          <w:sz w:val="24"/>
        </w:rPr>
        <w:t>создавать серии иллюстраций с короткими текстами по содержанию прочитанного (прослушанного) произведения;</w:t>
      </w:r>
    </w:p>
    <w:p w:rsidR="00E5342B" w:rsidRPr="00F83020" w:rsidRDefault="00E5342B" w:rsidP="00E5342B">
      <w:pPr>
        <w:pStyle w:val="21"/>
        <w:rPr>
          <w:bCs/>
          <w:sz w:val="24"/>
        </w:rPr>
      </w:pPr>
      <w:r w:rsidRPr="00F83020">
        <w:rPr>
          <w:sz w:val="24"/>
        </w:rPr>
        <w:t xml:space="preserve">создавать проекты в виде книжек-самоделок, презентаций с </w:t>
      </w:r>
      <w:r w:rsidRPr="00F83020">
        <w:rPr>
          <w:bCs/>
          <w:sz w:val="24"/>
        </w:rPr>
        <w:t>аудиовизуальной поддержкой и пояснениями;</w:t>
      </w:r>
    </w:p>
    <w:p w:rsidR="00E5342B" w:rsidRPr="00F83020" w:rsidRDefault="00E5342B" w:rsidP="00E5342B">
      <w:pPr>
        <w:pStyle w:val="21"/>
        <w:rPr>
          <w:sz w:val="24"/>
        </w:rPr>
      </w:pPr>
      <w:r w:rsidRPr="00F83020">
        <w:rPr>
          <w:sz w:val="24"/>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E5342B" w:rsidRPr="00F83020" w:rsidRDefault="00E5342B" w:rsidP="00E5342B">
      <w:pPr>
        <w:pStyle w:val="21"/>
        <w:numPr>
          <w:ilvl w:val="0"/>
          <w:numId w:val="0"/>
        </w:numPr>
        <w:ind w:left="680"/>
        <w:rPr>
          <w:sz w:val="24"/>
        </w:rPr>
      </w:pPr>
    </w:p>
    <w:p w:rsidR="00E5342B" w:rsidRPr="00F83020" w:rsidRDefault="00E5342B" w:rsidP="00B65D41">
      <w:pPr>
        <w:pStyle w:val="aff"/>
        <w:numPr>
          <w:ilvl w:val="2"/>
          <w:numId w:val="2"/>
        </w:numPr>
        <w:ind w:left="0" w:firstLine="0"/>
        <w:rPr>
          <w:sz w:val="24"/>
        </w:rPr>
      </w:pPr>
      <w:bookmarkStart w:id="36" w:name="_Toc288394063"/>
      <w:bookmarkStart w:id="37" w:name="_Toc288410530"/>
      <w:bookmarkStart w:id="38" w:name="_Toc288410659"/>
      <w:bookmarkStart w:id="39" w:name="_Toc294246074"/>
      <w:r w:rsidRPr="00F83020">
        <w:rPr>
          <w:sz w:val="24"/>
        </w:rPr>
        <w:t>Иностранный язык (английский)</w:t>
      </w:r>
      <w:bookmarkEnd w:id="36"/>
      <w:bookmarkEnd w:id="37"/>
      <w:bookmarkEnd w:id="38"/>
      <w:bookmarkEnd w:id="39"/>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pacing w:val="2"/>
          <w:sz w:val="24"/>
          <w:szCs w:val="24"/>
        </w:rPr>
        <w:t xml:space="preserve">В результате изучения иностранного языка при получении </w:t>
      </w:r>
      <w:r w:rsidRPr="00F83020">
        <w:rPr>
          <w:rFonts w:ascii="Times New Roman" w:hAnsi="Times New Roman"/>
          <w:color w:val="auto"/>
          <w:spacing w:val="2"/>
          <w:sz w:val="24"/>
          <w:szCs w:val="24"/>
        </w:rPr>
        <w:br/>
      </w:r>
      <w:r w:rsidRPr="00F83020">
        <w:rPr>
          <w:rFonts w:ascii="Times New Roman" w:hAnsi="Times New Roman"/>
          <w:color w:val="auto"/>
          <w:sz w:val="24"/>
          <w:szCs w:val="24"/>
        </w:rPr>
        <w:t>начального общего образования у обучающихся будут сфор</w:t>
      </w:r>
      <w:r w:rsidRPr="00F83020">
        <w:rPr>
          <w:rFonts w:ascii="Times New Roman" w:hAnsi="Times New Roman"/>
          <w:color w:val="auto"/>
          <w:spacing w:val="2"/>
          <w:sz w:val="24"/>
          <w:szCs w:val="24"/>
        </w:rPr>
        <w:t>мированы первоначальные представления о роли и значи</w:t>
      </w:r>
      <w:r w:rsidRPr="00F83020">
        <w:rPr>
          <w:rFonts w:ascii="Times New Roman" w:hAnsi="Times New Roman"/>
          <w:color w:val="auto"/>
          <w:sz w:val="24"/>
          <w:szCs w:val="24"/>
        </w:rPr>
        <w:t xml:space="preserve">мости иностранного языка в жизни современного человека </w:t>
      </w:r>
      <w:r w:rsidRPr="00F83020">
        <w:rPr>
          <w:rFonts w:ascii="Times New Roman" w:hAnsi="Times New Roman"/>
          <w:color w:val="auto"/>
          <w:spacing w:val="2"/>
          <w:sz w:val="24"/>
          <w:szCs w:val="24"/>
        </w:rPr>
        <w:t>и поликультурного мира. Обучающиеся приобретут началь</w:t>
      </w:r>
      <w:r w:rsidRPr="00F83020">
        <w:rPr>
          <w:rFonts w:ascii="Times New Roman" w:hAnsi="Times New Roman"/>
          <w:color w:val="auto"/>
          <w:sz w:val="24"/>
          <w:szCs w:val="24"/>
        </w:rPr>
        <w:t xml:space="preserve">ный опыт использования иностранного языка как средства </w:t>
      </w:r>
      <w:r w:rsidRPr="00F83020">
        <w:rPr>
          <w:rFonts w:ascii="Times New Roman" w:hAnsi="Times New Roman"/>
          <w:color w:val="auto"/>
          <w:spacing w:val="2"/>
          <w:sz w:val="24"/>
          <w:szCs w:val="24"/>
        </w:rPr>
        <w:t>межкультурного общения, как нового инструмента позна</w:t>
      </w:r>
      <w:r w:rsidRPr="00F83020">
        <w:rPr>
          <w:rFonts w:ascii="Times New Roman" w:hAnsi="Times New Roman"/>
          <w:color w:val="auto"/>
          <w:sz w:val="24"/>
          <w:szCs w:val="24"/>
        </w:rPr>
        <w:t>ния мира и культуры других народов, осознают личностный смысл овладения иностранным языком.</w:t>
      </w:r>
    </w:p>
    <w:p w:rsidR="00E5342B" w:rsidRPr="00F83020" w:rsidRDefault="00E5342B" w:rsidP="00E5342B">
      <w:pPr>
        <w:tabs>
          <w:tab w:val="left" w:pos="142"/>
          <w:tab w:val="left" w:leader="dot" w:pos="624"/>
        </w:tabs>
        <w:spacing w:line="360" w:lineRule="auto"/>
        <w:ind w:firstLine="709"/>
        <w:jc w:val="both"/>
        <w:rPr>
          <w:rStyle w:val="Zag11"/>
          <w:rFonts w:eastAsia="@Arial Unicode MS"/>
        </w:rPr>
      </w:pPr>
      <w:r w:rsidRPr="00F83020">
        <w:rPr>
          <w:rStyle w:val="Zag11"/>
          <w:rFonts w:eastAsia="@Arial Unicode MS"/>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E5342B" w:rsidRPr="00F83020" w:rsidRDefault="00E5342B" w:rsidP="00E5342B">
      <w:pPr>
        <w:tabs>
          <w:tab w:val="left" w:pos="142"/>
          <w:tab w:val="left" w:leader="dot" w:pos="624"/>
        </w:tabs>
        <w:spacing w:line="360" w:lineRule="auto"/>
        <w:ind w:firstLine="709"/>
        <w:jc w:val="both"/>
        <w:rPr>
          <w:rStyle w:val="Zag11"/>
          <w:rFonts w:eastAsia="@Arial Unicode MS"/>
        </w:rPr>
      </w:pPr>
      <w:r w:rsidRPr="00F83020">
        <w:rPr>
          <w:rStyle w:val="Zag11"/>
          <w:rFonts w:eastAsia="@Arial Unicode MS"/>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E5342B" w:rsidRPr="00F83020" w:rsidRDefault="00E5342B" w:rsidP="00E5342B">
      <w:pPr>
        <w:tabs>
          <w:tab w:val="left" w:pos="142"/>
          <w:tab w:val="left" w:leader="dot" w:pos="624"/>
        </w:tabs>
        <w:spacing w:line="360" w:lineRule="auto"/>
        <w:ind w:firstLine="709"/>
        <w:jc w:val="both"/>
        <w:rPr>
          <w:rStyle w:val="Zag11"/>
          <w:rFonts w:eastAsia="@Arial Unicode MS"/>
        </w:rPr>
      </w:pPr>
      <w:r w:rsidRPr="00F83020">
        <w:rPr>
          <w:rStyle w:val="Zag11"/>
          <w:rFonts w:eastAsia="@Arial Unicode MS"/>
        </w:rPr>
        <w:t xml:space="preserve">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w:t>
      </w:r>
      <w:r w:rsidRPr="00F83020">
        <w:rPr>
          <w:rStyle w:val="Zag11"/>
          <w:rFonts w:eastAsia="@Arial Unicode MS"/>
        </w:rPr>
        <w:lastRenderedPageBreak/>
        <w:t>отношения к литературным героям, участие в ролевых играх будут способствовать становлению обучающихся как членов гражданского общества.</w:t>
      </w:r>
    </w:p>
    <w:p w:rsidR="00E5342B" w:rsidRPr="00F83020" w:rsidRDefault="00E5342B" w:rsidP="00E5342B">
      <w:pPr>
        <w:tabs>
          <w:tab w:val="left" w:pos="142"/>
          <w:tab w:val="left" w:leader="dot" w:pos="624"/>
        </w:tabs>
        <w:spacing w:line="360" w:lineRule="auto"/>
        <w:ind w:firstLine="709"/>
        <w:jc w:val="both"/>
        <w:rPr>
          <w:rStyle w:val="Zag11"/>
          <w:rFonts w:eastAsia="@Arial Unicode MS"/>
        </w:rPr>
      </w:pPr>
      <w:r w:rsidRPr="00F83020">
        <w:rPr>
          <w:rStyle w:val="Zag11"/>
          <w:rFonts w:eastAsia="@Arial Unicode MS"/>
        </w:rPr>
        <w:t>В результате изучения иностранного языка на уровне начального общего образования у обучающихся:</w:t>
      </w:r>
    </w:p>
    <w:p w:rsidR="00E5342B" w:rsidRPr="00F83020" w:rsidRDefault="00E5342B" w:rsidP="00E5342B">
      <w:pPr>
        <w:tabs>
          <w:tab w:val="left" w:pos="142"/>
          <w:tab w:val="left" w:leader="dot" w:pos="624"/>
        </w:tabs>
        <w:spacing w:line="360" w:lineRule="auto"/>
        <w:ind w:firstLine="709"/>
        <w:jc w:val="both"/>
        <w:rPr>
          <w:rStyle w:val="Zag11"/>
          <w:rFonts w:eastAsia="@Arial Unicode MS"/>
        </w:rPr>
      </w:pPr>
      <w:r w:rsidRPr="00F83020">
        <w:rPr>
          <w:rStyle w:val="Zag11"/>
          <w:rFonts w:eastAsia="@Arial Unicode MS"/>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E5342B" w:rsidRPr="00F83020" w:rsidRDefault="00E5342B" w:rsidP="00E5342B">
      <w:pPr>
        <w:tabs>
          <w:tab w:val="left" w:pos="142"/>
          <w:tab w:val="left" w:leader="dot" w:pos="624"/>
        </w:tabs>
        <w:spacing w:line="360" w:lineRule="auto"/>
        <w:ind w:firstLine="709"/>
        <w:jc w:val="both"/>
        <w:rPr>
          <w:rStyle w:val="Zag11"/>
          <w:rFonts w:eastAsia="@Arial Unicode MS"/>
        </w:rPr>
      </w:pPr>
      <w:r w:rsidRPr="00F83020">
        <w:rPr>
          <w:rStyle w:val="Zag11"/>
          <w:rFonts w:eastAsia="@Arial Unicode MS"/>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E5342B" w:rsidRPr="00F83020" w:rsidRDefault="00E5342B" w:rsidP="00E5342B">
      <w:pPr>
        <w:pStyle w:val="Zag3"/>
        <w:tabs>
          <w:tab w:val="left" w:pos="142"/>
          <w:tab w:val="left" w:leader="dot" w:pos="624"/>
        </w:tabs>
        <w:spacing w:after="0" w:line="360" w:lineRule="auto"/>
        <w:ind w:firstLine="709"/>
        <w:jc w:val="both"/>
        <w:rPr>
          <w:rStyle w:val="Zag11"/>
          <w:rFonts w:eastAsia="@Arial Unicode MS"/>
          <w:i w:val="0"/>
          <w:iCs w:val="0"/>
          <w:color w:val="auto"/>
          <w:lang w:val="ru-RU"/>
        </w:rPr>
      </w:pPr>
      <w:r w:rsidRPr="00F83020">
        <w:rPr>
          <w:rStyle w:val="Zag11"/>
          <w:rFonts w:eastAsia="@Arial Unicode MS"/>
          <w:i w:val="0"/>
          <w:color w:val="auto"/>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E5342B" w:rsidRPr="00F83020" w:rsidRDefault="00E5342B" w:rsidP="00E5342B">
      <w:pPr>
        <w:pStyle w:val="4"/>
        <w:spacing w:before="0" w:after="0" w:line="360" w:lineRule="auto"/>
        <w:ind w:firstLine="454"/>
        <w:jc w:val="both"/>
        <w:rPr>
          <w:rFonts w:ascii="Times New Roman" w:hAnsi="Times New Roman" w:cs="Times New Roman"/>
          <w:b/>
          <w:i w:val="0"/>
          <w:color w:val="auto"/>
          <w:sz w:val="24"/>
          <w:szCs w:val="24"/>
        </w:rPr>
      </w:pPr>
      <w:r w:rsidRPr="00F83020">
        <w:rPr>
          <w:rFonts w:ascii="Times New Roman" w:hAnsi="Times New Roman" w:cs="Times New Roman"/>
          <w:b/>
          <w:i w:val="0"/>
          <w:color w:val="auto"/>
          <w:sz w:val="24"/>
          <w:szCs w:val="24"/>
        </w:rPr>
        <w:t>Коммуникативные умения</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b/>
          <w:bCs/>
          <w:iCs/>
          <w:color w:val="auto"/>
          <w:sz w:val="24"/>
          <w:szCs w:val="24"/>
        </w:rPr>
        <w:t>Говорение</w:t>
      </w:r>
    </w:p>
    <w:p w:rsidR="00E5342B" w:rsidRPr="00F83020" w:rsidRDefault="00E5342B" w:rsidP="00E5342B">
      <w:pPr>
        <w:pStyle w:val="a3"/>
        <w:spacing w:line="360" w:lineRule="auto"/>
        <w:ind w:firstLine="454"/>
        <w:rPr>
          <w:rFonts w:ascii="Times New Roman" w:hAnsi="Times New Roman"/>
          <w:b/>
          <w:color w:val="auto"/>
          <w:sz w:val="24"/>
          <w:szCs w:val="24"/>
        </w:rPr>
      </w:pPr>
      <w:r w:rsidRPr="00F83020">
        <w:rPr>
          <w:rFonts w:ascii="Times New Roman" w:hAnsi="Times New Roman"/>
          <w:b/>
          <w:color w:val="auto"/>
          <w:sz w:val="24"/>
          <w:szCs w:val="24"/>
        </w:rPr>
        <w:t>Выпускник научится:</w:t>
      </w:r>
    </w:p>
    <w:p w:rsidR="00E5342B" w:rsidRPr="00F83020" w:rsidRDefault="00E5342B" w:rsidP="00E5342B">
      <w:pPr>
        <w:pStyle w:val="21"/>
        <w:rPr>
          <w:sz w:val="24"/>
        </w:rPr>
      </w:pPr>
      <w:r w:rsidRPr="00F83020">
        <w:rPr>
          <w:sz w:val="24"/>
        </w:rPr>
        <w:t>участвовать в элементарных диалогах, соблюдая нормы речевого этикета, принятые в англоязычных странах;</w:t>
      </w:r>
    </w:p>
    <w:p w:rsidR="00E5342B" w:rsidRPr="00F83020" w:rsidRDefault="00E5342B" w:rsidP="00E5342B">
      <w:pPr>
        <w:pStyle w:val="21"/>
        <w:rPr>
          <w:sz w:val="24"/>
        </w:rPr>
      </w:pPr>
      <w:r w:rsidRPr="00F83020">
        <w:rPr>
          <w:spacing w:val="-2"/>
          <w:sz w:val="24"/>
        </w:rPr>
        <w:t>составлять небольшое описание предмета, картинки, пер­</w:t>
      </w:r>
      <w:r w:rsidRPr="00F83020">
        <w:rPr>
          <w:spacing w:val="-2"/>
          <w:sz w:val="24"/>
        </w:rPr>
        <w:br/>
      </w:r>
      <w:r w:rsidRPr="00F83020">
        <w:rPr>
          <w:sz w:val="24"/>
        </w:rPr>
        <w:t>сонажа;</w:t>
      </w:r>
    </w:p>
    <w:p w:rsidR="00E5342B" w:rsidRPr="00F83020" w:rsidRDefault="00E5342B" w:rsidP="00E5342B">
      <w:pPr>
        <w:pStyle w:val="21"/>
        <w:rPr>
          <w:sz w:val="24"/>
        </w:rPr>
      </w:pPr>
      <w:r w:rsidRPr="00F83020">
        <w:rPr>
          <w:sz w:val="24"/>
        </w:rPr>
        <w:t>рассказывать о себе, своей семье, друге.</w:t>
      </w:r>
    </w:p>
    <w:p w:rsidR="00E5342B" w:rsidRPr="00F83020" w:rsidRDefault="00E5342B" w:rsidP="00E5342B">
      <w:pPr>
        <w:pStyle w:val="a3"/>
        <w:spacing w:line="360" w:lineRule="auto"/>
        <w:ind w:firstLine="454"/>
        <w:rPr>
          <w:rFonts w:ascii="Times New Roman" w:hAnsi="Times New Roman"/>
          <w:b/>
          <w:color w:val="auto"/>
          <w:sz w:val="24"/>
          <w:szCs w:val="24"/>
        </w:rPr>
      </w:pPr>
      <w:r w:rsidRPr="00F83020">
        <w:rPr>
          <w:rFonts w:ascii="Times New Roman" w:hAnsi="Times New Roman"/>
          <w:b/>
          <w:color w:val="auto"/>
          <w:sz w:val="24"/>
          <w:szCs w:val="24"/>
        </w:rPr>
        <w:t>Выпускник получит возможность научиться:</w:t>
      </w:r>
    </w:p>
    <w:p w:rsidR="00E5342B" w:rsidRPr="00F83020" w:rsidRDefault="00E5342B" w:rsidP="00E5342B">
      <w:pPr>
        <w:pStyle w:val="21"/>
        <w:rPr>
          <w:i/>
          <w:sz w:val="24"/>
        </w:rPr>
      </w:pPr>
      <w:r w:rsidRPr="00F83020">
        <w:rPr>
          <w:i/>
          <w:sz w:val="24"/>
        </w:rPr>
        <w:t>воспроизводить наизусть небольшие произведения детского фольклора;</w:t>
      </w:r>
    </w:p>
    <w:p w:rsidR="00E5342B" w:rsidRPr="00F83020" w:rsidRDefault="00E5342B" w:rsidP="00E5342B">
      <w:pPr>
        <w:pStyle w:val="21"/>
        <w:rPr>
          <w:i/>
          <w:sz w:val="24"/>
        </w:rPr>
      </w:pPr>
      <w:r w:rsidRPr="00F83020">
        <w:rPr>
          <w:i/>
          <w:sz w:val="24"/>
        </w:rPr>
        <w:t>составлять краткую характеристику персонажа;</w:t>
      </w:r>
    </w:p>
    <w:p w:rsidR="00E5342B" w:rsidRPr="00F83020" w:rsidRDefault="00E5342B" w:rsidP="00E5342B">
      <w:pPr>
        <w:pStyle w:val="21"/>
        <w:rPr>
          <w:i/>
          <w:sz w:val="24"/>
        </w:rPr>
      </w:pPr>
      <w:r w:rsidRPr="00F83020">
        <w:rPr>
          <w:i/>
          <w:sz w:val="24"/>
        </w:rPr>
        <w:t>кратко излагать содержание прочитанного текста.</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b/>
          <w:bCs/>
          <w:iCs/>
          <w:color w:val="auto"/>
          <w:sz w:val="24"/>
          <w:szCs w:val="24"/>
        </w:rPr>
        <w:t>Аудирование</w:t>
      </w:r>
    </w:p>
    <w:p w:rsidR="00E5342B" w:rsidRPr="00F83020" w:rsidRDefault="00E5342B" w:rsidP="00E5342B">
      <w:pPr>
        <w:pStyle w:val="a3"/>
        <w:spacing w:line="360" w:lineRule="auto"/>
        <w:ind w:firstLine="454"/>
        <w:rPr>
          <w:rFonts w:ascii="Times New Roman" w:hAnsi="Times New Roman"/>
          <w:b/>
          <w:color w:val="auto"/>
          <w:sz w:val="24"/>
          <w:szCs w:val="24"/>
        </w:rPr>
      </w:pPr>
      <w:r w:rsidRPr="00F83020">
        <w:rPr>
          <w:rFonts w:ascii="Times New Roman" w:hAnsi="Times New Roman"/>
          <w:b/>
          <w:color w:val="auto"/>
          <w:sz w:val="24"/>
          <w:szCs w:val="24"/>
        </w:rPr>
        <w:t>Выпускник научится:</w:t>
      </w:r>
    </w:p>
    <w:p w:rsidR="00E5342B" w:rsidRPr="00F83020" w:rsidRDefault="00E5342B" w:rsidP="00E5342B">
      <w:pPr>
        <w:pStyle w:val="21"/>
        <w:rPr>
          <w:sz w:val="24"/>
        </w:rPr>
      </w:pPr>
      <w:r w:rsidRPr="00F83020">
        <w:rPr>
          <w:spacing w:val="2"/>
          <w:sz w:val="24"/>
        </w:rPr>
        <w:t xml:space="preserve">понимать на слух речь учителя и одноклассников при </w:t>
      </w:r>
      <w:r w:rsidRPr="00F83020">
        <w:rPr>
          <w:sz w:val="24"/>
        </w:rPr>
        <w:t>непосредственном общении и вербально/невербально реагировать на услышанное;</w:t>
      </w:r>
    </w:p>
    <w:p w:rsidR="00E5342B" w:rsidRPr="00F83020" w:rsidRDefault="00E5342B" w:rsidP="00E5342B">
      <w:pPr>
        <w:pStyle w:val="21"/>
        <w:rPr>
          <w:sz w:val="24"/>
        </w:rPr>
      </w:pPr>
      <w:r w:rsidRPr="00F83020">
        <w:rPr>
          <w:sz w:val="24"/>
        </w:rPr>
        <w:t>воспринимать на слух в аудиозаписи и понимать основ</w:t>
      </w:r>
      <w:r w:rsidRPr="00F83020">
        <w:rPr>
          <w:spacing w:val="2"/>
          <w:sz w:val="24"/>
        </w:rPr>
        <w:t xml:space="preserve">ное содержание небольших сообщений, рассказов, сказок, </w:t>
      </w:r>
      <w:r w:rsidRPr="00F83020">
        <w:rPr>
          <w:sz w:val="24"/>
        </w:rPr>
        <w:t>построенных в основном на знакомом языковом материале.</w:t>
      </w:r>
    </w:p>
    <w:p w:rsidR="00E5342B" w:rsidRPr="00F83020" w:rsidRDefault="00E5342B" w:rsidP="00E5342B">
      <w:pPr>
        <w:pStyle w:val="af"/>
        <w:spacing w:line="360" w:lineRule="auto"/>
        <w:ind w:firstLine="454"/>
        <w:rPr>
          <w:rFonts w:ascii="Times New Roman" w:hAnsi="Times New Roman"/>
          <w:b/>
          <w:i w:val="0"/>
          <w:color w:val="auto"/>
          <w:sz w:val="24"/>
          <w:szCs w:val="24"/>
        </w:rPr>
      </w:pPr>
      <w:r w:rsidRPr="00F83020">
        <w:rPr>
          <w:rFonts w:ascii="Times New Roman" w:hAnsi="Times New Roman"/>
          <w:b/>
          <w:i w:val="0"/>
          <w:color w:val="auto"/>
          <w:sz w:val="24"/>
          <w:szCs w:val="24"/>
        </w:rPr>
        <w:t>Выпускник получит возможность научиться:</w:t>
      </w:r>
    </w:p>
    <w:p w:rsidR="00E5342B" w:rsidRPr="00F83020" w:rsidRDefault="00E5342B" w:rsidP="00E5342B">
      <w:pPr>
        <w:pStyle w:val="21"/>
        <w:rPr>
          <w:i/>
          <w:sz w:val="24"/>
        </w:rPr>
      </w:pPr>
      <w:r w:rsidRPr="00F83020">
        <w:rPr>
          <w:i/>
          <w:sz w:val="24"/>
        </w:rPr>
        <w:lastRenderedPageBreak/>
        <w:t>воспринимать на слух аудиотекст и полностью понимать содержащуюся в нём информацию;</w:t>
      </w:r>
    </w:p>
    <w:p w:rsidR="00E5342B" w:rsidRPr="00F83020" w:rsidRDefault="00E5342B" w:rsidP="00E5342B">
      <w:pPr>
        <w:pStyle w:val="21"/>
        <w:rPr>
          <w:i/>
          <w:sz w:val="24"/>
        </w:rPr>
      </w:pPr>
      <w:r w:rsidRPr="00F83020">
        <w:rPr>
          <w:i/>
          <w:sz w:val="24"/>
        </w:rPr>
        <w:t>использовать контекстуальную или языковую догадку при восприятии на слух текстов, содержащих некоторые незнакомые слова.</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b/>
          <w:bCs/>
          <w:iCs/>
          <w:color w:val="auto"/>
          <w:sz w:val="24"/>
          <w:szCs w:val="24"/>
        </w:rPr>
        <w:t>Чтение</w:t>
      </w:r>
    </w:p>
    <w:p w:rsidR="00E5342B" w:rsidRPr="00F83020" w:rsidRDefault="00E5342B" w:rsidP="00E5342B">
      <w:pPr>
        <w:pStyle w:val="a3"/>
        <w:spacing w:line="360" w:lineRule="auto"/>
        <w:ind w:firstLine="454"/>
        <w:rPr>
          <w:rFonts w:ascii="Times New Roman" w:hAnsi="Times New Roman"/>
          <w:b/>
          <w:color w:val="auto"/>
          <w:sz w:val="24"/>
          <w:szCs w:val="24"/>
        </w:rPr>
      </w:pPr>
      <w:r w:rsidRPr="00F83020">
        <w:rPr>
          <w:rFonts w:ascii="Times New Roman" w:hAnsi="Times New Roman"/>
          <w:b/>
          <w:color w:val="auto"/>
          <w:sz w:val="24"/>
          <w:szCs w:val="24"/>
        </w:rPr>
        <w:t>Выпускник научится:</w:t>
      </w:r>
    </w:p>
    <w:p w:rsidR="00E5342B" w:rsidRPr="00F83020" w:rsidRDefault="00E5342B" w:rsidP="00E5342B">
      <w:pPr>
        <w:pStyle w:val="21"/>
        <w:rPr>
          <w:sz w:val="24"/>
        </w:rPr>
      </w:pPr>
      <w:r w:rsidRPr="00F83020">
        <w:rPr>
          <w:sz w:val="24"/>
        </w:rPr>
        <w:t>соотносить графический образ английского слова с его звуковым образом;</w:t>
      </w:r>
    </w:p>
    <w:p w:rsidR="00E5342B" w:rsidRPr="00F83020" w:rsidRDefault="00E5342B" w:rsidP="00E5342B">
      <w:pPr>
        <w:pStyle w:val="21"/>
        <w:rPr>
          <w:sz w:val="24"/>
        </w:rPr>
      </w:pPr>
      <w:r w:rsidRPr="00F83020">
        <w:rPr>
          <w:sz w:val="24"/>
        </w:rPr>
        <w:t>читать вслух небольшой текст, построенный на изученном языковом материале, соблюдая правила произношенияи соответствующую интонацию;</w:t>
      </w:r>
    </w:p>
    <w:p w:rsidR="00E5342B" w:rsidRPr="00F83020" w:rsidRDefault="00E5342B" w:rsidP="00E5342B">
      <w:pPr>
        <w:pStyle w:val="21"/>
        <w:rPr>
          <w:sz w:val="24"/>
        </w:rPr>
      </w:pPr>
      <w:r w:rsidRPr="00F83020">
        <w:rPr>
          <w:sz w:val="24"/>
        </w:rPr>
        <w:t>читать про себя и понимать содержание небольшого текста, построенного в основном на изученном языковом материале;</w:t>
      </w:r>
    </w:p>
    <w:p w:rsidR="00E5342B" w:rsidRPr="00F83020" w:rsidRDefault="00E5342B" w:rsidP="00E5342B">
      <w:pPr>
        <w:pStyle w:val="21"/>
        <w:rPr>
          <w:sz w:val="24"/>
        </w:rPr>
      </w:pPr>
      <w:r w:rsidRPr="00F83020">
        <w:rPr>
          <w:sz w:val="24"/>
        </w:rPr>
        <w:t>читать про себя и находить в тексте необходимую информацию.</w:t>
      </w:r>
    </w:p>
    <w:p w:rsidR="00E5342B" w:rsidRPr="00F83020" w:rsidRDefault="00E5342B" w:rsidP="00E5342B">
      <w:pPr>
        <w:pStyle w:val="af"/>
        <w:spacing w:line="360" w:lineRule="auto"/>
        <w:ind w:firstLine="454"/>
        <w:rPr>
          <w:rFonts w:ascii="Times New Roman" w:hAnsi="Times New Roman"/>
          <w:b/>
          <w:i w:val="0"/>
          <w:color w:val="auto"/>
          <w:sz w:val="24"/>
          <w:szCs w:val="24"/>
        </w:rPr>
      </w:pPr>
      <w:r w:rsidRPr="00F83020">
        <w:rPr>
          <w:rFonts w:ascii="Times New Roman" w:hAnsi="Times New Roman"/>
          <w:b/>
          <w:i w:val="0"/>
          <w:color w:val="auto"/>
          <w:sz w:val="24"/>
          <w:szCs w:val="24"/>
        </w:rPr>
        <w:t>Выпускник получит возможность научиться:</w:t>
      </w:r>
    </w:p>
    <w:p w:rsidR="00E5342B" w:rsidRPr="00F83020" w:rsidRDefault="00E5342B" w:rsidP="00E5342B">
      <w:pPr>
        <w:pStyle w:val="21"/>
        <w:rPr>
          <w:i/>
          <w:sz w:val="24"/>
        </w:rPr>
      </w:pPr>
      <w:r w:rsidRPr="00F83020">
        <w:rPr>
          <w:i/>
          <w:sz w:val="24"/>
        </w:rPr>
        <w:t>догадываться о значении незнакомых слов по контексту;</w:t>
      </w:r>
    </w:p>
    <w:p w:rsidR="00E5342B" w:rsidRPr="00F83020" w:rsidRDefault="00E5342B" w:rsidP="00E5342B">
      <w:pPr>
        <w:pStyle w:val="21"/>
        <w:rPr>
          <w:i/>
          <w:sz w:val="24"/>
        </w:rPr>
      </w:pPr>
      <w:r w:rsidRPr="00F83020">
        <w:rPr>
          <w:i/>
          <w:sz w:val="24"/>
        </w:rPr>
        <w:t>не обращать внимания на незнакомые слова, не мешающие понимать основное содержание текста.</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b/>
          <w:bCs/>
          <w:iCs/>
          <w:color w:val="auto"/>
          <w:sz w:val="24"/>
          <w:szCs w:val="24"/>
        </w:rPr>
        <w:t>Письмо</w:t>
      </w:r>
    </w:p>
    <w:p w:rsidR="00E5342B" w:rsidRPr="00F83020" w:rsidRDefault="00E5342B" w:rsidP="00E5342B">
      <w:pPr>
        <w:pStyle w:val="a3"/>
        <w:spacing w:line="360" w:lineRule="auto"/>
        <w:ind w:firstLine="454"/>
        <w:rPr>
          <w:rFonts w:ascii="Times New Roman" w:hAnsi="Times New Roman"/>
          <w:b/>
          <w:color w:val="auto"/>
          <w:sz w:val="24"/>
          <w:szCs w:val="24"/>
        </w:rPr>
      </w:pPr>
      <w:r w:rsidRPr="00F83020">
        <w:rPr>
          <w:rFonts w:ascii="Times New Roman" w:hAnsi="Times New Roman"/>
          <w:b/>
          <w:color w:val="auto"/>
          <w:sz w:val="24"/>
          <w:szCs w:val="24"/>
        </w:rPr>
        <w:t>Выпускник научится:</w:t>
      </w:r>
    </w:p>
    <w:p w:rsidR="00E5342B" w:rsidRPr="00F83020" w:rsidRDefault="00E5342B" w:rsidP="00E5342B">
      <w:pPr>
        <w:pStyle w:val="21"/>
        <w:rPr>
          <w:sz w:val="24"/>
        </w:rPr>
      </w:pPr>
      <w:r w:rsidRPr="00F83020">
        <w:rPr>
          <w:sz w:val="24"/>
        </w:rPr>
        <w:t>выписывать из текста слова, словосочетания и предложения;</w:t>
      </w:r>
    </w:p>
    <w:p w:rsidR="00E5342B" w:rsidRPr="00F83020" w:rsidRDefault="00E5342B" w:rsidP="00E5342B">
      <w:pPr>
        <w:pStyle w:val="21"/>
        <w:rPr>
          <w:sz w:val="24"/>
        </w:rPr>
      </w:pPr>
      <w:r w:rsidRPr="00F83020">
        <w:rPr>
          <w:sz w:val="24"/>
        </w:rPr>
        <w:t>писать поздравительную открытку с Новым годом, Рождеством, днём рождения (с опорой на образец);</w:t>
      </w:r>
    </w:p>
    <w:p w:rsidR="00E5342B" w:rsidRPr="00F83020" w:rsidRDefault="00E5342B" w:rsidP="00E5342B">
      <w:pPr>
        <w:pStyle w:val="21"/>
        <w:rPr>
          <w:sz w:val="24"/>
        </w:rPr>
      </w:pPr>
      <w:r w:rsidRPr="00F83020">
        <w:rPr>
          <w:sz w:val="24"/>
        </w:rPr>
        <w:t>писать по образцу краткое письмо зарубежному другу.</w:t>
      </w:r>
    </w:p>
    <w:p w:rsidR="00E5342B" w:rsidRPr="00F83020" w:rsidRDefault="00E5342B" w:rsidP="00E5342B">
      <w:pPr>
        <w:pStyle w:val="af"/>
        <w:spacing w:line="360" w:lineRule="auto"/>
        <w:ind w:firstLine="454"/>
        <w:rPr>
          <w:rFonts w:ascii="Times New Roman" w:hAnsi="Times New Roman"/>
          <w:b/>
          <w:i w:val="0"/>
          <w:color w:val="auto"/>
          <w:sz w:val="24"/>
          <w:szCs w:val="24"/>
        </w:rPr>
      </w:pPr>
      <w:r w:rsidRPr="00F83020">
        <w:rPr>
          <w:rFonts w:ascii="Times New Roman" w:hAnsi="Times New Roman"/>
          <w:b/>
          <w:i w:val="0"/>
          <w:color w:val="auto"/>
          <w:sz w:val="24"/>
          <w:szCs w:val="24"/>
        </w:rPr>
        <w:t>Выпускник получит возможность научиться:</w:t>
      </w:r>
    </w:p>
    <w:p w:rsidR="00E5342B" w:rsidRPr="00F83020" w:rsidRDefault="00E5342B" w:rsidP="00E5342B">
      <w:pPr>
        <w:pStyle w:val="21"/>
        <w:rPr>
          <w:i/>
          <w:sz w:val="24"/>
        </w:rPr>
      </w:pPr>
      <w:r w:rsidRPr="00F83020">
        <w:rPr>
          <w:i/>
          <w:sz w:val="24"/>
        </w:rPr>
        <w:t>в письменной форме кратко отвечать на вопросы к тексту;</w:t>
      </w:r>
    </w:p>
    <w:p w:rsidR="00E5342B" w:rsidRPr="00F83020" w:rsidRDefault="00E5342B" w:rsidP="00E5342B">
      <w:pPr>
        <w:pStyle w:val="21"/>
        <w:rPr>
          <w:i/>
          <w:sz w:val="24"/>
        </w:rPr>
      </w:pPr>
      <w:r w:rsidRPr="00F83020">
        <w:rPr>
          <w:i/>
          <w:spacing w:val="2"/>
          <w:sz w:val="24"/>
        </w:rPr>
        <w:t>составлять рассказ в письменной форме по плану/</w:t>
      </w:r>
      <w:r w:rsidRPr="00F83020">
        <w:rPr>
          <w:i/>
          <w:sz w:val="24"/>
        </w:rPr>
        <w:t>ключевым словам;</w:t>
      </w:r>
    </w:p>
    <w:p w:rsidR="00E5342B" w:rsidRPr="00F83020" w:rsidRDefault="00E5342B" w:rsidP="00E5342B">
      <w:pPr>
        <w:pStyle w:val="21"/>
        <w:rPr>
          <w:i/>
          <w:sz w:val="24"/>
        </w:rPr>
      </w:pPr>
      <w:r w:rsidRPr="00F83020">
        <w:rPr>
          <w:i/>
          <w:sz w:val="24"/>
        </w:rPr>
        <w:t>заполнять простую анкету;</w:t>
      </w:r>
    </w:p>
    <w:p w:rsidR="00E5342B" w:rsidRPr="00F83020" w:rsidRDefault="00E5342B" w:rsidP="00E5342B">
      <w:pPr>
        <w:pStyle w:val="21"/>
        <w:rPr>
          <w:i/>
          <w:sz w:val="24"/>
        </w:rPr>
      </w:pPr>
      <w:r w:rsidRPr="00F83020">
        <w:rPr>
          <w:i/>
          <w:sz w:val="24"/>
        </w:rPr>
        <w:t>правильно оформлять конверт, сервисные поля в системе электронной почты (адрес, тема сообщения).</w:t>
      </w:r>
    </w:p>
    <w:p w:rsidR="00E5342B" w:rsidRPr="00F83020" w:rsidRDefault="00E5342B" w:rsidP="00E5342B">
      <w:pPr>
        <w:pStyle w:val="4"/>
        <w:spacing w:before="0" w:after="0" w:line="360" w:lineRule="auto"/>
        <w:ind w:firstLine="454"/>
        <w:jc w:val="both"/>
        <w:rPr>
          <w:rFonts w:ascii="Times New Roman" w:hAnsi="Times New Roman" w:cs="Times New Roman"/>
          <w:b/>
          <w:i w:val="0"/>
          <w:color w:val="auto"/>
          <w:sz w:val="24"/>
          <w:szCs w:val="24"/>
        </w:rPr>
      </w:pPr>
      <w:r w:rsidRPr="00F83020">
        <w:rPr>
          <w:rFonts w:ascii="Times New Roman" w:hAnsi="Times New Roman" w:cs="Times New Roman"/>
          <w:b/>
          <w:i w:val="0"/>
          <w:color w:val="auto"/>
          <w:sz w:val="24"/>
          <w:szCs w:val="24"/>
        </w:rPr>
        <w:t>Языковые средстваи навыки оперирования ими</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b/>
          <w:bCs/>
          <w:iCs/>
          <w:color w:val="auto"/>
          <w:sz w:val="24"/>
          <w:szCs w:val="24"/>
        </w:rPr>
        <w:t>Графика, каллиграфия, орфография</w:t>
      </w:r>
    </w:p>
    <w:p w:rsidR="00E5342B" w:rsidRPr="00F83020" w:rsidRDefault="00E5342B" w:rsidP="00E5342B">
      <w:pPr>
        <w:pStyle w:val="a3"/>
        <w:spacing w:line="360" w:lineRule="auto"/>
        <w:ind w:firstLine="454"/>
        <w:rPr>
          <w:rFonts w:ascii="Times New Roman" w:hAnsi="Times New Roman"/>
          <w:b/>
          <w:color w:val="auto"/>
          <w:sz w:val="24"/>
          <w:szCs w:val="24"/>
        </w:rPr>
      </w:pPr>
      <w:r w:rsidRPr="00F83020">
        <w:rPr>
          <w:rFonts w:ascii="Times New Roman" w:hAnsi="Times New Roman"/>
          <w:b/>
          <w:color w:val="auto"/>
          <w:sz w:val="24"/>
          <w:szCs w:val="24"/>
        </w:rPr>
        <w:t>Выпускник научится:</w:t>
      </w:r>
    </w:p>
    <w:p w:rsidR="00E5342B" w:rsidRPr="00F83020" w:rsidRDefault="00E5342B" w:rsidP="00E5342B">
      <w:pPr>
        <w:pStyle w:val="21"/>
        <w:rPr>
          <w:sz w:val="24"/>
        </w:rPr>
      </w:pPr>
      <w:r w:rsidRPr="00F83020">
        <w:rPr>
          <w:sz w:val="24"/>
        </w:rPr>
        <w:t>воспроизводить графически и каллиграфически корректно все буквы английского алфавита (полупечатное написание букв, буквосочетаний, слов);</w:t>
      </w:r>
    </w:p>
    <w:p w:rsidR="00E5342B" w:rsidRPr="00F83020" w:rsidRDefault="00E5342B" w:rsidP="00E5342B">
      <w:pPr>
        <w:pStyle w:val="21"/>
        <w:rPr>
          <w:sz w:val="24"/>
        </w:rPr>
      </w:pPr>
      <w:r w:rsidRPr="00F83020">
        <w:rPr>
          <w:spacing w:val="2"/>
          <w:sz w:val="24"/>
        </w:rPr>
        <w:t>пользоваться английским алфавитом, знать последова</w:t>
      </w:r>
      <w:r w:rsidRPr="00F83020">
        <w:rPr>
          <w:sz w:val="24"/>
        </w:rPr>
        <w:t>тельность букв в нём;</w:t>
      </w:r>
    </w:p>
    <w:p w:rsidR="00E5342B" w:rsidRPr="00F83020" w:rsidRDefault="00E5342B" w:rsidP="00E5342B">
      <w:pPr>
        <w:pStyle w:val="21"/>
        <w:rPr>
          <w:sz w:val="24"/>
        </w:rPr>
      </w:pPr>
      <w:r w:rsidRPr="00F83020">
        <w:rPr>
          <w:sz w:val="24"/>
        </w:rPr>
        <w:t>списывать текст;</w:t>
      </w:r>
    </w:p>
    <w:p w:rsidR="00E5342B" w:rsidRPr="00F83020" w:rsidRDefault="00E5342B" w:rsidP="00E5342B">
      <w:pPr>
        <w:pStyle w:val="21"/>
        <w:rPr>
          <w:sz w:val="24"/>
        </w:rPr>
      </w:pPr>
      <w:r w:rsidRPr="00F83020">
        <w:rPr>
          <w:sz w:val="24"/>
        </w:rPr>
        <w:t>восстанавливать слово в соответствии с решаемой учебной задачей;</w:t>
      </w:r>
    </w:p>
    <w:p w:rsidR="00E5342B" w:rsidRPr="00F83020" w:rsidRDefault="00E5342B" w:rsidP="00E5342B">
      <w:pPr>
        <w:pStyle w:val="21"/>
        <w:rPr>
          <w:sz w:val="24"/>
        </w:rPr>
      </w:pPr>
      <w:r w:rsidRPr="00F83020">
        <w:rPr>
          <w:sz w:val="24"/>
        </w:rPr>
        <w:lastRenderedPageBreak/>
        <w:t>отличать буквы от знаков транскрипции.</w:t>
      </w:r>
    </w:p>
    <w:p w:rsidR="00E5342B" w:rsidRPr="00F83020" w:rsidRDefault="00E5342B" w:rsidP="00E5342B">
      <w:pPr>
        <w:pStyle w:val="af"/>
        <w:spacing w:line="360" w:lineRule="auto"/>
        <w:ind w:firstLine="454"/>
        <w:rPr>
          <w:rFonts w:ascii="Times New Roman" w:hAnsi="Times New Roman"/>
          <w:b/>
          <w:i w:val="0"/>
          <w:color w:val="auto"/>
          <w:sz w:val="24"/>
          <w:szCs w:val="24"/>
        </w:rPr>
      </w:pPr>
      <w:r w:rsidRPr="00F83020">
        <w:rPr>
          <w:rFonts w:ascii="Times New Roman" w:hAnsi="Times New Roman"/>
          <w:b/>
          <w:i w:val="0"/>
          <w:color w:val="auto"/>
          <w:sz w:val="24"/>
          <w:szCs w:val="24"/>
        </w:rPr>
        <w:t>Выпускник получит возможность научиться:</w:t>
      </w:r>
    </w:p>
    <w:p w:rsidR="00E5342B" w:rsidRPr="00F83020" w:rsidRDefault="00E5342B" w:rsidP="00E5342B">
      <w:pPr>
        <w:pStyle w:val="21"/>
        <w:rPr>
          <w:i/>
          <w:sz w:val="24"/>
        </w:rPr>
      </w:pPr>
      <w:r w:rsidRPr="00F83020">
        <w:rPr>
          <w:i/>
          <w:sz w:val="24"/>
        </w:rPr>
        <w:t>сравнивать и анализировать буквосочетания английского языка и их транскрипцию;</w:t>
      </w:r>
    </w:p>
    <w:p w:rsidR="00E5342B" w:rsidRPr="00F83020" w:rsidRDefault="00E5342B" w:rsidP="00E5342B">
      <w:pPr>
        <w:pStyle w:val="21"/>
        <w:rPr>
          <w:i/>
          <w:sz w:val="24"/>
        </w:rPr>
      </w:pPr>
      <w:r w:rsidRPr="00F83020">
        <w:rPr>
          <w:i/>
          <w:spacing w:val="-2"/>
          <w:sz w:val="24"/>
        </w:rPr>
        <w:t>группировать слова в соответствии с изученными пра</w:t>
      </w:r>
      <w:r w:rsidRPr="00F83020">
        <w:rPr>
          <w:i/>
          <w:sz w:val="24"/>
        </w:rPr>
        <w:t>вилами чтения;</w:t>
      </w:r>
    </w:p>
    <w:p w:rsidR="00E5342B" w:rsidRPr="00F83020" w:rsidRDefault="00E5342B" w:rsidP="00E5342B">
      <w:pPr>
        <w:pStyle w:val="21"/>
        <w:rPr>
          <w:i/>
          <w:sz w:val="24"/>
        </w:rPr>
      </w:pPr>
      <w:r w:rsidRPr="00F83020">
        <w:rPr>
          <w:i/>
          <w:sz w:val="24"/>
        </w:rPr>
        <w:t>уточнять написание слова по словарю;</w:t>
      </w:r>
    </w:p>
    <w:p w:rsidR="00E5342B" w:rsidRPr="00F83020" w:rsidRDefault="00E5342B" w:rsidP="00E5342B">
      <w:pPr>
        <w:pStyle w:val="21"/>
        <w:rPr>
          <w:i/>
          <w:sz w:val="24"/>
        </w:rPr>
      </w:pPr>
      <w:r w:rsidRPr="00F83020">
        <w:rPr>
          <w:i/>
          <w:sz w:val="24"/>
        </w:rPr>
        <w:t>использовать экранный перевод отдельных слов (с русского языка на иностранный и обратно).</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b/>
          <w:bCs/>
          <w:iCs/>
          <w:color w:val="auto"/>
          <w:sz w:val="24"/>
          <w:szCs w:val="24"/>
        </w:rPr>
        <w:t>Фонетическая сторона речи</w:t>
      </w:r>
    </w:p>
    <w:p w:rsidR="00E5342B" w:rsidRPr="00F83020" w:rsidRDefault="00E5342B" w:rsidP="00E5342B">
      <w:pPr>
        <w:pStyle w:val="a3"/>
        <w:spacing w:line="360" w:lineRule="auto"/>
        <w:ind w:firstLine="454"/>
        <w:rPr>
          <w:rFonts w:ascii="Times New Roman" w:hAnsi="Times New Roman"/>
          <w:b/>
          <w:color w:val="auto"/>
          <w:sz w:val="24"/>
          <w:szCs w:val="24"/>
        </w:rPr>
      </w:pPr>
      <w:r w:rsidRPr="00F83020">
        <w:rPr>
          <w:rFonts w:ascii="Times New Roman" w:hAnsi="Times New Roman"/>
          <w:b/>
          <w:color w:val="auto"/>
          <w:sz w:val="24"/>
          <w:szCs w:val="24"/>
        </w:rPr>
        <w:t>Выпускник научится:</w:t>
      </w:r>
    </w:p>
    <w:p w:rsidR="00E5342B" w:rsidRPr="00F83020" w:rsidRDefault="00E5342B" w:rsidP="00E5342B">
      <w:pPr>
        <w:pStyle w:val="21"/>
        <w:rPr>
          <w:sz w:val="24"/>
        </w:rPr>
      </w:pPr>
      <w:r w:rsidRPr="00F83020">
        <w:rPr>
          <w:spacing w:val="2"/>
          <w:sz w:val="24"/>
        </w:rPr>
        <w:t xml:space="preserve">различать на слух и адекватно произносить все звуки </w:t>
      </w:r>
      <w:r w:rsidRPr="00F83020">
        <w:rPr>
          <w:sz w:val="24"/>
        </w:rPr>
        <w:t>английского языка, соблюдая нормы произношения звуков;</w:t>
      </w:r>
    </w:p>
    <w:p w:rsidR="00E5342B" w:rsidRPr="00F83020" w:rsidRDefault="00E5342B" w:rsidP="00E5342B">
      <w:pPr>
        <w:pStyle w:val="21"/>
        <w:rPr>
          <w:sz w:val="24"/>
        </w:rPr>
      </w:pPr>
      <w:r w:rsidRPr="00F83020">
        <w:rPr>
          <w:sz w:val="24"/>
        </w:rPr>
        <w:t>соблюдать правильное ударение в изолированном слове, фразе;</w:t>
      </w:r>
    </w:p>
    <w:p w:rsidR="00E5342B" w:rsidRPr="00F83020" w:rsidRDefault="00E5342B" w:rsidP="00E5342B">
      <w:pPr>
        <w:pStyle w:val="21"/>
        <w:rPr>
          <w:sz w:val="24"/>
        </w:rPr>
      </w:pPr>
      <w:r w:rsidRPr="00F83020">
        <w:rPr>
          <w:sz w:val="24"/>
        </w:rPr>
        <w:t>различать коммуникативные типы предложений по интонации;</w:t>
      </w:r>
    </w:p>
    <w:p w:rsidR="00E5342B" w:rsidRPr="00F83020" w:rsidRDefault="00E5342B" w:rsidP="00E5342B">
      <w:pPr>
        <w:pStyle w:val="21"/>
        <w:rPr>
          <w:sz w:val="24"/>
        </w:rPr>
      </w:pPr>
      <w:r w:rsidRPr="00F83020">
        <w:rPr>
          <w:sz w:val="24"/>
        </w:rPr>
        <w:t>корректно произносить предложения с точки зрения их ритмико</w:t>
      </w:r>
      <w:r w:rsidRPr="00F83020">
        <w:rPr>
          <w:sz w:val="24"/>
        </w:rPr>
        <w:noBreakHyphen/>
        <w:t>интонационных особенностей.</w:t>
      </w:r>
    </w:p>
    <w:p w:rsidR="00E5342B" w:rsidRPr="00F83020" w:rsidRDefault="00E5342B" w:rsidP="00E5342B">
      <w:pPr>
        <w:pStyle w:val="af"/>
        <w:spacing w:line="360" w:lineRule="auto"/>
        <w:ind w:firstLine="454"/>
        <w:rPr>
          <w:rFonts w:ascii="Times New Roman" w:hAnsi="Times New Roman"/>
          <w:b/>
          <w:i w:val="0"/>
          <w:color w:val="auto"/>
          <w:sz w:val="24"/>
          <w:szCs w:val="24"/>
        </w:rPr>
      </w:pPr>
      <w:r w:rsidRPr="00F83020">
        <w:rPr>
          <w:rFonts w:ascii="Times New Roman" w:hAnsi="Times New Roman"/>
          <w:b/>
          <w:i w:val="0"/>
          <w:color w:val="auto"/>
          <w:sz w:val="24"/>
          <w:szCs w:val="24"/>
        </w:rPr>
        <w:t>Выпускник получит возможность научиться:</w:t>
      </w:r>
    </w:p>
    <w:p w:rsidR="00E5342B" w:rsidRPr="00F83020" w:rsidRDefault="00E5342B" w:rsidP="00E5342B">
      <w:pPr>
        <w:pStyle w:val="21"/>
        <w:rPr>
          <w:i/>
          <w:sz w:val="24"/>
        </w:rPr>
      </w:pPr>
      <w:r w:rsidRPr="00F83020">
        <w:rPr>
          <w:i/>
          <w:sz w:val="24"/>
        </w:rPr>
        <w:t xml:space="preserve">распознавать связующее </w:t>
      </w:r>
      <w:r w:rsidRPr="00F83020">
        <w:rPr>
          <w:b/>
          <w:bCs/>
          <w:i/>
          <w:sz w:val="24"/>
        </w:rPr>
        <w:t>r</w:t>
      </w:r>
      <w:r w:rsidRPr="00F83020">
        <w:rPr>
          <w:i/>
          <w:sz w:val="24"/>
        </w:rPr>
        <w:t xml:space="preserve"> в речи и уметь его использовать;</w:t>
      </w:r>
    </w:p>
    <w:p w:rsidR="00E5342B" w:rsidRPr="00F83020" w:rsidRDefault="00E5342B" w:rsidP="00E5342B">
      <w:pPr>
        <w:pStyle w:val="21"/>
        <w:rPr>
          <w:i/>
          <w:sz w:val="24"/>
        </w:rPr>
      </w:pPr>
      <w:r w:rsidRPr="00F83020">
        <w:rPr>
          <w:i/>
          <w:sz w:val="24"/>
        </w:rPr>
        <w:t>соблюдать интонацию перечисления;</w:t>
      </w:r>
    </w:p>
    <w:p w:rsidR="00E5342B" w:rsidRPr="00F83020" w:rsidRDefault="00E5342B" w:rsidP="00E5342B">
      <w:pPr>
        <w:pStyle w:val="21"/>
        <w:rPr>
          <w:i/>
          <w:sz w:val="24"/>
        </w:rPr>
      </w:pPr>
      <w:r w:rsidRPr="00F83020">
        <w:rPr>
          <w:i/>
          <w:sz w:val="24"/>
        </w:rPr>
        <w:t>соблюдать правило отсутствия ударения на служебных словах (артиклях, союзах, предлогах);</w:t>
      </w:r>
    </w:p>
    <w:p w:rsidR="00E5342B" w:rsidRPr="00F83020" w:rsidRDefault="00E5342B" w:rsidP="00E5342B">
      <w:pPr>
        <w:pStyle w:val="21"/>
        <w:rPr>
          <w:i/>
          <w:sz w:val="24"/>
        </w:rPr>
      </w:pPr>
      <w:r w:rsidRPr="00F83020">
        <w:rPr>
          <w:i/>
          <w:sz w:val="24"/>
        </w:rPr>
        <w:t>читать изучаемые слова по транскрипции.</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b/>
          <w:bCs/>
          <w:iCs/>
          <w:color w:val="auto"/>
          <w:sz w:val="24"/>
          <w:szCs w:val="24"/>
        </w:rPr>
        <w:t>Лексическая сторона речи</w:t>
      </w:r>
    </w:p>
    <w:p w:rsidR="00E5342B" w:rsidRPr="00F83020" w:rsidRDefault="00E5342B" w:rsidP="00E5342B">
      <w:pPr>
        <w:pStyle w:val="a3"/>
        <w:spacing w:line="360" w:lineRule="auto"/>
        <w:ind w:firstLine="454"/>
        <w:rPr>
          <w:rFonts w:ascii="Times New Roman" w:hAnsi="Times New Roman"/>
          <w:b/>
          <w:color w:val="auto"/>
          <w:sz w:val="24"/>
          <w:szCs w:val="24"/>
        </w:rPr>
      </w:pPr>
      <w:r w:rsidRPr="00F83020">
        <w:rPr>
          <w:rFonts w:ascii="Times New Roman" w:hAnsi="Times New Roman"/>
          <w:b/>
          <w:color w:val="auto"/>
          <w:sz w:val="24"/>
          <w:szCs w:val="24"/>
        </w:rPr>
        <w:t>Выпускник научится:</w:t>
      </w:r>
    </w:p>
    <w:p w:rsidR="00E5342B" w:rsidRPr="00F83020" w:rsidRDefault="00E5342B" w:rsidP="00E5342B">
      <w:pPr>
        <w:pStyle w:val="21"/>
        <w:rPr>
          <w:sz w:val="24"/>
        </w:rPr>
      </w:pPr>
      <w:r w:rsidRPr="00F83020">
        <w:rPr>
          <w:sz w:val="24"/>
        </w:rPr>
        <w:t>узнавать в письменном и устном тексте изученные лексические единицы, в том числе словосочетания, в пределах тематики на уровне  начальногообразования;</w:t>
      </w:r>
    </w:p>
    <w:p w:rsidR="00E5342B" w:rsidRPr="00F83020" w:rsidRDefault="00E5342B" w:rsidP="00E5342B">
      <w:pPr>
        <w:pStyle w:val="21"/>
        <w:rPr>
          <w:sz w:val="24"/>
        </w:rPr>
      </w:pPr>
      <w:r w:rsidRPr="00F83020">
        <w:rPr>
          <w:spacing w:val="2"/>
          <w:sz w:val="24"/>
        </w:rPr>
        <w:t xml:space="preserve">оперировать в процессе общения активной лексикой в </w:t>
      </w:r>
      <w:r w:rsidRPr="00F83020">
        <w:rPr>
          <w:sz w:val="24"/>
        </w:rPr>
        <w:t>соответствии с коммуникативной задачей;</w:t>
      </w:r>
    </w:p>
    <w:p w:rsidR="00E5342B" w:rsidRPr="00F83020" w:rsidRDefault="00E5342B" w:rsidP="00E5342B">
      <w:pPr>
        <w:pStyle w:val="21"/>
        <w:rPr>
          <w:sz w:val="24"/>
        </w:rPr>
      </w:pPr>
      <w:r w:rsidRPr="00F83020">
        <w:rPr>
          <w:sz w:val="24"/>
        </w:rPr>
        <w:t>восстанавливать текст в соответствии с решаемой учебной задачей.</w:t>
      </w:r>
    </w:p>
    <w:p w:rsidR="00E5342B" w:rsidRPr="00F83020" w:rsidRDefault="00E5342B" w:rsidP="00E5342B">
      <w:pPr>
        <w:pStyle w:val="af"/>
        <w:spacing w:line="360" w:lineRule="auto"/>
        <w:ind w:firstLine="454"/>
        <w:rPr>
          <w:rFonts w:ascii="Times New Roman" w:hAnsi="Times New Roman"/>
          <w:b/>
          <w:i w:val="0"/>
          <w:color w:val="auto"/>
          <w:sz w:val="24"/>
          <w:szCs w:val="24"/>
        </w:rPr>
      </w:pPr>
      <w:r w:rsidRPr="00F83020">
        <w:rPr>
          <w:rFonts w:ascii="Times New Roman" w:hAnsi="Times New Roman"/>
          <w:b/>
          <w:i w:val="0"/>
          <w:color w:val="auto"/>
          <w:sz w:val="24"/>
          <w:szCs w:val="24"/>
        </w:rPr>
        <w:t>Выпускник получит возможность научиться:</w:t>
      </w:r>
    </w:p>
    <w:p w:rsidR="00E5342B" w:rsidRPr="00F83020" w:rsidRDefault="00E5342B" w:rsidP="00E5342B">
      <w:pPr>
        <w:pStyle w:val="21"/>
        <w:rPr>
          <w:i/>
          <w:sz w:val="24"/>
        </w:rPr>
      </w:pPr>
      <w:r w:rsidRPr="00F83020">
        <w:rPr>
          <w:i/>
          <w:sz w:val="24"/>
        </w:rPr>
        <w:t>узнавать простые словообразовательные элементы;</w:t>
      </w:r>
    </w:p>
    <w:p w:rsidR="00E5342B" w:rsidRPr="00F83020" w:rsidRDefault="00E5342B" w:rsidP="00E5342B">
      <w:pPr>
        <w:pStyle w:val="21"/>
        <w:rPr>
          <w:i/>
          <w:sz w:val="24"/>
        </w:rPr>
      </w:pPr>
      <w:r w:rsidRPr="00F83020">
        <w:rPr>
          <w:i/>
          <w:sz w:val="24"/>
        </w:rPr>
        <w:t>опираться на языковую догадку в процессе чтения и аудирования (интернациональные и сложные слова).</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b/>
          <w:bCs/>
          <w:iCs/>
          <w:color w:val="auto"/>
          <w:sz w:val="24"/>
          <w:szCs w:val="24"/>
        </w:rPr>
        <w:t>Грамматическая сторона речи</w:t>
      </w:r>
    </w:p>
    <w:p w:rsidR="00E5342B" w:rsidRPr="00F83020" w:rsidRDefault="00E5342B" w:rsidP="00E5342B">
      <w:pPr>
        <w:pStyle w:val="a3"/>
        <w:spacing w:line="360" w:lineRule="auto"/>
        <w:ind w:firstLine="454"/>
        <w:rPr>
          <w:rFonts w:ascii="Times New Roman" w:hAnsi="Times New Roman"/>
          <w:b/>
          <w:color w:val="auto"/>
          <w:sz w:val="24"/>
          <w:szCs w:val="24"/>
        </w:rPr>
      </w:pPr>
      <w:r w:rsidRPr="00F83020">
        <w:rPr>
          <w:rFonts w:ascii="Times New Roman" w:hAnsi="Times New Roman"/>
          <w:b/>
          <w:color w:val="auto"/>
          <w:sz w:val="24"/>
          <w:szCs w:val="24"/>
        </w:rPr>
        <w:t>Выпускник научится:</w:t>
      </w:r>
    </w:p>
    <w:p w:rsidR="00E5342B" w:rsidRPr="00F83020" w:rsidRDefault="00E5342B" w:rsidP="00E5342B">
      <w:pPr>
        <w:pStyle w:val="21"/>
        <w:rPr>
          <w:sz w:val="24"/>
        </w:rPr>
      </w:pPr>
      <w:r w:rsidRPr="00F83020">
        <w:rPr>
          <w:sz w:val="24"/>
        </w:rPr>
        <w:t>распознавать и употреблять в речи основные коммуникативные типы предложений;</w:t>
      </w:r>
    </w:p>
    <w:p w:rsidR="00E5342B" w:rsidRPr="00F83020" w:rsidRDefault="00E5342B" w:rsidP="00E5342B">
      <w:pPr>
        <w:pStyle w:val="21"/>
        <w:rPr>
          <w:sz w:val="24"/>
        </w:rPr>
      </w:pPr>
      <w:r w:rsidRPr="00F83020">
        <w:rPr>
          <w:sz w:val="24"/>
        </w:rPr>
        <w:lastRenderedPageBreak/>
        <w:t xml:space="preserve">распознавать в тексте и употреблять в речи изученные </w:t>
      </w:r>
      <w:r w:rsidRPr="00F83020">
        <w:rPr>
          <w:spacing w:val="2"/>
          <w:sz w:val="24"/>
        </w:rPr>
        <w:t>части речи: существительные с определённым/неопределён</w:t>
      </w:r>
      <w:r w:rsidRPr="00F83020">
        <w:rPr>
          <w:sz w:val="24"/>
        </w:rPr>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F83020">
        <w:rPr>
          <w:spacing w:val="2"/>
          <w:sz w:val="24"/>
        </w:rPr>
        <w:t>ные, притяжательные и указательные местоимения; прила</w:t>
      </w:r>
      <w:r w:rsidRPr="00F83020">
        <w:rPr>
          <w:sz w:val="24"/>
        </w:rPr>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w:t>
      </w:r>
      <w:r w:rsidRPr="00F83020">
        <w:rPr>
          <w:spacing w:val="-128"/>
          <w:sz w:val="24"/>
        </w:rPr>
        <w:t>ы</w:t>
      </w:r>
      <w:r w:rsidRPr="00F83020">
        <w:rPr>
          <w:spacing w:val="26"/>
          <w:sz w:val="24"/>
        </w:rPr>
        <w:t>´</w:t>
      </w:r>
      <w:r w:rsidRPr="00F83020">
        <w:rPr>
          <w:sz w:val="24"/>
        </w:rPr>
        <w:t>х и пространственных отношений.</w:t>
      </w:r>
    </w:p>
    <w:p w:rsidR="00E5342B" w:rsidRPr="00F83020" w:rsidRDefault="00E5342B" w:rsidP="00E5342B">
      <w:pPr>
        <w:pStyle w:val="af"/>
        <w:spacing w:line="360" w:lineRule="auto"/>
        <w:ind w:firstLine="454"/>
        <w:rPr>
          <w:rFonts w:ascii="Times New Roman" w:hAnsi="Times New Roman"/>
          <w:b/>
          <w:i w:val="0"/>
          <w:color w:val="auto"/>
          <w:sz w:val="24"/>
          <w:szCs w:val="24"/>
        </w:rPr>
      </w:pPr>
      <w:r w:rsidRPr="00F83020">
        <w:rPr>
          <w:rFonts w:ascii="Times New Roman" w:hAnsi="Times New Roman"/>
          <w:b/>
          <w:i w:val="0"/>
          <w:color w:val="auto"/>
          <w:sz w:val="24"/>
          <w:szCs w:val="24"/>
        </w:rPr>
        <w:t>Выпускник получит возможность научиться:</w:t>
      </w:r>
    </w:p>
    <w:p w:rsidR="00E5342B" w:rsidRPr="00F83020" w:rsidRDefault="00E5342B" w:rsidP="00E5342B">
      <w:pPr>
        <w:pStyle w:val="21"/>
        <w:rPr>
          <w:i/>
          <w:sz w:val="24"/>
        </w:rPr>
      </w:pPr>
      <w:r w:rsidRPr="00F83020">
        <w:rPr>
          <w:i/>
          <w:sz w:val="24"/>
        </w:rPr>
        <w:t>узнавать сложносочинённые предложения с союзами and и but;</w:t>
      </w:r>
    </w:p>
    <w:p w:rsidR="00E5342B" w:rsidRPr="00F83020" w:rsidRDefault="00E5342B" w:rsidP="00E5342B">
      <w:pPr>
        <w:pStyle w:val="21"/>
        <w:rPr>
          <w:i/>
          <w:sz w:val="24"/>
          <w:lang w:val="en-US"/>
        </w:rPr>
      </w:pPr>
      <w:r w:rsidRPr="00F83020">
        <w:rPr>
          <w:i/>
          <w:sz w:val="24"/>
        </w:rPr>
        <w:t xml:space="preserve">использовать в речи безличные предложения (It’s cold. </w:t>
      </w:r>
      <w:r w:rsidRPr="00F83020">
        <w:rPr>
          <w:i/>
          <w:sz w:val="24"/>
          <w:lang w:val="en-US"/>
        </w:rPr>
        <w:t xml:space="preserve">It’s 5 o’clock. It’s interesting), </w:t>
      </w:r>
      <w:r w:rsidRPr="00F83020">
        <w:rPr>
          <w:i/>
          <w:sz w:val="24"/>
        </w:rPr>
        <w:t>предложениясконструкцией</w:t>
      </w:r>
      <w:r w:rsidRPr="00F83020">
        <w:rPr>
          <w:i/>
          <w:sz w:val="24"/>
          <w:lang w:val="en-US"/>
        </w:rPr>
        <w:t xml:space="preserve"> there is/there are;</w:t>
      </w:r>
    </w:p>
    <w:p w:rsidR="00E5342B" w:rsidRPr="00F83020" w:rsidRDefault="00E5342B" w:rsidP="00E5342B">
      <w:pPr>
        <w:pStyle w:val="21"/>
        <w:rPr>
          <w:i/>
          <w:sz w:val="24"/>
          <w:lang w:val="en-US"/>
        </w:rPr>
      </w:pPr>
      <w:r w:rsidRPr="00F83020">
        <w:rPr>
          <w:i/>
          <w:sz w:val="24"/>
        </w:rPr>
        <w:t xml:space="preserve">оперировать в речи неопределёнными местоимениями some, any (некоторые случаи употребления: Can I have some tea? </w:t>
      </w:r>
      <w:r w:rsidRPr="00F83020">
        <w:rPr>
          <w:i/>
          <w:sz w:val="24"/>
          <w:lang w:val="en-US"/>
        </w:rPr>
        <w:t>Is there any milk in the fridge? — No, there isn’t any);</w:t>
      </w:r>
    </w:p>
    <w:p w:rsidR="00E5342B" w:rsidRPr="00F83020" w:rsidRDefault="00E5342B" w:rsidP="00E5342B">
      <w:pPr>
        <w:pStyle w:val="21"/>
        <w:rPr>
          <w:i/>
          <w:sz w:val="24"/>
          <w:lang w:val="en-US"/>
        </w:rPr>
      </w:pPr>
      <w:r w:rsidRPr="00F83020">
        <w:rPr>
          <w:i/>
          <w:sz w:val="24"/>
        </w:rPr>
        <w:t>оперироватьвречинаречиямивремени</w:t>
      </w:r>
      <w:r w:rsidRPr="00F83020">
        <w:rPr>
          <w:i/>
          <w:sz w:val="24"/>
          <w:lang w:val="en-US"/>
        </w:rPr>
        <w:t xml:space="preserve"> (yesterday, tomorrow, never, usually, often, sometimes); </w:t>
      </w:r>
      <w:r w:rsidRPr="00F83020">
        <w:rPr>
          <w:i/>
          <w:sz w:val="24"/>
        </w:rPr>
        <w:t>наречиямистепени</w:t>
      </w:r>
      <w:r w:rsidRPr="00F83020">
        <w:rPr>
          <w:i/>
          <w:sz w:val="24"/>
          <w:lang w:val="en-US"/>
        </w:rPr>
        <w:t xml:space="preserve"> (much, little, very);</w:t>
      </w:r>
    </w:p>
    <w:p w:rsidR="00E5342B" w:rsidRPr="00F83020" w:rsidRDefault="00E5342B" w:rsidP="00E5342B">
      <w:pPr>
        <w:pStyle w:val="21"/>
        <w:rPr>
          <w:i/>
          <w:sz w:val="24"/>
        </w:rPr>
      </w:pPr>
      <w:r w:rsidRPr="00F83020">
        <w:rPr>
          <w:i/>
          <w:sz w:val="24"/>
        </w:rPr>
        <w:t>распознавать в тексте и дифференцировать слова по определённым признакам (существительные, прилагательные, модальные/смысловые глаголы).</w:t>
      </w:r>
    </w:p>
    <w:p w:rsidR="00E5342B" w:rsidRPr="00F83020" w:rsidRDefault="00E5342B" w:rsidP="00B65D41">
      <w:pPr>
        <w:pStyle w:val="aff"/>
        <w:numPr>
          <w:ilvl w:val="2"/>
          <w:numId w:val="2"/>
        </w:numPr>
        <w:ind w:left="0" w:firstLine="0"/>
        <w:rPr>
          <w:sz w:val="24"/>
        </w:rPr>
      </w:pPr>
      <w:bookmarkStart w:id="40" w:name="_Toc288394064"/>
      <w:bookmarkStart w:id="41" w:name="_Toc288410531"/>
      <w:bookmarkStart w:id="42" w:name="_Toc288410660"/>
      <w:bookmarkStart w:id="43" w:name="_Toc294246075"/>
      <w:r w:rsidRPr="00F83020">
        <w:rPr>
          <w:sz w:val="24"/>
        </w:rPr>
        <w:t xml:space="preserve">Математика </w:t>
      </w:r>
      <w:bookmarkEnd w:id="40"/>
      <w:bookmarkEnd w:id="41"/>
      <w:bookmarkEnd w:id="42"/>
      <w:bookmarkEnd w:id="43"/>
    </w:p>
    <w:p w:rsidR="00E5342B" w:rsidRPr="00F83020" w:rsidRDefault="00E5342B" w:rsidP="00E5342B">
      <w:pPr>
        <w:tabs>
          <w:tab w:val="left" w:pos="142"/>
          <w:tab w:val="left" w:leader="dot" w:pos="624"/>
          <w:tab w:val="left" w:pos="851"/>
        </w:tabs>
        <w:spacing w:line="360" w:lineRule="auto"/>
        <w:ind w:firstLine="851"/>
        <w:jc w:val="both"/>
        <w:rPr>
          <w:rStyle w:val="Zag11"/>
          <w:rFonts w:eastAsia="@Arial Unicode MS"/>
        </w:rPr>
      </w:pPr>
      <w:r w:rsidRPr="00F83020">
        <w:rPr>
          <w:rStyle w:val="Zag11"/>
          <w:rFonts w:eastAsia="@Arial Unicode MS"/>
        </w:rPr>
        <w:t>В результате изучения курса математики обучающиеся на уровне начального общего образования:</w:t>
      </w:r>
    </w:p>
    <w:p w:rsidR="00E5342B" w:rsidRPr="00F83020" w:rsidRDefault="00E5342B" w:rsidP="00E5342B">
      <w:pPr>
        <w:tabs>
          <w:tab w:val="left" w:pos="142"/>
          <w:tab w:val="left" w:leader="dot" w:pos="624"/>
        </w:tabs>
        <w:spacing w:line="360" w:lineRule="auto"/>
        <w:ind w:firstLine="709"/>
        <w:jc w:val="both"/>
        <w:rPr>
          <w:rStyle w:val="Zag11"/>
          <w:rFonts w:eastAsia="@Arial Unicode MS"/>
        </w:rPr>
      </w:pPr>
      <w:r w:rsidRPr="00F83020">
        <w:rPr>
          <w:rStyle w:val="Zag11"/>
          <w:rFonts w:eastAsia="@Arial Unicode MS"/>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E5342B" w:rsidRPr="00F83020" w:rsidRDefault="00E5342B" w:rsidP="00E5342B">
      <w:pPr>
        <w:tabs>
          <w:tab w:val="left" w:pos="142"/>
          <w:tab w:val="left" w:leader="dot" w:pos="624"/>
        </w:tabs>
        <w:spacing w:line="360" w:lineRule="auto"/>
        <w:ind w:firstLine="709"/>
        <w:jc w:val="both"/>
        <w:rPr>
          <w:rStyle w:val="Zag11"/>
          <w:rFonts w:eastAsia="@Arial Unicode MS"/>
        </w:rPr>
      </w:pPr>
      <w:r w:rsidRPr="00F83020">
        <w:rPr>
          <w:rStyle w:val="Zag11"/>
          <w:rFonts w:eastAsia="@Arial Unicode MS"/>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E5342B" w:rsidRPr="00F83020" w:rsidRDefault="00E5342B" w:rsidP="00E5342B">
      <w:pPr>
        <w:tabs>
          <w:tab w:val="left" w:pos="142"/>
          <w:tab w:val="left" w:leader="dot" w:pos="624"/>
        </w:tabs>
        <w:spacing w:line="360" w:lineRule="auto"/>
        <w:ind w:firstLine="709"/>
        <w:jc w:val="both"/>
        <w:rPr>
          <w:rStyle w:val="Zag11"/>
          <w:rFonts w:eastAsia="@Arial Unicode MS"/>
        </w:rPr>
      </w:pPr>
      <w:r w:rsidRPr="00F83020">
        <w:rPr>
          <w:rStyle w:val="Zag11"/>
          <w:rFonts w:eastAsia="@Arial Unicode MS"/>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E5342B" w:rsidRPr="00F83020" w:rsidRDefault="00E5342B" w:rsidP="00E5342B">
      <w:pPr>
        <w:tabs>
          <w:tab w:val="left" w:pos="142"/>
          <w:tab w:val="left" w:leader="dot" w:pos="624"/>
        </w:tabs>
        <w:spacing w:line="360" w:lineRule="auto"/>
        <w:ind w:firstLine="709"/>
        <w:jc w:val="both"/>
        <w:rPr>
          <w:rStyle w:val="Zag11"/>
          <w:rFonts w:eastAsia="@Arial Unicode MS"/>
        </w:rPr>
      </w:pPr>
      <w:r w:rsidRPr="00F83020">
        <w:rPr>
          <w:rStyle w:val="Zag11"/>
          <w:rFonts w:eastAsia="@Arial Unicode MS"/>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E5342B" w:rsidRPr="00F83020" w:rsidRDefault="00E5342B" w:rsidP="00E5342B">
      <w:pPr>
        <w:tabs>
          <w:tab w:val="left" w:pos="142"/>
          <w:tab w:val="left" w:leader="dot" w:pos="624"/>
        </w:tabs>
        <w:spacing w:line="360" w:lineRule="auto"/>
        <w:ind w:firstLine="709"/>
        <w:jc w:val="both"/>
        <w:rPr>
          <w:rStyle w:val="Zag11"/>
          <w:rFonts w:eastAsia="@Arial Unicode MS"/>
        </w:rPr>
      </w:pPr>
      <w:r w:rsidRPr="00F83020">
        <w:rPr>
          <w:rStyle w:val="Zag11"/>
          <w:rFonts w:eastAsia="@Arial Unicode MS"/>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E5342B" w:rsidRPr="00F83020" w:rsidRDefault="00E5342B" w:rsidP="00E5342B">
      <w:pPr>
        <w:pStyle w:val="Zag3"/>
        <w:tabs>
          <w:tab w:val="left" w:pos="142"/>
          <w:tab w:val="left" w:leader="dot" w:pos="624"/>
        </w:tabs>
        <w:spacing w:after="0" w:line="360" w:lineRule="auto"/>
        <w:ind w:firstLine="709"/>
        <w:jc w:val="both"/>
        <w:rPr>
          <w:rStyle w:val="Zag11"/>
          <w:rFonts w:eastAsia="@Arial Unicode MS"/>
          <w:i w:val="0"/>
          <w:iCs w:val="0"/>
          <w:color w:val="auto"/>
          <w:lang w:val="ru-RU"/>
        </w:rPr>
      </w:pPr>
      <w:r w:rsidRPr="00F83020">
        <w:rPr>
          <w:rStyle w:val="Zag11"/>
          <w:rFonts w:eastAsia="@Arial Unicode MS"/>
          <w:i w:val="0"/>
          <w:iCs w:val="0"/>
          <w:color w:val="auto"/>
          <w:lang w:val="ru-RU"/>
        </w:rPr>
        <w:t>приобретут в ходе работы с таблицами и диаграммами важные для практико</w:t>
      </w:r>
      <w:r w:rsidRPr="00F83020">
        <w:rPr>
          <w:rStyle w:val="Zag11"/>
          <w:rFonts w:eastAsia="@Arial Unicode MS"/>
          <w:i w:val="0"/>
          <w:iCs w:val="0"/>
          <w:color w:val="auto"/>
          <w:lang w:val="ru-RU"/>
        </w:rPr>
        <w:noBreakHyphen/>
        <w:t xml:space="preserve">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w:t>
      </w:r>
      <w:r w:rsidRPr="00F83020">
        <w:rPr>
          <w:rStyle w:val="Zag11"/>
          <w:rFonts w:eastAsia="@Arial Unicode MS"/>
          <w:i w:val="0"/>
          <w:iCs w:val="0"/>
          <w:color w:val="auto"/>
          <w:lang w:val="ru-RU"/>
        </w:rPr>
        <w:lastRenderedPageBreak/>
        <w:t>выводы и прогнозы.</w:t>
      </w:r>
    </w:p>
    <w:p w:rsidR="00E5342B" w:rsidRPr="00F83020" w:rsidRDefault="00E5342B" w:rsidP="00E5342B">
      <w:pPr>
        <w:pStyle w:val="4"/>
        <w:spacing w:before="0" w:after="0" w:line="360" w:lineRule="auto"/>
        <w:ind w:firstLine="454"/>
        <w:jc w:val="both"/>
        <w:rPr>
          <w:rFonts w:ascii="Times New Roman" w:hAnsi="Times New Roman" w:cs="Times New Roman"/>
          <w:b/>
          <w:i w:val="0"/>
          <w:color w:val="auto"/>
          <w:sz w:val="24"/>
          <w:szCs w:val="24"/>
        </w:rPr>
      </w:pPr>
      <w:r w:rsidRPr="00F83020">
        <w:rPr>
          <w:rFonts w:ascii="Times New Roman" w:hAnsi="Times New Roman" w:cs="Times New Roman"/>
          <w:b/>
          <w:i w:val="0"/>
          <w:color w:val="auto"/>
          <w:sz w:val="24"/>
          <w:szCs w:val="24"/>
        </w:rPr>
        <w:t>Числа и величины</w:t>
      </w:r>
    </w:p>
    <w:p w:rsidR="00E5342B" w:rsidRPr="00F83020" w:rsidRDefault="00E5342B" w:rsidP="00E5342B">
      <w:pPr>
        <w:pStyle w:val="a3"/>
        <w:spacing w:line="360" w:lineRule="auto"/>
        <w:ind w:firstLine="454"/>
        <w:rPr>
          <w:rFonts w:ascii="Times New Roman" w:hAnsi="Times New Roman"/>
          <w:b/>
          <w:color w:val="auto"/>
          <w:sz w:val="24"/>
          <w:szCs w:val="24"/>
        </w:rPr>
      </w:pPr>
      <w:r w:rsidRPr="00F83020">
        <w:rPr>
          <w:rFonts w:ascii="Times New Roman" w:hAnsi="Times New Roman"/>
          <w:b/>
          <w:color w:val="auto"/>
          <w:sz w:val="24"/>
          <w:szCs w:val="24"/>
        </w:rPr>
        <w:t>Выпускник научится:</w:t>
      </w:r>
    </w:p>
    <w:p w:rsidR="00E5342B" w:rsidRPr="00F83020" w:rsidRDefault="00E5342B" w:rsidP="00E5342B">
      <w:pPr>
        <w:pStyle w:val="21"/>
        <w:rPr>
          <w:sz w:val="24"/>
        </w:rPr>
      </w:pPr>
      <w:r w:rsidRPr="00F83020">
        <w:rPr>
          <w:sz w:val="24"/>
        </w:rPr>
        <w:t>читать, записывать, сравнивать, упорядочивать числа от нуля до миллиона;</w:t>
      </w:r>
    </w:p>
    <w:p w:rsidR="00E5342B" w:rsidRPr="00F83020" w:rsidRDefault="00E5342B" w:rsidP="00E5342B">
      <w:pPr>
        <w:pStyle w:val="21"/>
        <w:rPr>
          <w:sz w:val="24"/>
        </w:rPr>
      </w:pPr>
      <w:r w:rsidRPr="00F83020">
        <w:rPr>
          <w:sz w:val="24"/>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E5342B" w:rsidRPr="00F83020" w:rsidRDefault="00E5342B" w:rsidP="00E5342B">
      <w:pPr>
        <w:pStyle w:val="21"/>
        <w:rPr>
          <w:sz w:val="24"/>
        </w:rPr>
      </w:pPr>
      <w:r w:rsidRPr="00F83020">
        <w:rPr>
          <w:spacing w:val="2"/>
          <w:sz w:val="24"/>
        </w:rPr>
        <w:t xml:space="preserve">группировать числа по заданному или самостоятельно </w:t>
      </w:r>
      <w:r w:rsidRPr="00F83020">
        <w:rPr>
          <w:sz w:val="24"/>
        </w:rPr>
        <w:t>установленному признаку;</w:t>
      </w:r>
    </w:p>
    <w:p w:rsidR="00E5342B" w:rsidRPr="00F83020" w:rsidRDefault="00E5342B" w:rsidP="00E5342B">
      <w:pPr>
        <w:pStyle w:val="21"/>
        <w:rPr>
          <w:sz w:val="24"/>
        </w:rPr>
      </w:pPr>
      <w:r w:rsidRPr="00F83020">
        <w:rPr>
          <w:sz w:val="24"/>
        </w:rPr>
        <w:t>классифицировать числа по одному или нескольким основаниям, объяснять свои действия;</w:t>
      </w:r>
    </w:p>
    <w:p w:rsidR="00E5342B" w:rsidRPr="00F83020" w:rsidRDefault="00E5342B" w:rsidP="00E5342B">
      <w:pPr>
        <w:pStyle w:val="21"/>
        <w:rPr>
          <w:iCs/>
          <w:sz w:val="24"/>
        </w:rPr>
      </w:pPr>
      <w:r w:rsidRPr="00F83020">
        <w:rPr>
          <w:sz w:val="24"/>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E5342B" w:rsidRPr="00F83020" w:rsidRDefault="00E5342B" w:rsidP="00E5342B">
      <w:pPr>
        <w:pStyle w:val="af"/>
        <w:spacing w:line="360" w:lineRule="auto"/>
        <w:ind w:firstLine="454"/>
        <w:rPr>
          <w:rFonts w:ascii="Times New Roman" w:hAnsi="Times New Roman"/>
          <w:b/>
          <w:i w:val="0"/>
          <w:color w:val="auto"/>
          <w:sz w:val="24"/>
          <w:szCs w:val="24"/>
        </w:rPr>
      </w:pPr>
      <w:r w:rsidRPr="00F83020">
        <w:rPr>
          <w:rFonts w:ascii="Times New Roman" w:hAnsi="Times New Roman"/>
          <w:b/>
          <w:i w:val="0"/>
          <w:color w:val="auto"/>
          <w:sz w:val="24"/>
          <w:szCs w:val="24"/>
        </w:rPr>
        <w:t>Выпускник получит возможность научиться:</w:t>
      </w:r>
    </w:p>
    <w:p w:rsidR="00E5342B" w:rsidRPr="00F83020" w:rsidRDefault="00E5342B" w:rsidP="00E5342B">
      <w:pPr>
        <w:pStyle w:val="21"/>
        <w:rPr>
          <w:i/>
          <w:spacing w:val="-2"/>
          <w:sz w:val="24"/>
        </w:rPr>
      </w:pPr>
      <w:r w:rsidRPr="00F83020">
        <w:rPr>
          <w:i/>
          <w:spacing w:val="-2"/>
          <w:sz w:val="24"/>
        </w:rPr>
        <w:t>выбирать единицу для измерения данной величины (длины, массы, площади, времени), объяснять свои действия.</w:t>
      </w:r>
    </w:p>
    <w:p w:rsidR="00E5342B" w:rsidRPr="00F83020" w:rsidRDefault="00E5342B" w:rsidP="00E5342B">
      <w:pPr>
        <w:pStyle w:val="4"/>
        <w:spacing w:before="0" w:after="0" w:line="360" w:lineRule="auto"/>
        <w:ind w:firstLine="454"/>
        <w:jc w:val="both"/>
        <w:rPr>
          <w:rFonts w:ascii="Times New Roman" w:hAnsi="Times New Roman" w:cs="Times New Roman"/>
          <w:b/>
          <w:i w:val="0"/>
          <w:color w:val="auto"/>
          <w:sz w:val="24"/>
          <w:szCs w:val="24"/>
        </w:rPr>
      </w:pPr>
      <w:r w:rsidRPr="00F83020">
        <w:rPr>
          <w:rFonts w:ascii="Times New Roman" w:hAnsi="Times New Roman" w:cs="Times New Roman"/>
          <w:b/>
          <w:i w:val="0"/>
          <w:color w:val="auto"/>
          <w:sz w:val="24"/>
          <w:szCs w:val="24"/>
        </w:rPr>
        <w:t>Арифметические действия</w:t>
      </w:r>
    </w:p>
    <w:p w:rsidR="00E5342B" w:rsidRPr="00F83020" w:rsidRDefault="00E5342B" w:rsidP="00E5342B">
      <w:pPr>
        <w:pStyle w:val="a3"/>
        <w:spacing w:line="360" w:lineRule="auto"/>
        <w:ind w:firstLine="454"/>
        <w:rPr>
          <w:rFonts w:ascii="Times New Roman" w:hAnsi="Times New Roman"/>
          <w:b/>
          <w:iCs/>
          <w:color w:val="auto"/>
          <w:sz w:val="24"/>
          <w:szCs w:val="24"/>
        </w:rPr>
      </w:pPr>
      <w:r w:rsidRPr="00F83020">
        <w:rPr>
          <w:rFonts w:ascii="Times New Roman" w:hAnsi="Times New Roman"/>
          <w:b/>
          <w:color w:val="auto"/>
          <w:sz w:val="24"/>
          <w:szCs w:val="24"/>
        </w:rPr>
        <w:t>Выпускник научится:</w:t>
      </w:r>
    </w:p>
    <w:p w:rsidR="00E5342B" w:rsidRPr="00F83020" w:rsidRDefault="00E5342B" w:rsidP="00E5342B">
      <w:pPr>
        <w:pStyle w:val="21"/>
        <w:rPr>
          <w:sz w:val="24"/>
        </w:rPr>
      </w:pPr>
      <w:r w:rsidRPr="00F83020">
        <w:rPr>
          <w:sz w:val="24"/>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F83020">
        <w:rPr>
          <w:rFonts w:eastAsia="MS Mincho"/>
          <w:sz w:val="24"/>
        </w:rPr>
        <w:t> </w:t>
      </w:r>
      <w:r w:rsidRPr="00F83020">
        <w:rPr>
          <w:sz w:val="24"/>
        </w:rPr>
        <w:t>000) с использованием таблиц сложения и умножения чисел, алгоритмов письменных арифметических действий (в том числе деления с остатком);</w:t>
      </w:r>
    </w:p>
    <w:p w:rsidR="00E5342B" w:rsidRPr="00F83020" w:rsidRDefault="00E5342B" w:rsidP="00E5342B">
      <w:pPr>
        <w:pStyle w:val="21"/>
        <w:rPr>
          <w:sz w:val="24"/>
        </w:rPr>
      </w:pPr>
      <w:r w:rsidRPr="00F83020">
        <w:rPr>
          <w:sz w:val="24"/>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E5342B" w:rsidRPr="00F83020" w:rsidRDefault="00E5342B" w:rsidP="00E5342B">
      <w:pPr>
        <w:pStyle w:val="21"/>
        <w:rPr>
          <w:sz w:val="24"/>
        </w:rPr>
      </w:pPr>
      <w:r w:rsidRPr="00F83020">
        <w:rPr>
          <w:sz w:val="24"/>
        </w:rPr>
        <w:t>выделять неизвестный компонент арифметического действия и находить его значение;</w:t>
      </w:r>
    </w:p>
    <w:p w:rsidR="00E5342B" w:rsidRPr="00F83020" w:rsidRDefault="00E5342B" w:rsidP="00E5342B">
      <w:pPr>
        <w:pStyle w:val="21"/>
        <w:rPr>
          <w:sz w:val="24"/>
        </w:rPr>
      </w:pPr>
      <w:r w:rsidRPr="00F83020">
        <w:rPr>
          <w:sz w:val="24"/>
        </w:rPr>
        <w:t>вычислять значение числового выражения (содержащего 2—3</w:t>
      </w:r>
      <w:r w:rsidRPr="00F83020">
        <w:rPr>
          <w:sz w:val="24"/>
        </w:rPr>
        <w:t> </w:t>
      </w:r>
      <w:r w:rsidRPr="00F83020">
        <w:rPr>
          <w:sz w:val="24"/>
        </w:rPr>
        <w:t>арифметических действия, со скобками и без скобок).</w:t>
      </w:r>
    </w:p>
    <w:p w:rsidR="00E5342B" w:rsidRPr="00F83020" w:rsidRDefault="00E5342B" w:rsidP="00E5342B">
      <w:pPr>
        <w:pStyle w:val="af"/>
        <w:spacing w:line="360" w:lineRule="auto"/>
        <w:ind w:firstLine="454"/>
        <w:rPr>
          <w:rFonts w:ascii="Times New Roman" w:hAnsi="Times New Roman"/>
          <w:b/>
          <w:i w:val="0"/>
          <w:color w:val="auto"/>
          <w:sz w:val="24"/>
          <w:szCs w:val="24"/>
        </w:rPr>
      </w:pPr>
      <w:r w:rsidRPr="00F83020">
        <w:rPr>
          <w:rFonts w:ascii="Times New Roman" w:hAnsi="Times New Roman"/>
          <w:b/>
          <w:i w:val="0"/>
          <w:color w:val="auto"/>
          <w:sz w:val="24"/>
          <w:szCs w:val="24"/>
        </w:rPr>
        <w:t>Выпускник получит возможность научиться:</w:t>
      </w:r>
    </w:p>
    <w:p w:rsidR="00E5342B" w:rsidRPr="00F83020" w:rsidRDefault="00E5342B" w:rsidP="00E5342B">
      <w:pPr>
        <w:pStyle w:val="21"/>
        <w:rPr>
          <w:i/>
          <w:sz w:val="24"/>
        </w:rPr>
      </w:pPr>
      <w:r w:rsidRPr="00F83020">
        <w:rPr>
          <w:i/>
          <w:sz w:val="24"/>
        </w:rPr>
        <w:t>выполнять действия с величинами;</w:t>
      </w:r>
    </w:p>
    <w:p w:rsidR="00E5342B" w:rsidRPr="00F83020" w:rsidRDefault="00E5342B" w:rsidP="00E5342B">
      <w:pPr>
        <w:pStyle w:val="21"/>
        <w:rPr>
          <w:i/>
          <w:sz w:val="24"/>
        </w:rPr>
      </w:pPr>
      <w:r w:rsidRPr="00F83020">
        <w:rPr>
          <w:i/>
          <w:sz w:val="24"/>
        </w:rPr>
        <w:t>использовать свойства арифметических действий для удобства вычислений;</w:t>
      </w:r>
    </w:p>
    <w:p w:rsidR="00E5342B" w:rsidRPr="00F83020" w:rsidRDefault="00E5342B" w:rsidP="00E5342B">
      <w:pPr>
        <w:pStyle w:val="21"/>
        <w:rPr>
          <w:i/>
          <w:sz w:val="24"/>
        </w:rPr>
      </w:pPr>
      <w:r w:rsidRPr="00F83020">
        <w:rPr>
          <w:i/>
          <w:sz w:val="24"/>
        </w:rPr>
        <w:t>проводить проверку правильности вычислений (с помощью обратного действия, прикидки и оценки результата действия и</w:t>
      </w:r>
      <w:r w:rsidRPr="00F83020">
        <w:rPr>
          <w:i/>
          <w:sz w:val="24"/>
        </w:rPr>
        <w:t> </w:t>
      </w:r>
      <w:r w:rsidRPr="00F83020">
        <w:rPr>
          <w:i/>
          <w:sz w:val="24"/>
        </w:rPr>
        <w:t>др.).</w:t>
      </w:r>
    </w:p>
    <w:p w:rsidR="00E5342B" w:rsidRPr="00F83020" w:rsidRDefault="00E5342B" w:rsidP="00E5342B">
      <w:pPr>
        <w:pStyle w:val="4"/>
        <w:spacing w:before="0" w:after="0" w:line="360" w:lineRule="auto"/>
        <w:ind w:firstLine="454"/>
        <w:jc w:val="both"/>
        <w:rPr>
          <w:rFonts w:ascii="Times New Roman" w:hAnsi="Times New Roman" w:cs="Times New Roman"/>
          <w:b/>
          <w:i w:val="0"/>
          <w:color w:val="auto"/>
          <w:sz w:val="24"/>
          <w:szCs w:val="24"/>
        </w:rPr>
      </w:pPr>
      <w:r w:rsidRPr="00F83020">
        <w:rPr>
          <w:rFonts w:ascii="Times New Roman" w:hAnsi="Times New Roman" w:cs="Times New Roman"/>
          <w:b/>
          <w:i w:val="0"/>
          <w:color w:val="auto"/>
          <w:sz w:val="24"/>
          <w:szCs w:val="24"/>
        </w:rPr>
        <w:lastRenderedPageBreak/>
        <w:t>Работа с текстовыми задачами</w:t>
      </w:r>
    </w:p>
    <w:p w:rsidR="00E5342B" w:rsidRPr="00F83020" w:rsidRDefault="00E5342B" w:rsidP="00E5342B">
      <w:pPr>
        <w:pStyle w:val="a3"/>
        <w:spacing w:line="360" w:lineRule="auto"/>
        <w:ind w:firstLine="454"/>
        <w:rPr>
          <w:rFonts w:ascii="Times New Roman" w:hAnsi="Times New Roman"/>
          <w:b/>
          <w:iCs/>
          <w:color w:val="auto"/>
          <w:sz w:val="24"/>
          <w:szCs w:val="24"/>
        </w:rPr>
      </w:pPr>
      <w:r w:rsidRPr="00F83020">
        <w:rPr>
          <w:rFonts w:ascii="Times New Roman" w:hAnsi="Times New Roman"/>
          <w:b/>
          <w:color w:val="auto"/>
          <w:sz w:val="24"/>
          <w:szCs w:val="24"/>
        </w:rPr>
        <w:t>Выпускник научится:</w:t>
      </w:r>
    </w:p>
    <w:p w:rsidR="00E5342B" w:rsidRPr="00F83020" w:rsidRDefault="00E5342B" w:rsidP="00E5342B">
      <w:pPr>
        <w:pStyle w:val="21"/>
        <w:rPr>
          <w:sz w:val="24"/>
        </w:rPr>
      </w:pPr>
      <w:r w:rsidRPr="00F83020">
        <w:rPr>
          <w:sz w:val="24"/>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E5342B" w:rsidRPr="00F83020" w:rsidRDefault="00E5342B" w:rsidP="00E5342B">
      <w:pPr>
        <w:pStyle w:val="21"/>
        <w:rPr>
          <w:sz w:val="24"/>
        </w:rPr>
      </w:pPr>
      <w:r w:rsidRPr="00F83020">
        <w:rPr>
          <w:spacing w:val="-2"/>
          <w:sz w:val="24"/>
        </w:rPr>
        <w:t>решать арифметическим способом (в 1—2</w:t>
      </w:r>
      <w:r w:rsidRPr="00F83020">
        <w:rPr>
          <w:iCs/>
          <w:spacing w:val="-2"/>
          <w:sz w:val="24"/>
        </w:rPr>
        <w:t> </w:t>
      </w:r>
      <w:r w:rsidRPr="00F83020">
        <w:rPr>
          <w:spacing w:val="-2"/>
          <w:sz w:val="24"/>
        </w:rPr>
        <w:t xml:space="preserve">действия) </w:t>
      </w:r>
      <w:r w:rsidRPr="00F83020">
        <w:rPr>
          <w:sz w:val="24"/>
        </w:rPr>
        <w:t>учебные задачи и задачи, связанные с повседневной жизнью;</w:t>
      </w:r>
    </w:p>
    <w:p w:rsidR="00E5342B" w:rsidRPr="00F83020" w:rsidRDefault="00E5342B" w:rsidP="00E5342B">
      <w:pPr>
        <w:pStyle w:val="21"/>
        <w:rPr>
          <w:sz w:val="24"/>
        </w:rPr>
      </w:pPr>
      <w:r w:rsidRPr="00F83020">
        <w:rPr>
          <w:sz w:val="24"/>
        </w:rPr>
        <w:t>решать задачи на нахождение доли величины и вели</w:t>
      </w:r>
      <w:r w:rsidRPr="00F83020">
        <w:rPr>
          <w:spacing w:val="2"/>
          <w:sz w:val="24"/>
        </w:rPr>
        <w:t xml:space="preserve">чины по значению её доли (половина, треть, четверть, </w:t>
      </w:r>
      <w:r w:rsidRPr="00F83020">
        <w:rPr>
          <w:sz w:val="24"/>
        </w:rPr>
        <w:t>пятая, десятая часть);</w:t>
      </w:r>
    </w:p>
    <w:p w:rsidR="00E5342B" w:rsidRPr="00F83020" w:rsidRDefault="00E5342B" w:rsidP="00E5342B">
      <w:pPr>
        <w:pStyle w:val="21"/>
        <w:rPr>
          <w:sz w:val="24"/>
        </w:rPr>
      </w:pPr>
      <w:r w:rsidRPr="00F83020">
        <w:rPr>
          <w:sz w:val="24"/>
        </w:rPr>
        <w:t>оценивать правильность хода решения и реальность ответа на вопрос задачи.</w:t>
      </w:r>
    </w:p>
    <w:p w:rsidR="00E5342B" w:rsidRPr="00F83020" w:rsidRDefault="00E5342B" w:rsidP="00E5342B">
      <w:pPr>
        <w:pStyle w:val="af"/>
        <w:spacing w:line="360" w:lineRule="auto"/>
        <w:ind w:firstLine="454"/>
        <w:rPr>
          <w:rFonts w:ascii="Times New Roman" w:hAnsi="Times New Roman"/>
          <w:b/>
          <w:i w:val="0"/>
          <w:color w:val="auto"/>
          <w:sz w:val="24"/>
          <w:szCs w:val="24"/>
        </w:rPr>
      </w:pPr>
      <w:r w:rsidRPr="00F83020">
        <w:rPr>
          <w:rFonts w:ascii="Times New Roman" w:hAnsi="Times New Roman"/>
          <w:b/>
          <w:i w:val="0"/>
          <w:color w:val="auto"/>
          <w:sz w:val="24"/>
          <w:szCs w:val="24"/>
        </w:rPr>
        <w:t>Выпускник получит возможность научиться:</w:t>
      </w:r>
    </w:p>
    <w:p w:rsidR="00E5342B" w:rsidRPr="00F83020" w:rsidRDefault="00E5342B" w:rsidP="00E5342B">
      <w:pPr>
        <w:pStyle w:val="21"/>
        <w:rPr>
          <w:i/>
          <w:sz w:val="24"/>
        </w:rPr>
      </w:pPr>
      <w:r w:rsidRPr="00F83020">
        <w:rPr>
          <w:i/>
          <w:sz w:val="24"/>
        </w:rPr>
        <w:t>решать задачи в 3—4 действия;</w:t>
      </w:r>
    </w:p>
    <w:p w:rsidR="00E5342B" w:rsidRPr="00F83020" w:rsidRDefault="00E5342B" w:rsidP="00E5342B">
      <w:pPr>
        <w:pStyle w:val="21"/>
        <w:rPr>
          <w:i/>
          <w:sz w:val="24"/>
        </w:rPr>
      </w:pPr>
      <w:r w:rsidRPr="00F83020">
        <w:rPr>
          <w:i/>
          <w:sz w:val="24"/>
        </w:rPr>
        <w:t>находить разные способы решения задачи.</w:t>
      </w:r>
    </w:p>
    <w:p w:rsidR="00E5342B" w:rsidRPr="00F83020" w:rsidRDefault="00E5342B" w:rsidP="00E5342B">
      <w:pPr>
        <w:pStyle w:val="4"/>
        <w:spacing w:before="0" w:after="0" w:line="360" w:lineRule="auto"/>
        <w:ind w:firstLine="454"/>
        <w:jc w:val="both"/>
        <w:rPr>
          <w:rFonts w:ascii="Times New Roman" w:hAnsi="Times New Roman" w:cs="Times New Roman"/>
          <w:b/>
          <w:i w:val="0"/>
          <w:color w:val="auto"/>
          <w:sz w:val="24"/>
          <w:szCs w:val="24"/>
        </w:rPr>
      </w:pPr>
      <w:r w:rsidRPr="00F83020">
        <w:rPr>
          <w:rFonts w:ascii="Times New Roman" w:hAnsi="Times New Roman" w:cs="Times New Roman"/>
          <w:b/>
          <w:i w:val="0"/>
          <w:color w:val="auto"/>
          <w:sz w:val="24"/>
          <w:szCs w:val="24"/>
        </w:rPr>
        <w:t>Пространственныеотношения</w:t>
      </w:r>
    </w:p>
    <w:p w:rsidR="00E5342B" w:rsidRPr="00F83020" w:rsidRDefault="00E5342B" w:rsidP="00E5342B">
      <w:pPr>
        <w:pStyle w:val="4"/>
        <w:spacing w:before="0" w:after="0" w:line="360" w:lineRule="auto"/>
        <w:ind w:firstLine="454"/>
        <w:jc w:val="both"/>
        <w:rPr>
          <w:rFonts w:ascii="Times New Roman" w:hAnsi="Times New Roman" w:cs="Times New Roman"/>
          <w:b/>
          <w:i w:val="0"/>
          <w:color w:val="auto"/>
          <w:sz w:val="24"/>
          <w:szCs w:val="24"/>
        </w:rPr>
      </w:pPr>
      <w:r w:rsidRPr="00F83020">
        <w:rPr>
          <w:rFonts w:ascii="Times New Roman" w:hAnsi="Times New Roman" w:cs="Times New Roman"/>
          <w:b/>
          <w:i w:val="0"/>
          <w:color w:val="auto"/>
          <w:sz w:val="24"/>
          <w:szCs w:val="24"/>
        </w:rPr>
        <w:t>Геометрические фигуры</w:t>
      </w:r>
    </w:p>
    <w:p w:rsidR="00E5342B" w:rsidRPr="00F83020" w:rsidRDefault="00E5342B" w:rsidP="00E5342B">
      <w:pPr>
        <w:pStyle w:val="a3"/>
        <w:spacing w:line="360" w:lineRule="auto"/>
        <w:ind w:firstLine="454"/>
        <w:rPr>
          <w:rFonts w:ascii="Times New Roman" w:hAnsi="Times New Roman"/>
          <w:b/>
          <w:iCs/>
          <w:color w:val="auto"/>
          <w:sz w:val="24"/>
          <w:szCs w:val="24"/>
        </w:rPr>
      </w:pPr>
      <w:r w:rsidRPr="00F83020">
        <w:rPr>
          <w:rFonts w:ascii="Times New Roman" w:hAnsi="Times New Roman"/>
          <w:b/>
          <w:color w:val="auto"/>
          <w:sz w:val="24"/>
          <w:szCs w:val="24"/>
        </w:rPr>
        <w:t>Выпускник научится:</w:t>
      </w:r>
    </w:p>
    <w:p w:rsidR="00E5342B" w:rsidRPr="00F83020" w:rsidRDefault="00E5342B" w:rsidP="00E5342B">
      <w:pPr>
        <w:pStyle w:val="21"/>
        <w:rPr>
          <w:sz w:val="24"/>
        </w:rPr>
      </w:pPr>
      <w:r w:rsidRPr="00F83020">
        <w:rPr>
          <w:sz w:val="24"/>
        </w:rPr>
        <w:t>описывать взаимное расположение предметов в пространстве и на плоскости;</w:t>
      </w:r>
    </w:p>
    <w:p w:rsidR="00E5342B" w:rsidRPr="00F83020" w:rsidRDefault="00E5342B" w:rsidP="00E5342B">
      <w:pPr>
        <w:pStyle w:val="21"/>
        <w:rPr>
          <w:sz w:val="24"/>
        </w:rPr>
      </w:pPr>
      <w:r w:rsidRPr="00F83020">
        <w:rPr>
          <w:sz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E5342B" w:rsidRPr="00F83020" w:rsidRDefault="00E5342B" w:rsidP="00E5342B">
      <w:pPr>
        <w:pStyle w:val="21"/>
        <w:rPr>
          <w:sz w:val="24"/>
        </w:rPr>
      </w:pPr>
      <w:r w:rsidRPr="00F83020">
        <w:rPr>
          <w:sz w:val="24"/>
        </w:rPr>
        <w:t>выполнять построение геометрических фигур с заданными измерениями (отрезок, квадрат, прямоугольник) с помощью линейки, угольника;</w:t>
      </w:r>
    </w:p>
    <w:p w:rsidR="00E5342B" w:rsidRPr="00F83020" w:rsidRDefault="00E5342B" w:rsidP="00E5342B">
      <w:pPr>
        <w:pStyle w:val="21"/>
        <w:rPr>
          <w:sz w:val="24"/>
        </w:rPr>
      </w:pPr>
      <w:r w:rsidRPr="00F83020">
        <w:rPr>
          <w:sz w:val="24"/>
        </w:rPr>
        <w:t>использовать свойства прямоугольника и квадрата для решения задач;</w:t>
      </w:r>
    </w:p>
    <w:p w:rsidR="00E5342B" w:rsidRPr="00F83020" w:rsidRDefault="00E5342B" w:rsidP="00E5342B">
      <w:pPr>
        <w:pStyle w:val="21"/>
        <w:rPr>
          <w:sz w:val="24"/>
        </w:rPr>
      </w:pPr>
      <w:r w:rsidRPr="00F83020">
        <w:rPr>
          <w:sz w:val="24"/>
        </w:rPr>
        <w:t>распознавать и называть геометрические тела (куб, шар);</w:t>
      </w:r>
    </w:p>
    <w:p w:rsidR="00E5342B" w:rsidRPr="00F83020" w:rsidRDefault="00E5342B" w:rsidP="00E5342B">
      <w:pPr>
        <w:pStyle w:val="21"/>
        <w:rPr>
          <w:sz w:val="24"/>
        </w:rPr>
      </w:pPr>
      <w:r w:rsidRPr="00F83020">
        <w:rPr>
          <w:sz w:val="24"/>
        </w:rPr>
        <w:t>соотносить реальные объекты с моделями геометрических фигур.</w:t>
      </w:r>
    </w:p>
    <w:p w:rsidR="00E5342B" w:rsidRPr="00F83020" w:rsidRDefault="00E5342B" w:rsidP="00E5342B">
      <w:pPr>
        <w:pStyle w:val="af"/>
        <w:spacing w:line="360" w:lineRule="auto"/>
        <w:ind w:firstLine="454"/>
        <w:rPr>
          <w:rFonts w:ascii="Times New Roman" w:hAnsi="Times New Roman"/>
          <w:i w:val="0"/>
          <w:color w:val="auto"/>
          <w:sz w:val="24"/>
          <w:szCs w:val="24"/>
        </w:rPr>
      </w:pPr>
      <w:r w:rsidRPr="00F83020">
        <w:rPr>
          <w:rFonts w:ascii="Times New Roman" w:hAnsi="Times New Roman"/>
          <w:b/>
          <w:i w:val="0"/>
          <w:color w:val="auto"/>
          <w:sz w:val="24"/>
          <w:szCs w:val="24"/>
        </w:rPr>
        <w:t>Выпускник получит возможность научиться</w:t>
      </w:r>
      <w:r w:rsidRPr="00F83020">
        <w:rPr>
          <w:rFonts w:ascii="Times New Roman" w:hAnsi="Times New Roman"/>
          <w:color w:val="auto"/>
          <w:sz w:val="24"/>
          <w:szCs w:val="24"/>
        </w:rPr>
        <w:t>распознавать, различать и называть геометрические тела: параллелепипед, пирамиду, цилиндр, конус</w:t>
      </w:r>
      <w:r w:rsidRPr="00F83020">
        <w:rPr>
          <w:rFonts w:ascii="Times New Roman" w:hAnsi="Times New Roman"/>
          <w:i w:val="0"/>
          <w:color w:val="auto"/>
          <w:sz w:val="24"/>
          <w:szCs w:val="24"/>
        </w:rPr>
        <w:t>.</w:t>
      </w:r>
    </w:p>
    <w:p w:rsidR="00E5342B" w:rsidRPr="00F83020" w:rsidRDefault="00E5342B" w:rsidP="00E5342B">
      <w:pPr>
        <w:pStyle w:val="4"/>
        <w:spacing w:before="0" w:after="0" w:line="360" w:lineRule="auto"/>
        <w:ind w:firstLine="454"/>
        <w:jc w:val="both"/>
        <w:rPr>
          <w:rFonts w:ascii="Times New Roman" w:hAnsi="Times New Roman" w:cs="Times New Roman"/>
          <w:b/>
          <w:i w:val="0"/>
          <w:color w:val="auto"/>
          <w:sz w:val="24"/>
          <w:szCs w:val="24"/>
        </w:rPr>
      </w:pPr>
      <w:r w:rsidRPr="00F83020">
        <w:rPr>
          <w:rFonts w:ascii="Times New Roman" w:hAnsi="Times New Roman" w:cs="Times New Roman"/>
          <w:b/>
          <w:i w:val="0"/>
          <w:color w:val="auto"/>
          <w:sz w:val="24"/>
          <w:szCs w:val="24"/>
        </w:rPr>
        <w:t>Геометрические величины</w:t>
      </w:r>
    </w:p>
    <w:p w:rsidR="00E5342B" w:rsidRPr="00F83020" w:rsidRDefault="00E5342B" w:rsidP="00E5342B">
      <w:pPr>
        <w:pStyle w:val="a3"/>
        <w:spacing w:line="360" w:lineRule="auto"/>
        <w:ind w:firstLine="454"/>
        <w:rPr>
          <w:rFonts w:ascii="Times New Roman" w:hAnsi="Times New Roman"/>
          <w:b/>
          <w:iCs/>
          <w:color w:val="auto"/>
          <w:sz w:val="24"/>
          <w:szCs w:val="24"/>
        </w:rPr>
      </w:pPr>
      <w:r w:rsidRPr="00F83020">
        <w:rPr>
          <w:rFonts w:ascii="Times New Roman" w:hAnsi="Times New Roman"/>
          <w:b/>
          <w:color w:val="auto"/>
          <w:sz w:val="24"/>
          <w:szCs w:val="24"/>
        </w:rPr>
        <w:t>Выпускник научится:</w:t>
      </w:r>
    </w:p>
    <w:p w:rsidR="00E5342B" w:rsidRPr="00F83020" w:rsidRDefault="00E5342B" w:rsidP="00E5342B">
      <w:pPr>
        <w:pStyle w:val="21"/>
        <w:rPr>
          <w:sz w:val="24"/>
        </w:rPr>
      </w:pPr>
      <w:r w:rsidRPr="00F83020">
        <w:rPr>
          <w:sz w:val="24"/>
        </w:rPr>
        <w:t>измерять длину отрезка;</w:t>
      </w:r>
    </w:p>
    <w:p w:rsidR="00E5342B" w:rsidRPr="00F83020" w:rsidRDefault="00E5342B" w:rsidP="00E5342B">
      <w:pPr>
        <w:pStyle w:val="21"/>
        <w:rPr>
          <w:sz w:val="24"/>
        </w:rPr>
      </w:pPr>
      <w:r w:rsidRPr="00F83020">
        <w:rPr>
          <w:spacing w:val="-4"/>
          <w:sz w:val="24"/>
        </w:rPr>
        <w:t>вычислять периметр треугольника, прямоугольника и квад</w:t>
      </w:r>
      <w:r w:rsidRPr="00F83020">
        <w:rPr>
          <w:sz w:val="24"/>
        </w:rPr>
        <w:t>рата, площадь прямоугольника и квадрата;</w:t>
      </w:r>
    </w:p>
    <w:p w:rsidR="00E5342B" w:rsidRPr="00F83020" w:rsidRDefault="00E5342B" w:rsidP="00E5342B">
      <w:pPr>
        <w:pStyle w:val="21"/>
        <w:rPr>
          <w:sz w:val="24"/>
        </w:rPr>
      </w:pPr>
      <w:r w:rsidRPr="00F83020">
        <w:rPr>
          <w:sz w:val="24"/>
        </w:rPr>
        <w:t>оценивать размеры геометрических объектов, расстояния приближённо (на глаз).</w:t>
      </w:r>
    </w:p>
    <w:p w:rsidR="00E5342B" w:rsidRPr="00F83020" w:rsidRDefault="00E5342B" w:rsidP="00E5342B">
      <w:pPr>
        <w:pStyle w:val="af"/>
        <w:spacing w:line="360" w:lineRule="auto"/>
        <w:ind w:firstLine="454"/>
        <w:rPr>
          <w:rFonts w:ascii="Times New Roman" w:hAnsi="Times New Roman"/>
          <w:i w:val="0"/>
          <w:color w:val="auto"/>
          <w:sz w:val="24"/>
          <w:szCs w:val="24"/>
        </w:rPr>
      </w:pPr>
      <w:r w:rsidRPr="00F83020">
        <w:rPr>
          <w:rFonts w:ascii="Times New Roman" w:hAnsi="Times New Roman"/>
          <w:b/>
          <w:i w:val="0"/>
          <w:color w:val="auto"/>
          <w:sz w:val="24"/>
          <w:szCs w:val="24"/>
        </w:rPr>
        <w:t>Выпускник получит возможность научиться</w:t>
      </w:r>
      <w:r w:rsidRPr="00F83020">
        <w:rPr>
          <w:rFonts w:ascii="Times New Roman" w:hAnsi="Times New Roman"/>
          <w:color w:val="auto"/>
          <w:sz w:val="24"/>
          <w:szCs w:val="24"/>
        </w:rPr>
        <w:t>вычислять периметр многоугольника, площадь фигуры, составленной из прямоугольников</w:t>
      </w:r>
      <w:r w:rsidRPr="00F83020">
        <w:rPr>
          <w:rFonts w:ascii="Times New Roman" w:hAnsi="Times New Roman"/>
          <w:i w:val="0"/>
          <w:color w:val="auto"/>
          <w:sz w:val="24"/>
          <w:szCs w:val="24"/>
        </w:rPr>
        <w:t>.</w:t>
      </w:r>
    </w:p>
    <w:p w:rsidR="00E5342B" w:rsidRPr="00F83020" w:rsidRDefault="00E5342B" w:rsidP="00E5342B">
      <w:pPr>
        <w:pStyle w:val="4"/>
        <w:spacing w:before="0" w:after="0" w:line="360" w:lineRule="auto"/>
        <w:ind w:firstLine="454"/>
        <w:jc w:val="both"/>
        <w:rPr>
          <w:rFonts w:ascii="Times New Roman" w:hAnsi="Times New Roman" w:cs="Times New Roman"/>
          <w:b/>
          <w:i w:val="0"/>
          <w:color w:val="auto"/>
          <w:sz w:val="24"/>
          <w:szCs w:val="24"/>
        </w:rPr>
      </w:pPr>
      <w:r w:rsidRPr="00F83020">
        <w:rPr>
          <w:rFonts w:ascii="Times New Roman" w:hAnsi="Times New Roman" w:cs="Times New Roman"/>
          <w:b/>
          <w:i w:val="0"/>
          <w:color w:val="auto"/>
          <w:sz w:val="24"/>
          <w:szCs w:val="24"/>
        </w:rPr>
        <w:t>Работа с информацией</w:t>
      </w:r>
    </w:p>
    <w:p w:rsidR="00E5342B" w:rsidRPr="00F83020" w:rsidRDefault="00E5342B" w:rsidP="00E5342B">
      <w:pPr>
        <w:pStyle w:val="a3"/>
        <w:spacing w:line="360" w:lineRule="auto"/>
        <w:ind w:firstLine="454"/>
        <w:rPr>
          <w:rFonts w:ascii="Times New Roman" w:hAnsi="Times New Roman"/>
          <w:b/>
          <w:iCs/>
          <w:color w:val="auto"/>
          <w:sz w:val="24"/>
          <w:szCs w:val="24"/>
        </w:rPr>
      </w:pPr>
      <w:r w:rsidRPr="00F83020">
        <w:rPr>
          <w:rFonts w:ascii="Times New Roman" w:hAnsi="Times New Roman"/>
          <w:b/>
          <w:color w:val="auto"/>
          <w:sz w:val="24"/>
          <w:szCs w:val="24"/>
        </w:rPr>
        <w:t>Выпускник научится:</w:t>
      </w:r>
    </w:p>
    <w:p w:rsidR="00E5342B" w:rsidRPr="00F83020" w:rsidRDefault="00E5342B" w:rsidP="00E5342B">
      <w:pPr>
        <w:pStyle w:val="21"/>
        <w:rPr>
          <w:sz w:val="24"/>
        </w:rPr>
      </w:pPr>
      <w:r w:rsidRPr="00F83020">
        <w:rPr>
          <w:sz w:val="24"/>
        </w:rPr>
        <w:t>читать несложные готовые таблицы;</w:t>
      </w:r>
    </w:p>
    <w:p w:rsidR="00E5342B" w:rsidRPr="00F83020" w:rsidRDefault="00E5342B" w:rsidP="00E5342B">
      <w:pPr>
        <w:pStyle w:val="21"/>
        <w:rPr>
          <w:sz w:val="24"/>
        </w:rPr>
      </w:pPr>
      <w:r w:rsidRPr="00F83020">
        <w:rPr>
          <w:sz w:val="24"/>
        </w:rPr>
        <w:lastRenderedPageBreak/>
        <w:t>заполнять несложные готовые таблицы;</w:t>
      </w:r>
    </w:p>
    <w:p w:rsidR="00E5342B" w:rsidRPr="00F83020" w:rsidRDefault="00E5342B" w:rsidP="00E5342B">
      <w:pPr>
        <w:pStyle w:val="21"/>
        <w:rPr>
          <w:sz w:val="24"/>
        </w:rPr>
      </w:pPr>
      <w:r w:rsidRPr="00F83020">
        <w:rPr>
          <w:sz w:val="24"/>
        </w:rPr>
        <w:t>читать несложные готовые столбчатые диаграммы.</w:t>
      </w:r>
    </w:p>
    <w:p w:rsidR="00E5342B" w:rsidRPr="00F83020" w:rsidRDefault="00E5342B" w:rsidP="00E5342B">
      <w:pPr>
        <w:pStyle w:val="af"/>
        <w:spacing w:line="360" w:lineRule="auto"/>
        <w:ind w:firstLine="454"/>
        <w:rPr>
          <w:rFonts w:ascii="Times New Roman" w:hAnsi="Times New Roman"/>
          <w:b/>
          <w:i w:val="0"/>
          <w:color w:val="auto"/>
          <w:sz w:val="24"/>
          <w:szCs w:val="24"/>
        </w:rPr>
      </w:pPr>
      <w:r w:rsidRPr="00F83020">
        <w:rPr>
          <w:rFonts w:ascii="Times New Roman" w:hAnsi="Times New Roman"/>
          <w:b/>
          <w:i w:val="0"/>
          <w:color w:val="auto"/>
          <w:sz w:val="24"/>
          <w:szCs w:val="24"/>
        </w:rPr>
        <w:t>Выпускник получит возможность научиться:</w:t>
      </w:r>
    </w:p>
    <w:p w:rsidR="00E5342B" w:rsidRPr="00F83020" w:rsidRDefault="00E5342B" w:rsidP="00E5342B">
      <w:pPr>
        <w:pStyle w:val="21"/>
        <w:rPr>
          <w:i/>
          <w:sz w:val="24"/>
        </w:rPr>
      </w:pPr>
      <w:r w:rsidRPr="00F83020">
        <w:rPr>
          <w:i/>
          <w:sz w:val="24"/>
        </w:rPr>
        <w:t>читать несложные готовые круговые диаграммы;</w:t>
      </w:r>
    </w:p>
    <w:p w:rsidR="00E5342B" w:rsidRPr="00F83020" w:rsidRDefault="00E5342B" w:rsidP="00E5342B">
      <w:pPr>
        <w:pStyle w:val="21"/>
        <w:rPr>
          <w:i/>
          <w:spacing w:val="-4"/>
          <w:sz w:val="24"/>
        </w:rPr>
      </w:pPr>
      <w:r w:rsidRPr="00F83020">
        <w:rPr>
          <w:i/>
          <w:spacing w:val="-4"/>
          <w:sz w:val="24"/>
        </w:rPr>
        <w:t>достраивать несложную готовую столбчатую диаграмму;</w:t>
      </w:r>
    </w:p>
    <w:p w:rsidR="00E5342B" w:rsidRPr="00F83020" w:rsidRDefault="00E5342B" w:rsidP="00E5342B">
      <w:pPr>
        <w:pStyle w:val="21"/>
        <w:rPr>
          <w:i/>
          <w:sz w:val="24"/>
        </w:rPr>
      </w:pPr>
      <w:r w:rsidRPr="00F83020">
        <w:rPr>
          <w:i/>
          <w:sz w:val="24"/>
        </w:rPr>
        <w:t>сравнивать и обобщать информацию, представленную в строках и столбцах несложных таблиц и диаграмм;</w:t>
      </w:r>
    </w:p>
    <w:p w:rsidR="00E5342B" w:rsidRPr="00F83020" w:rsidRDefault="00E5342B" w:rsidP="00E5342B">
      <w:pPr>
        <w:pStyle w:val="21"/>
        <w:rPr>
          <w:i/>
          <w:sz w:val="24"/>
        </w:rPr>
      </w:pPr>
      <w:r w:rsidRPr="00F83020">
        <w:rPr>
          <w:i/>
          <w:sz w:val="24"/>
        </w:rPr>
        <w:t>понимать простейшие выражения, содержащие логи</w:t>
      </w:r>
      <w:r w:rsidRPr="00F83020">
        <w:rPr>
          <w:i/>
          <w:spacing w:val="-2"/>
          <w:sz w:val="24"/>
        </w:rPr>
        <w:t>ческие связки и слова («…и…», «если… то…», «верно/невер</w:t>
      </w:r>
      <w:r w:rsidRPr="00F83020">
        <w:rPr>
          <w:i/>
          <w:sz w:val="24"/>
        </w:rPr>
        <w:t>но, что…», «каждый», «все», «некоторые», «не»);</w:t>
      </w:r>
    </w:p>
    <w:p w:rsidR="00E5342B" w:rsidRPr="00F83020" w:rsidRDefault="00E5342B" w:rsidP="00E5342B">
      <w:pPr>
        <w:pStyle w:val="21"/>
        <w:rPr>
          <w:i/>
          <w:sz w:val="24"/>
        </w:rPr>
      </w:pPr>
      <w:r w:rsidRPr="00F83020">
        <w:rPr>
          <w:i/>
          <w:spacing w:val="2"/>
          <w:sz w:val="24"/>
        </w:rPr>
        <w:t xml:space="preserve">составлять, записывать и выполнять инструкцию </w:t>
      </w:r>
      <w:r w:rsidRPr="00F83020">
        <w:rPr>
          <w:i/>
          <w:sz w:val="24"/>
        </w:rPr>
        <w:t>(простой алгоритм), план поиска информации;</w:t>
      </w:r>
    </w:p>
    <w:p w:rsidR="00E5342B" w:rsidRPr="00F83020" w:rsidRDefault="00E5342B" w:rsidP="00E5342B">
      <w:pPr>
        <w:pStyle w:val="21"/>
        <w:rPr>
          <w:i/>
          <w:sz w:val="24"/>
        </w:rPr>
      </w:pPr>
      <w:r w:rsidRPr="00F83020">
        <w:rPr>
          <w:i/>
          <w:sz w:val="24"/>
        </w:rPr>
        <w:t>распознавать одну и ту же информацию, представленную в разной форме (таблицы и диаграммы);</w:t>
      </w:r>
    </w:p>
    <w:p w:rsidR="00E5342B" w:rsidRPr="00F83020" w:rsidRDefault="00E5342B" w:rsidP="00E5342B">
      <w:pPr>
        <w:pStyle w:val="21"/>
        <w:rPr>
          <w:i/>
          <w:spacing w:val="-2"/>
          <w:sz w:val="24"/>
        </w:rPr>
      </w:pPr>
      <w:r w:rsidRPr="00F83020">
        <w:rPr>
          <w:i/>
          <w:spacing w:val="-2"/>
          <w:sz w:val="24"/>
        </w:rPr>
        <w:t>планировать несложные исследования, собирать и пред</w:t>
      </w:r>
      <w:r w:rsidRPr="00F83020">
        <w:rPr>
          <w:i/>
          <w:sz w:val="24"/>
        </w:rPr>
        <w:t xml:space="preserve">ставлять полученную информацию с помощью таблиц и </w:t>
      </w:r>
      <w:r w:rsidRPr="00F83020">
        <w:rPr>
          <w:i/>
          <w:spacing w:val="-2"/>
          <w:sz w:val="24"/>
        </w:rPr>
        <w:t>диаграмм;</w:t>
      </w:r>
    </w:p>
    <w:p w:rsidR="00E5342B" w:rsidRPr="00F83020" w:rsidRDefault="00E5342B" w:rsidP="00E5342B">
      <w:pPr>
        <w:pStyle w:val="21"/>
        <w:rPr>
          <w:sz w:val="24"/>
        </w:rPr>
      </w:pPr>
      <w:r w:rsidRPr="00F83020">
        <w:rPr>
          <w:i/>
          <w:sz w:val="24"/>
        </w:rPr>
        <w:t>интерпретировать информацию, полученную при про</w:t>
      </w:r>
      <w:r w:rsidRPr="00F83020">
        <w:rPr>
          <w:i/>
          <w:spacing w:val="2"/>
          <w:sz w:val="24"/>
        </w:rPr>
        <w:t>ведении несложных исследований (объяснять, сравнивать</w:t>
      </w:r>
      <w:r w:rsidRPr="00F83020">
        <w:rPr>
          <w:i/>
          <w:sz w:val="24"/>
        </w:rPr>
        <w:t>и обобщать данные, делать выводы и прогнозы)</w:t>
      </w:r>
      <w:r w:rsidRPr="00F83020">
        <w:rPr>
          <w:sz w:val="24"/>
        </w:rPr>
        <w:t>.</w:t>
      </w:r>
    </w:p>
    <w:p w:rsidR="00E5342B" w:rsidRPr="00F83020" w:rsidRDefault="00E5342B" w:rsidP="00E5342B">
      <w:pPr>
        <w:pStyle w:val="21"/>
        <w:numPr>
          <w:ilvl w:val="0"/>
          <w:numId w:val="0"/>
        </w:numPr>
        <w:rPr>
          <w:sz w:val="24"/>
        </w:rPr>
      </w:pPr>
    </w:p>
    <w:p w:rsidR="00E5342B" w:rsidRPr="00F83020" w:rsidRDefault="00E5342B" w:rsidP="00B65D41">
      <w:pPr>
        <w:pStyle w:val="aff"/>
        <w:numPr>
          <w:ilvl w:val="2"/>
          <w:numId w:val="2"/>
        </w:numPr>
        <w:ind w:left="0" w:firstLine="0"/>
        <w:rPr>
          <w:sz w:val="24"/>
        </w:rPr>
      </w:pPr>
      <w:bookmarkStart w:id="44" w:name="_Toc294246076"/>
      <w:r w:rsidRPr="00F83020">
        <w:rPr>
          <w:sz w:val="24"/>
        </w:rPr>
        <w:t>Основы религиозных культур и светской этики</w:t>
      </w:r>
      <w:bookmarkEnd w:id="44"/>
    </w:p>
    <w:p w:rsidR="00E5342B" w:rsidRPr="00F83020" w:rsidRDefault="00E5342B" w:rsidP="00E5342B">
      <w:pPr>
        <w:pStyle w:val="Zag2"/>
        <w:tabs>
          <w:tab w:val="left" w:pos="142"/>
          <w:tab w:val="left" w:leader="dot" w:pos="624"/>
        </w:tabs>
        <w:spacing w:after="0" w:line="360" w:lineRule="auto"/>
        <w:jc w:val="both"/>
        <w:rPr>
          <w:rStyle w:val="Zag11"/>
          <w:rFonts w:eastAsia="@Arial Unicode MS"/>
          <w:b w:val="0"/>
          <w:bCs w:val="0"/>
          <w:color w:val="auto"/>
          <w:sz w:val="24"/>
          <w:lang w:val="ru-RU"/>
        </w:rPr>
      </w:pPr>
      <w:r w:rsidRPr="00F83020">
        <w:rPr>
          <w:rStyle w:val="Zag11"/>
          <w:rFonts w:eastAsia="@Arial Unicode MS"/>
          <w:b w:val="0"/>
          <w:bCs w:val="0"/>
          <w:color w:val="auto"/>
          <w:sz w:val="24"/>
          <w:lang w:val="ru-RU"/>
        </w:rPr>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rsidR="00E5342B" w:rsidRPr="00F83020" w:rsidRDefault="00E5342B" w:rsidP="00E5342B">
      <w:pPr>
        <w:tabs>
          <w:tab w:val="left" w:pos="142"/>
          <w:tab w:val="left" w:leader="dot" w:pos="624"/>
        </w:tabs>
        <w:spacing w:line="360" w:lineRule="auto"/>
        <w:ind w:firstLine="709"/>
        <w:jc w:val="both"/>
      </w:pPr>
      <w:r w:rsidRPr="00F83020">
        <w:rPr>
          <w:b/>
        </w:rPr>
        <w:t>Общие планируемые результаты</w:t>
      </w:r>
      <w:r w:rsidRPr="00F83020">
        <w:t xml:space="preserve">. </w:t>
      </w:r>
    </w:p>
    <w:p w:rsidR="00E5342B" w:rsidRPr="00F83020" w:rsidRDefault="00E5342B" w:rsidP="00E5342B">
      <w:pPr>
        <w:tabs>
          <w:tab w:val="left" w:pos="142"/>
          <w:tab w:val="left" w:leader="dot" w:pos="624"/>
        </w:tabs>
        <w:spacing w:line="360" w:lineRule="auto"/>
        <w:ind w:firstLine="709"/>
        <w:jc w:val="both"/>
        <w:rPr>
          <w:rFonts w:eastAsia="@Arial Unicode MS"/>
        </w:rPr>
      </w:pPr>
      <w:r w:rsidRPr="00F83020">
        <w:rPr>
          <w:rStyle w:val="Zag11"/>
          <w:rFonts w:eastAsia="@Arial Unicode MS"/>
        </w:rPr>
        <w:t xml:space="preserve">В результате освоения каждого модуля курса </w:t>
      </w:r>
      <w:r w:rsidRPr="00F83020">
        <w:rPr>
          <w:rStyle w:val="Zag11"/>
          <w:rFonts w:eastAsia="@Arial Unicode MS"/>
          <w:b/>
        </w:rPr>
        <w:t>выпускник научится</w:t>
      </w:r>
      <w:r w:rsidRPr="00F83020">
        <w:rPr>
          <w:rStyle w:val="Zag11"/>
          <w:rFonts w:eastAsia="@Arial Unicode MS"/>
        </w:rPr>
        <w:t>:</w:t>
      </w:r>
    </w:p>
    <w:p w:rsidR="00E5342B" w:rsidRPr="00F83020" w:rsidRDefault="00E5342B" w:rsidP="00E5342B">
      <w:pPr>
        <w:tabs>
          <w:tab w:val="left" w:pos="1080"/>
        </w:tabs>
        <w:spacing w:line="360" w:lineRule="auto"/>
        <w:ind w:firstLine="709"/>
        <w:jc w:val="both"/>
      </w:pPr>
      <w:r w:rsidRPr="00F83020">
        <w:t>– понимать значение нравственных норм и ценностей для достойной жизни личности, семьи, общества;</w:t>
      </w:r>
    </w:p>
    <w:p w:rsidR="00E5342B" w:rsidRPr="00F83020" w:rsidRDefault="00E5342B" w:rsidP="00E5342B">
      <w:pPr>
        <w:tabs>
          <w:tab w:val="left" w:pos="1080"/>
        </w:tabs>
        <w:spacing w:line="360" w:lineRule="auto"/>
        <w:ind w:firstLine="709"/>
        <w:jc w:val="both"/>
      </w:pPr>
      <w:r w:rsidRPr="00F83020">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E5342B" w:rsidRPr="00F83020" w:rsidRDefault="00E5342B" w:rsidP="00E5342B">
      <w:pPr>
        <w:tabs>
          <w:tab w:val="left" w:pos="1080"/>
        </w:tabs>
        <w:spacing w:line="360" w:lineRule="auto"/>
        <w:ind w:firstLine="709"/>
        <w:jc w:val="both"/>
      </w:pPr>
      <w:r w:rsidRPr="00F83020">
        <w:t>– осознавать ценность человеческой жизни, необходимость стремления к нравственному совершенствованию и духовному развитию;</w:t>
      </w:r>
    </w:p>
    <w:p w:rsidR="00E5342B" w:rsidRPr="00F83020" w:rsidRDefault="00E5342B" w:rsidP="00E5342B">
      <w:pPr>
        <w:tabs>
          <w:tab w:val="left" w:pos="1080"/>
        </w:tabs>
        <w:spacing w:line="360" w:lineRule="auto"/>
        <w:ind w:firstLine="709"/>
        <w:jc w:val="both"/>
      </w:pPr>
      <w:r w:rsidRPr="00F83020">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w:t>
      </w:r>
      <w:r w:rsidRPr="00F83020">
        <w:lastRenderedPageBreak/>
        <w:t xml:space="preserve">на конституционных обязанностях, правах и свободах человека и гражданина в Российской Федерации; </w:t>
      </w:r>
    </w:p>
    <w:p w:rsidR="00E5342B" w:rsidRPr="00F83020" w:rsidRDefault="00E5342B" w:rsidP="00E5342B">
      <w:pPr>
        <w:tabs>
          <w:tab w:val="left" w:pos="1080"/>
        </w:tabs>
        <w:spacing w:line="360" w:lineRule="auto"/>
        <w:ind w:firstLine="709"/>
        <w:jc w:val="both"/>
      </w:pPr>
      <w:r w:rsidRPr="00F83020">
        <w:t>– ориентироваться в вопросах нравственного выбора на внутреннюю установку личности поступать согласно своей совести;</w:t>
      </w:r>
    </w:p>
    <w:p w:rsidR="00E5342B" w:rsidRPr="00F83020" w:rsidRDefault="00E5342B" w:rsidP="00E5342B">
      <w:pPr>
        <w:spacing w:line="360" w:lineRule="auto"/>
        <w:ind w:firstLine="709"/>
        <w:jc w:val="both"/>
      </w:pPr>
      <w:r w:rsidRPr="00F83020">
        <w:rPr>
          <w:b/>
        </w:rPr>
        <w:t>Планируемые результаты по учебным модулям</w:t>
      </w:r>
      <w:r w:rsidRPr="00F83020">
        <w:t>.</w:t>
      </w:r>
    </w:p>
    <w:p w:rsidR="00E5342B" w:rsidRPr="00F83020" w:rsidRDefault="00E5342B" w:rsidP="00E5342B">
      <w:pPr>
        <w:spacing w:line="360" w:lineRule="auto"/>
        <w:ind w:firstLine="709"/>
        <w:jc w:val="both"/>
        <w:rPr>
          <w:b/>
        </w:rPr>
      </w:pPr>
      <w:r w:rsidRPr="00F83020">
        <w:rPr>
          <w:b/>
        </w:rPr>
        <w:t>Основы исламской культуры</w:t>
      </w:r>
    </w:p>
    <w:p w:rsidR="00E5342B" w:rsidRPr="00F83020" w:rsidRDefault="00E5342B" w:rsidP="00E5342B">
      <w:pPr>
        <w:tabs>
          <w:tab w:val="left" w:pos="142"/>
          <w:tab w:val="left" w:leader="dot" w:pos="624"/>
        </w:tabs>
        <w:spacing w:line="360" w:lineRule="auto"/>
        <w:ind w:firstLine="709"/>
        <w:jc w:val="both"/>
        <w:rPr>
          <w:rStyle w:val="Zag11"/>
          <w:rFonts w:eastAsia="@Arial Unicode MS"/>
        </w:rPr>
      </w:pPr>
      <w:r w:rsidRPr="00F83020">
        <w:rPr>
          <w:rStyle w:val="Zag11"/>
          <w:rFonts w:eastAsia="@Arial Unicode MS"/>
          <w:b/>
        </w:rPr>
        <w:t>Выпускник научится</w:t>
      </w:r>
      <w:r w:rsidRPr="00F83020">
        <w:rPr>
          <w:rStyle w:val="Zag11"/>
          <w:rFonts w:eastAsia="@Arial Unicode MS"/>
        </w:rPr>
        <w:t>:</w:t>
      </w:r>
    </w:p>
    <w:p w:rsidR="00E5342B" w:rsidRPr="00F83020" w:rsidRDefault="00E5342B" w:rsidP="00E5342B">
      <w:pPr>
        <w:tabs>
          <w:tab w:val="left" w:pos="900"/>
        </w:tabs>
        <w:spacing w:line="360" w:lineRule="auto"/>
        <w:ind w:firstLine="709"/>
        <w:jc w:val="both"/>
      </w:pPr>
      <w:r w:rsidRPr="00F83020">
        <w:t>–</w:t>
      </w:r>
      <w:r w:rsidRPr="00F83020">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E5342B" w:rsidRPr="00F83020" w:rsidRDefault="00E5342B" w:rsidP="00E5342B">
      <w:pPr>
        <w:tabs>
          <w:tab w:val="left" w:pos="900"/>
        </w:tabs>
        <w:spacing w:line="360" w:lineRule="auto"/>
        <w:ind w:firstLine="709"/>
        <w:jc w:val="both"/>
      </w:pPr>
      <w:r w:rsidRPr="00F83020">
        <w:t>–</w:t>
      </w:r>
      <w:r w:rsidRPr="00F83020">
        <w:tab/>
        <w:t xml:space="preserve">ориентироваться в истории возникновения исламской религиозной традиции, истории её формирования в России; </w:t>
      </w:r>
    </w:p>
    <w:p w:rsidR="00E5342B" w:rsidRPr="00F83020" w:rsidRDefault="00E5342B" w:rsidP="00E5342B">
      <w:pPr>
        <w:tabs>
          <w:tab w:val="left" w:pos="900"/>
        </w:tabs>
        <w:spacing w:line="360" w:lineRule="auto"/>
        <w:ind w:firstLine="709"/>
        <w:jc w:val="both"/>
      </w:pPr>
      <w:r w:rsidRPr="00F83020">
        <w:t>–</w:t>
      </w:r>
      <w:r w:rsidRPr="00F83020">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E5342B" w:rsidRPr="00F83020" w:rsidRDefault="00E5342B" w:rsidP="00E5342B">
      <w:pPr>
        <w:tabs>
          <w:tab w:val="left" w:pos="900"/>
        </w:tabs>
        <w:spacing w:line="360" w:lineRule="auto"/>
        <w:ind w:firstLine="709"/>
        <w:jc w:val="both"/>
      </w:pPr>
      <w:r w:rsidRPr="00F83020">
        <w:t>–</w:t>
      </w:r>
      <w:r w:rsidRPr="00F83020">
        <w:tab/>
        <w:t>излагать свое мнение по поводу значения религии, религиозной культуры в жизни людей и общества;</w:t>
      </w:r>
    </w:p>
    <w:p w:rsidR="00E5342B" w:rsidRPr="00F83020" w:rsidRDefault="00E5342B" w:rsidP="00E5342B">
      <w:pPr>
        <w:tabs>
          <w:tab w:val="left" w:pos="900"/>
        </w:tabs>
        <w:spacing w:line="360" w:lineRule="auto"/>
        <w:ind w:firstLine="709"/>
        <w:jc w:val="both"/>
      </w:pPr>
      <w:r w:rsidRPr="00F83020">
        <w:t>–</w:t>
      </w:r>
      <w:r w:rsidRPr="00F83020">
        <w:tab/>
        <w:t xml:space="preserve">соотносить нравственные формы поведения с нормами исламской религиозной морали; </w:t>
      </w:r>
    </w:p>
    <w:p w:rsidR="00E5342B" w:rsidRPr="00F83020" w:rsidRDefault="00E5342B" w:rsidP="00E5342B">
      <w:pPr>
        <w:tabs>
          <w:tab w:val="left" w:pos="900"/>
        </w:tabs>
        <w:spacing w:line="360" w:lineRule="auto"/>
        <w:ind w:firstLine="709"/>
        <w:jc w:val="both"/>
      </w:pPr>
      <w:r w:rsidRPr="00F83020">
        <w:t>–</w:t>
      </w:r>
      <w:r w:rsidRPr="00F83020">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E5342B" w:rsidRPr="00F83020" w:rsidRDefault="00E5342B" w:rsidP="00E5342B">
      <w:pPr>
        <w:tabs>
          <w:tab w:val="left" w:pos="142"/>
          <w:tab w:val="left" w:leader="dot" w:pos="624"/>
        </w:tabs>
        <w:spacing w:line="360" w:lineRule="auto"/>
        <w:ind w:firstLine="709"/>
        <w:jc w:val="both"/>
        <w:rPr>
          <w:rStyle w:val="Zag11"/>
          <w:rFonts w:eastAsia="@Arial Unicode MS"/>
          <w:b/>
          <w:iCs/>
        </w:rPr>
      </w:pPr>
      <w:r w:rsidRPr="00F83020">
        <w:rPr>
          <w:rStyle w:val="Zag11"/>
          <w:rFonts w:eastAsia="@Arial Unicode MS"/>
          <w:b/>
          <w:iCs/>
        </w:rPr>
        <w:t>Выпускник получит возможность научиться:</w:t>
      </w:r>
    </w:p>
    <w:p w:rsidR="00E5342B" w:rsidRPr="00F83020" w:rsidRDefault="00E5342B" w:rsidP="00E5342B">
      <w:pPr>
        <w:tabs>
          <w:tab w:val="left" w:pos="900"/>
        </w:tabs>
        <w:spacing w:line="360" w:lineRule="auto"/>
        <w:ind w:firstLine="709"/>
        <w:jc w:val="both"/>
        <w:rPr>
          <w:i/>
        </w:rPr>
      </w:pPr>
      <w:r w:rsidRPr="00F83020">
        <w:rPr>
          <w:i/>
        </w:rPr>
        <w:t>–</w:t>
      </w:r>
      <w:r w:rsidRPr="00F83020">
        <w:tab/>
      </w:r>
      <w:r w:rsidRPr="00F83020">
        <w:rPr>
          <w:i/>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E5342B" w:rsidRPr="00F83020" w:rsidRDefault="00E5342B" w:rsidP="00E5342B">
      <w:pPr>
        <w:tabs>
          <w:tab w:val="left" w:pos="900"/>
        </w:tabs>
        <w:spacing w:line="360" w:lineRule="auto"/>
        <w:ind w:firstLine="709"/>
        <w:jc w:val="both"/>
        <w:rPr>
          <w:i/>
        </w:rPr>
      </w:pPr>
      <w:r w:rsidRPr="00F83020">
        <w:rPr>
          <w:i/>
        </w:rPr>
        <w:t>–</w:t>
      </w:r>
      <w:r w:rsidRPr="00F83020">
        <w:tab/>
      </w:r>
      <w:r w:rsidRPr="00F83020">
        <w:rPr>
          <w:i/>
        </w:rPr>
        <w:t>устанавливать взаимосвязь между содержанием исламской культуры и поведением людей, общественными явлениями;</w:t>
      </w:r>
    </w:p>
    <w:p w:rsidR="00E5342B" w:rsidRPr="00F83020" w:rsidRDefault="00E5342B" w:rsidP="00E5342B">
      <w:pPr>
        <w:tabs>
          <w:tab w:val="left" w:pos="900"/>
        </w:tabs>
        <w:spacing w:line="360" w:lineRule="auto"/>
        <w:ind w:firstLine="709"/>
        <w:jc w:val="both"/>
        <w:rPr>
          <w:i/>
        </w:rPr>
      </w:pPr>
      <w:r w:rsidRPr="00F83020">
        <w:rPr>
          <w:i/>
        </w:rPr>
        <w:t>–</w:t>
      </w:r>
      <w:r w:rsidRPr="00F83020">
        <w:tab/>
      </w:r>
      <w:r w:rsidRPr="00F83020">
        <w:rPr>
          <w:i/>
        </w:rPr>
        <w:t xml:space="preserve">выстраивать отношения с представителями разных мировоззрений и культурных традиций на основе взаимного уважения прав и законныхинтересов сограждан; </w:t>
      </w:r>
    </w:p>
    <w:p w:rsidR="00E5342B" w:rsidRPr="00F83020" w:rsidRDefault="00E5342B" w:rsidP="00E5342B">
      <w:pPr>
        <w:tabs>
          <w:tab w:val="left" w:pos="900"/>
        </w:tabs>
        <w:spacing w:line="360" w:lineRule="auto"/>
        <w:ind w:firstLine="709"/>
        <w:jc w:val="both"/>
        <w:rPr>
          <w:i/>
        </w:rPr>
      </w:pPr>
      <w:r w:rsidRPr="00F83020">
        <w:rPr>
          <w:i/>
        </w:rPr>
        <w:t>–</w:t>
      </w:r>
      <w:r w:rsidRPr="00F83020">
        <w:tab/>
      </w:r>
      <w:r w:rsidRPr="00F83020">
        <w:rPr>
          <w:i/>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E5342B" w:rsidRPr="00F83020" w:rsidRDefault="00E5342B" w:rsidP="00E5342B">
      <w:pPr>
        <w:spacing w:line="360" w:lineRule="auto"/>
        <w:ind w:firstLine="709"/>
        <w:jc w:val="both"/>
        <w:rPr>
          <w:b/>
        </w:rPr>
      </w:pPr>
      <w:r w:rsidRPr="00F83020">
        <w:rPr>
          <w:b/>
        </w:rPr>
        <w:t>Основы мировых религиозных культур</w:t>
      </w:r>
    </w:p>
    <w:p w:rsidR="00E5342B" w:rsidRPr="00F83020" w:rsidRDefault="00E5342B" w:rsidP="00E5342B">
      <w:pPr>
        <w:tabs>
          <w:tab w:val="left" w:pos="142"/>
          <w:tab w:val="left" w:leader="dot" w:pos="624"/>
        </w:tabs>
        <w:spacing w:line="360" w:lineRule="auto"/>
        <w:ind w:firstLine="709"/>
        <w:jc w:val="both"/>
        <w:rPr>
          <w:rStyle w:val="Zag11"/>
          <w:rFonts w:eastAsia="@Arial Unicode MS"/>
          <w:b/>
        </w:rPr>
      </w:pPr>
      <w:r w:rsidRPr="00F83020">
        <w:rPr>
          <w:rStyle w:val="Zag11"/>
          <w:rFonts w:eastAsia="@Arial Unicode MS"/>
          <w:b/>
        </w:rPr>
        <w:t>Выпускник научится:</w:t>
      </w:r>
    </w:p>
    <w:p w:rsidR="00E5342B" w:rsidRPr="00F83020" w:rsidRDefault="00E5342B" w:rsidP="00E5342B">
      <w:pPr>
        <w:tabs>
          <w:tab w:val="left" w:pos="900"/>
        </w:tabs>
        <w:spacing w:line="360" w:lineRule="auto"/>
        <w:ind w:firstLine="709"/>
        <w:jc w:val="both"/>
      </w:pPr>
      <w:r w:rsidRPr="00F83020">
        <w:rPr>
          <w:i/>
        </w:rPr>
        <w:t>–</w:t>
      </w:r>
      <w:r w:rsidRPr="00F83020">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E5342B" w:rsidRPr="00F83020" w:rsidRDefault="00E5342B" w:rsidP="00E5342B">
      <w:pPr>
        <w:tabs>
          <w:tab w:val="left" w:pos="900"/>
        </w:tabs>
        <w:spacing w:line="360" w:lineRule="auto"/>
        <w:ind w:firstLine="709"/>
        <w:jc w:val="both"/>
      </w:pPr>
      <w:r w:rsidRPr="00F83020">
        <w:rPr>
          <w:i/>
        </w:rPr>
        <w:lastRenderedPageBreak/>
        <w:t>–</w:t>
      </w:r>
      <w:r w:rsidRPr="00F83020">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E5342B" w:rsidRPr="00F83020" w:rsidRDefault="00E5342B" w:rsidP="00E5342B">
      <w:pPr>
        <w:tabs>
          <w:tab w:val="left" w:pos="900"/>
        </w:tabs>
        <w:spacing w:line="360" w:lineRule="auto"/>
        <w:ind w:firstLine="709"/>
        <w:jc w:val="both"/>
      </w:pPr>
      <w:r w:rsidRPr="00F83020">
        <w:rPr>
          <w:i/>
        </w:rPr>
        <w:t>–</w:t>
      </w:r>
      <w:r w:rsidRPr="00F83020">
        <w:tab/>
        <w:t xml:space="preserve">понимать значение традиционных религий, религиозных культур в жизни людей, семей, народов, российского общества, в истории России; </w:t>
      </w:r>
    </w:p>
    <w:p w:rsidR="00E5342B" w:rsidRPr="00F83020" w:rsidRDefault="00E5342B" w:rsidP="00E5342B">
      <w:pPr>
        <w:tabs>
          <w:tab w:val="left" w:pos="900"/>
        </w:tabs>
        <w:spacing w:line="360" w:lineRule="auto"/>
        <w:ind w:firstLine="709"/>
        <w:jc w:val="both"/>
      </w:pPr>
      <w:r w:rsidRPr="00F83020">
        <w:rPr>
          <w:i/>
        </w:rPr>
        <w:t>–</w:t>
      </w:r>
      <w:r w:rsidRPr="00F83020">
        <w:tab/>
        <w:t>излагать свое мнение по поводу значения религии, религиозной культуры в жизни людей и общества;</w:t>
      </w:r>
    </w:p>
    <w:p w:rsidR="00E5342B" w:rsidRPr="00F83020" w:rsidRDefault="00E5342B" w:rsidP="00E5342B">
      <w:pPr>
        <w:tabs>
          <w:tab w:val="left" w:pos="900"/>
        </w:tabs>
        <w:spacing w:line="360" w:lineRule="auto"/>
        <w:ind w:firstLine="709"/>
        <w:jc w:val="both"/>
      </w:pPr>
      <w:r w:rsidRPr="00F83020">
        <w:rPr>
          <w:i/>
        </w:rPr>
        <w:t>–</w:t>
      </w:r>
      <w:r w:rsidRPr="00F83020">
        <w:tab/>
        <w:t xml:space="preserve">соотносить нравственные формы поведения с нормами религиозной морали; </w:t>
      </w:r>
    </w:p>
    <w:p w:rsidR="00E5342B" w:rsidRPr="00F83020" w:rsidRDefault="00E5342B" w:rsidP="00E5342B">
      <w:pPr>
        <w:tabs>
          <w:tab w:val="left" w:pos="900"/>
        </w:tabs>
        <w:spacing w:line="360" w:lineRule="auto"/>
        <w:ind w:firstLine="709"/>
        <w:jc w:val="both"/>
      </w:pPr>
      <w:r w:rsidRPr="00F83020">
        <w:rPr>
          <w:i/>
        </w:rPr>
        <w:t>–</w:t>
      </w:r>
      <w:r w:rsidRPr="00F83020">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E5342B" w:rsidRPr="00F83020" w:rsidRDefault="00E5342B" w:rsidP="00E5342B">
      <w:pPr>
        <w:tabs>
          <w:tab w:val="left" w:pos="142"/>
          <w:tab w:val="left" w:leader="dot" w:pos="624"/>
        </w:tabs>
        <w:spacing w:line="360" w:lineRule="auto"/>
        <w:ind w:firstLine="709"/>
        <w:jc w:val="both"/>
        <w:rPr>
          <w:rStyle w:val="Zag11"/>
          <w:rFonts w:eastAsia="@Arial Unicode MS"/>
          <w:b/>
          <w:iCs/>
        </w:rPr>
      </w:pPr>
      <w:r w:rsidRPr="00F83020">
        <w:rPr>
          <w:rStyle w:val="Zag11"/>
          <w:rFonts w:eastAsia="@Arial Unicode MS"/>
          <w:b/>
          <w:iCs/>
        </w:rPr>
        <w:t>Выпускник получит возможность научиться:</w:t>
      </w:r>
    </w:p>
    <w:p w:rsidR="00E5342B" w:rsidRPr="00F83020" w:rsidRDefault="00E5342B" w:rsidP="00E5342B">
      <w:pPr>
        <w:tabs>
          <w:tab w:val="left" w:pos="900"/>
        </w:tabs>
        <w:spacing w:line="360" w:lineRule="auto"/>
        <w:ind w:firstLine="709"/>
        <w:jc w:val="both"/>
        <w:rPr>
          <w:i/>
        </w:rPr>
      </w:pPr>
      <w:r w:rsidRPr="00F83020">
        <w:rPr>
          <w:i/>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E5342B" w:rsidRPr="00F83020" w:rsidRDefault="00E5342B" w:rsidP="00E5342B">
      <w:pPr>
        <w:tabs>
          <w:tab w:val="left" w:pos="900"/>
        </w:tabs>
        <w:spacing w:line="360" w:lineRule="auto"/>
        <w:ind w:firstLine="709"/>
        <w:jc w:val="both"/>
        <w:rPr>
          <w:i/>
        </w:rPr>
      </w:pPr>
      <w:r w:rsidRPr="00F83020">
        <w:rPr>
          <w:i/>
        </w:rPr>
        <w:t>–</w:t>
      </w:r>
      <w:r w:rsidRPr="00F83020">
        <w:rPr>
          <w:i/>
        </w:rPr>
        <w:tab/>
        <w:t>устанавливать взаимосвязь между содержанием религиозной культуры и поведением людей, общественными явлениями;</w:t>
      </w:r>
    </w:p>
    <w:p w:rsidR="00E5342B" w:rsidRPr="00F83020" w:rsidRDefault="00E5342B" w:rsidP="00E5342B">
      <w:pPr>
        <w:tabs>
          <w:tab w:val="left" w:pos="900"/>
        </w:tabs>
        <w:spacing w:line="360" w:lineRule="auto"/>
        <w:ind w:firstLine="709"/>
        <w:jc w:val="both"/>
        <w:rPr>
          <w:i/>
        </w:rPr>
      </w:pPr>
      <w:r w:rsidRPr="00F83020">
        <w:rPr>
          <w:i/>
        </w:rPr>
        <w:t>–</w:t>
      </w:r>
      <w:r w:rsidRPr="00F83020">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E5342B" w:rsidRPr="00F83020" w:rsidRDefault="00E5342B" w:rsidP="00E5342B">
      <w:pPr>
        <w:tabs>
          <w:tab w:val="left" w:pos="900"/>
        </w:tabs>
        <w:spacing w:line="360" w:lineRule="auto"/>
        <w:ind w:firstLine="709"/>
        <w:jc w:val="both"/>
        <w:rPr>
          <w:i/>
        </w:rPr>
      </w:pPr>
      <w:r w:rsidRPr="00F83020">
        <w:rPr>
          <w:i/>
        </w:rPr>
        <w:t>–</w:t>
      </w:r>
      <w:r w:rsidRPr="00F83020">
        <w:rPr>
          <w:i/>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E5342B" w:rsidRPr="00F83020" w:rsidRDefault="00E5342B" w:rsidP="00E5342B">
      <w:pPr>
        <w:spacing w:line="360" w:lineRule="auto"/>
        <w:ind w:firstLine="709"/>
        <w:jc w:val="both"/>
        <w:rPr>
          <w:b/>
        </w:rPr>
      </w:pPr>
      <w:r w:rsidRPr="00F83020">
        <w:rPr>
          <w:b/>
        </w:rPr>
        <w:t>Основы светской этики</w:t>
      </w:r>
    </w:p>
    <w:p w:rsidR="00E5342B" w:rsidRPr="00F83020" w:rsidRDefault="00E5342B" w:rsidP="00E5342B">
      <w:pPr>
        <w:tabs>
          <w:tab w:val="left" w:pos="142"/>
          <w:tab w:val="left" w:leader="dot" w:pos="624"/>
        </w:tabs>
        <w:spacing w:line="360" w:lineRule="auto"/>
        <w:ind w:firstLine="709"/>
        <w:jc w:val="both"/>
        <w:rPr>
          <w:rStyle w:val="Zag11"/>
          <w:rFonts w:eastAsia="@Arial Unicode MS"/>
          <w:b/>
        </w:rPr>
      </w:pPr>
      <w:r w:rsidRPr="00F83020">
        <w:rPr>
          <w:rStyle w:val="Zag11"/>
          <w:rFonts w:eastAsia="@Arial Unicode MS"/>
          <w:b/>
        </w:rPr>
        <w:t>Выпускник научится:</w:t>
      </w:r>
    </w:p>
    <w:p w:rsidR="00E5342B" w:rsidRPr="00F83020" w:rsidRDefault="00E5342B" w:rsidP="00E5342B">
      <w:pPr>
        <w:tabs>
          <w:tab w:val="left" w:pos="900"/>
        </w:tabs>
        <w:spacing w:line="360" w:lineRule="auto"/>
        <w:ind w:firstLine="709"/>
        <w:jc w:val="both"/>
      </w:pPr>
      <w:r w:rsidRPr="00F83020">
        <w:rPr>
          <w:i/>
        </w:rPr>
        <w:t>–</w:t>
      </w:r>
      <w:r w:rsidRPr="00F83020">
        <w:tab/>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E5342B" w:rsidRPr="00F83020" w:rsidRDefault="00E5342B" w:rsidP="00E5342B">
      <w:pPr>
        <w:tabs>
          <w:tab w:val="left" w:pos="900"/>
        </w:tabs>
        <w:spacing w:line="360" w:lineRule="auto"/>
        <w:ind w:firstLine="709"/>
        <w:jc w:val="both"/>
      </w:pPr>
      <w:r w:rsidRPr="00F83020">
        <w:rPr>
          <w:i/>
        </w:rPr>
        <w:t>–</w:t>
      </w:r>
      <w:r w:rsidRPr="00F83020">
        <w:tab/>
        <w:t xml:space="preserve">на примере российской светской этики понимать значение нравственных ценностей, идеалов в жизни людей, общества; </w:t>
      </w:r>
    </w:p>
    <w:p w:rsidR="00E5342B" w:rsidRPr="00F83020" w:rsidRDefault="00E5342B" w:rsidP="00E5342B">
      <w:pPr>
        <w:tabs>
          <w:tab w:val="left" w:pos="900"/>
        </w:tabs>
        <w:spacing w:line="360" w:lineRule="auto"/>
        <w:ind w:firstLine="709"/>
        <w:jc w:val="both"/>
      </w:pPr>
      <w:r w:rsidRPr="00F83020">
        <w:rPr>
          <w:i/>
        </w:rPr>
        <w:t>–</w:t>
      </w:r>
      <w:r w:rsidRPr="00F83020">
        <w:tab/>
        <w:t>излагать свое мнение по поводу значения российской светской этики в жизни людей и общества;</w:t>
      </w:r>
    </w:p>
    <w:p w:rsidR="00E5342B" w:rsidRPr="00F83020" w:rsidRDefault="00E5342B" w:rsidP="00E5342B">
      <w:pPr>
        <w:tabs>
          <w:tab w:val="left" w:pos="900"/>
        </w:tabs>
        <w:spacing w:line="360" w:lineRule="auto"/>
        <w:ind w:firstLine="709"/>
        <w:jc w:val="both"/>
      </w:pPr>
      <w:r w:rsidRPr="00F83020">
        <w:rPr>
          <w:i/>
        </w:rPr>
        <w:t>–</w:t>
      </w:r>
      <w:r w:rsidRPr="00F83020">
        <w:tab/>
        <w:t xml:space="preserve">соотносить нравственные формы поведения с нормами российской светской (гражданской) этики; </w:t>
      </w:r>
    </w:p>
    <w:p w:rsidR="00E5342B" w:rsidRPr="00F83020" w:rsidRDefault="00E5342B" w:rsidP="00E5342B">
      <w:pPr>
        <w:tabs>
          <w:tab w:val="left" w:pos="900"/>
        </w:tabs>
        <w:spacing w:line="360" w:lineRule="auto"/>
        <w:ind w:firstLine="709"/>
        <w:jc w:val="both"/>
      </w:pPr>
      <w:r w:rsidRPr="00F83020">
        <w:rPr>
          <w:i/>
        </w:rPr>
        <w:t>–</w:t>
      </w:r>
      <w:r w:rsidRPr="00F83020">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E5342B" w:rsidRPr="00F83020" w:rsidRDefault="00E5342B" w:rsidP="00E5342B">
      <w:pPr>
        <w:tabs>
          <w:tab w:val="left" w:pos="142"/>
          <w:tab w:val="left" w:leader="dot" w:pos="624"/>
        </w:tabs>
        <w:spacing w:line="360" w:lineRule="auto"/>
        <w:ind w:firstLine="709"/>
        <w:jc w:val="both"/>
        <w:rPr>
          <w:rStyle w:val="Zag11"/>
          <w:rFonts w:eastAsia="@Arial Unicode MS"/>
          <w:b/>
          <w:iCs/>
        </w:rPr>
      </w:pPr>
      <w:r w:rsidRPr="00F83020">
        <w:rPr>
          <w:rStyle w:val="Zag11"/>
          <w:rFonts w:eastAsia="@Arial Unicode MS"/>
          <w:b/>
          <w:iCs/>
        </w:rPr>
        <w:t>Выпускник получит возможность научиться:</w:t>
      </w:r>
    </w:p>
    <w:p w:rsidR="00E5342B" w:rsidRPr="00F83020" w:rsidRDefault="00E5342B" w:rsidP="00E5342B">
      <w:pPr>
        <w:tabs>
          <w:tab w:val="left" w:pos="900"/>
        </w:tabs>
        <w:spacing w:line="360" w:lineRule="auto"/>
        <w:ind w:firstLine="709"/>
        <w:jc w:val="both"/>
        <w:rPr>
          <w:i/>
        </w:rPr>
      </w:pPr>
      <w:r w:rsidRPr="00F83020">
        <w:rPr>
          <w:i/>
        </w:rPr>
        <w:lastRenderedPageBreak/>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E5342B" w:rsidRPr="00F83020" w:rsidRDefault="00E5342B" w:rsidP="00E5342B">
      <w:pPr>
        <w:tabs>
          <w:tab w:val="left" w:pos="900"/>
        </w:tabs>
        <w:spacing w:line="360" w:lineRule="auto"/>
        <w:ind w:firstLine="709"/>
        <w:jc w:val="both"/>
        <w:rPr>
          <w:i/>
        </w:rPr>
      </w:pPr>
      <w:r w:rsidRPr="00F83020">
        <w:rPr>
          <w:i/>
        </w:rPr>
        <w:t>–</w:t>
      </w:r>
      <w:r w:rsidRPr="00F83020">
        <w:rPr>
          <w:i/>
        </w:rPr>
        <w:tab/>
        <w:t>устанавливать взаимосвязь между содержанием российской светской этики и поведением людей, общественными явлениями;</w:t>
      </w:r>
    </w:p>
    <w:p w:rsidR="00E5342B" w:rsidRPr="00F83020" w:rsidRDefault="00E5342B" w:rsidP="00E5342B">
      <w:pPr>
        <w:tabs>
          <w:tab w:val="left" w:pos="900"/>
        </w:tabs>
        <w:spacing w:line="360" w:lineRule="auto"/>
        <w:ind w:firstLine="709"/>
        <w:jc w:val="both"/>
        <w:rPr>
          <w:i/>
        </w:rPr>
      </w:pPr>
      <w:r w:rsidRPr="00F83020">
        <w:rPr>
          <w:i/>
        </w:rPr>
        <w:t>–</w:t>
      </w:r>
      <w:r w:rsidRPr="00F83020">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E5342B" w:rsidRPr="00F83020" w:rsidRDefault="00E5342B" w:rsidP="00E5342B">
      <w:pPr>
        <w:tabs>
          <w:tab w:val="left" w:pos="900"/>
        </w:tabs>
        <w:spacing w:line="360" w:lineRule="auto"/>
        <w:ind w:firstLine="709"/>
        <w:jc w:val="both"/>
        <w:rPr>
          <w:i/>
        </w:rPr>
      </w:pPr>
      <w:r w:rsidRPr="00F83020">
        <w:rPr>
          <w:i/>
        </w:rPr>
        <w:t>–</w:t>
      </w:r>
      <w:r w:rsidRPr="00F83020">
        <w:rPr>
          <w:i/>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E5342B" w:rsidRPr="00F83020" w:rsidRDefault="00E5342B" w:rsidP="00E5342B"/>
    <w:p w:rsidR="00E5342B" w:rsidRPr="00F83020" w:rsidRDefault="00E5342B" w:rsidP="00B65D41">
      <w:pPr>
        <w:pStyle w:val="aff"/>
        <w:numPr>
          <w:ilvl w:val="2"/>
          <w:numId w:val="2"/>
        </w:numPr>
        <w:ind w:left="0" w:firstLine="0"/>
        <w:rPr>
          <w:sz w:val="24"/>
        </w:rPr>
      </w:pPr>
      <w:bookmarkStart w:id="45" w:name="_Toc288394065"/>
      <w:bookmarkStart w:id="46" w:name="_Toc288410532"/>
      <w:bookmarkStart w:id="47" w:name="_Toc288410661"/>
      <w:bookmarkStart w:id="48" w:name="_Toc294246077"/>
      <w:r w:rsidRPr="00F83020">
        <w:rPr>
          <w:sz w:val="24"/>
        </w:rPr>
        <w:t>Окружающий мир</w:t>
      </w:r>
      <w:bookmarkEnd w:id="45"/>
      <w:bookmarkEnd w:id="46"/>
      <w:bookmarkEnd w:id="47"/>
      <w:bookmarkEnd w:id="48"/>
    </w:p>
    <w:p w:rsidR="00E5342B" w:rsidRPr="00F83020" w:rsidRDefault="00E5342B" w:rsidP="00E5342B">
      <w:pPr>
        <w:tabs>
          <w:tab w:val="left" w:pos="142"/>
          <w:tab w:val="left" w:leader="dot" w:pos="624"/>
          <w:tab w:val="left" w:pos="709"/>
        </w:tabs>
        <w:spacing w:line="360" w:lineRule="auto"/>
        <w:ind w:firstLine="709"/>
        <w:jc w:val="both"/>
        <w:rPr>
          <w:rStyle w:val="Zag11"/>
          <w:rFonts w:eastAsia="@Arial Unicode MS"/>
        </w:rPr>
      </w:pPr>
      <w:r w:rsidRPr="00F83020">
        <w:rPr>
          <w:rStyle w:val="Zag11"/>
          <w:rFonts w:eastAsia="@Arial Unicode MS"/>
        </w:rPr>
        <w:t>В результате изучения курса «Окружающий мир» обучающиеся на уровне начального общего образования:</w:t>
      </w:r>
    </w:p>
    <w:p w:rsidR="00E5342B" w:rsidRPr="00F83020" w:rsidRDefault="00E5342B" w:rsidP="00E5342B">
      <w:pPr>
        <w:tabs>
          <w:tab w:val="left" w:pos="142"/>
          <w:tab w:val="left" w:leader="dot" w:pos="624"/>
          <w:tab w:val="left" w:pos="709"/>
        </w:tabs>
        <w:spacing w:line="360" w:lineRule="auto"/>
        <w:ind w:firstLine="709"/>
        <w:jc w:val="both"/>
        <w:rPr>
          <w:rStyle w:val="Zag11"/>
          <w:rFonts w:eastAsia="@Arial Unicode MS"/>
        </w:rPr>
      </w:pPr>
      <w:r w:rsidRPr="00F83020">
        <w:rPr>
          <w:rStyle w:val="Zag11"/>
          <w:rFonts w:eastAsia="@Arial Unicode MS"/>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E5342B" w:rsidRPr="00F83020" w:rsidRDefault="00E5342B" w:rsidP="00E5342B">
      <w:pPr>
        <w:tabs>
          <w:tab w:val="left" w:pos="142"/>
          <w:tab w:val="left" w:leader="dot" w:pos="624"/>
          <w:tab w:val="left" w:pos="709"/>
        </w:tabs>
        <w:spacing w:line="360" w:lineRule="auto"/>
        <w:ind w:firstLine="709"/>
        <w:jc w:val="both"/>
        <w:rPr>
          <w:rStyle w:val="Zag11"/>
          <w:rFonts w:eastAsia="@Arial Unicode MS"/>
        </w:rPr>
      </w:pPr>
      <w:r w:rsidRPr="00F83020">
        <w:rPr>
          <w:rStyle w:val="Zag11"/>
          <w:rFonts w:eastAsia="@Arial Unicode MS"/>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E5342B" w:rsidRPr="00F83020" w:rsidRDefault="00E5342B" w:rsidP="00E5342B">
      <w:pPr>
        <w:tabs>
          <w:tab w:val="left" w:pos="142"/>
          <w:tab w:val="left" w:leader="dot" w:pos="624"/>
          <w:tab w:val="left" w:pos="709"/>
        </w:tabs>
        <w:spacing w:line="360" w:lineRule="auto"/>
        <w:ind w:firstLine="709"/>
        <w:jc w:val="both"/>
        <w:rPr>
          <w:rStyle w:val="Zag11"/>
          <w:rFonts w:eastAsia="@Arial Unicode MS"/>
        </w:rPr>
      </w:pPr>
      <w:r w:rsidRPr="00F83020">
        <w:rPr>
          <w:rStyle w:val="Zag11"/>
          <w:rFonts w:eastAsia="@Arial Unicode MS"/>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E5342B" w:rsidRPr="00F83020" w:rsidRDefault="00E5342B" w:rsidP="00E5342B">
      <w:pPr>
        <w:tabs>
          <w:tab w:val="left" w:pos="142"/>
          <w:tab w:val="left" w:leader="dot" w:pos="624"/>
          <w:tab w:val="left" w:pos="709"/>
        </w:tabs>
        <w:spacing w:line="360" w:lineRule="auto"/>
        <w:ind w:firstLine="709"/>
        <w:jc w:val="both"/>
        <w:rPr>
          <w:rStyle w:val="Zag11"/>
          <w:rFonts w:eastAsia="@Arial Unicode MS"/>
        </w:rPr>
      </w:pPr>
      <w:r w:rsidRPr="00F83020">
        <w:rPr>
          <w:rStyle w:val="Zag11"/>
          <w:rFonts w:eastAsia="@Arial Unicode MS"/>
          <w:spacing w:val="-4"/>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Pr="00F83020">
        <w:rPr>
          <w:rStyle w:val="Zag11"/>
          <w:rFonts w:eastAsia="@Arial Unicode MS"/>
        </w:rPr>
        <w:t>;</w:t>
      </w:r>
    </w:p>
    <w:p w:rsidR="00E5342B" w:rsidRPr="00F83020" w:rsidRDefault="00E5342B" w:rsidP="00E5342B">
      <w:pPr>
        <w:tabs>
          <w:tab w:val="left" w:pos="142"/>
          <w:tab w:val="left" w:leader="dot" w:pos="624"/>
          <w:tab w:val="left" w:pos="709"/>
        </w:tabs>
        <w:spacing w:line="360" w:lineRule="auto"/>
        <w:ind w:firstLine="709"/>
        <w:jc w:val="both"/>
        <w:rPr>
          <w:rStyle w:val="Zag11"/>
          <w:rFonts w:eastAsia="@Arial Unicode MS"/>
        </w:rPr>
      </w:pPr>
      <w:r w:rsidRPr="00F83020">
        <w:rPr>
          <w:rStyle w:val="Zag11"/>
          <w:rFonts w:eastAsia="@Arial Unicode MS"/>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E5342B" w:rsidRPr="00F83020" w:rsidRDefault="00E5342B" w:rsidP="00E5342B">
      <w:pPr>
        <w:tabs>
          <w:tab w:val="left" w:pos="142"/>
          <w:tab w:val="left" w:leader="dot" w:pos="624"/>
          <w:tab w:val="left" w:pos="709"/>
        </w:tabs>
        <w:spacing w:line="360" w:lineRule="auto"/>
        <w:ind w:firstLine="709"/>
        <w:jc w:val="both"/>
        <w:rPr>
          <w:rStyle w:val="Zag11"/>
          <w:rFonts w:eastAsia="@Arial Unicode MS"/>
        </w:rPr>
      </w:pPr>
      <w:r w:rsidRPr="00F83020">
        <w:rPr>
          <w:rStyle w:val="Zag11"/>
          <w:rFonts w:eastAsia="@Arial Unicode MS"/>
        </w:rPr>
        <w:lastRenderedPageBreak/>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Pr="00F83020">
        <w:rPr>
          <w:rStyle w:val="Zag11"/>
          <w:rFonts w:eastAsia="@Arial Unicode MS"/>
        </w:rPr>
        <w:noBreakHyphen/>
        <w:t xml:space="preserve"> и видеофрагментов, готовить и проводить небольшие презентации в поддержку собственных сообщений;</w:t>
      </w:r>
    </w:p>
    <w:p w:rsidR="00E5342B" w:rsidRPr="00F83020" w:rsidRDefault="00E5342B" w:rsidP="00E5342B">
      <w:pPr>
        <w:tabs>
          <w:tab w:val="left" w:pos="142"/>
          <w:tab w:val="left" w:leader="dot" w:pos="624"/>
          <w:tab w:val="left" w:pos="709"/>
        </w:tabs>
        <w:spacing w:line="360" w:lineRule="auto"/>
        <w:ind w:firstLine="709"/>
        <w:jc w:val="both"/>
        <w:rPr>
          <w:rStyle w:val="Zag11"/>
          <w:rFonts w:eastAsia="@Arial Unicode MS"/>
        </w:rPr>
      </w:pPr>
      <w:r w:rsidRPr="00F83020">
        <w:rPr>
          <w:rStyle w:val="Zag11"/>
          <w:rFonts w:eastAsia="@Arial Unicode MS"/>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E5342B" w:rsidRPr="00F83020" w:rsidRDefault="00E5342B" w:rsidP="00E5342B">
      <w:pPr>
        <w:pStyle w:val="a3"/>
        <w:tabs>
          <w:tab w:val="left" w:pos="709"/>
        </w:tabs>
        <w:spacing w:line="360" w:lineRule="auto"/>
        <w:ind w:firstLine="709"/>
        <w:rPr>
          <w:rFonts w:ascii="Times New Roman" w:hAnsi="Times New Roman"/>
          <w:color w:val="auto"/>
          <w:sz w:val="24"/>
          <w:szCs w:val="24"/>
        </w:rPr>
      </w:pPr>
      <w:r w:rsidRPr="00F83020">
        <w:rPr>
          <w:rStyle w:val="Zag11"/>
          <w:rFonts w:eastAsia="@Arial Unicode MS"/>
          <w:color w:val="auto"/>
          <w:sz w:val="24"/>
          <w:szCs w:val="24"/>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E5342B" w:rsidRPr="00F83020" w:rsidRDefault="00E5342B" w:rsidP="00E5342B">
      <w:pPr>
        <w:pStyle w:val="4"/>
        <w:spacing w:before="0" w:after="0" w:line="360" w:lineRule="auto"/>
        <w:ind w:firstLine="454"/>
        <w:jc w:val="both"/>
        <w:rPr>
          <w:rFonts w:ascii="Times New Roman" w:hAnsi="Times New Roman" w:cs="Times New Roman"/>
          <w:b/>
          <w:i w:val="0"/>
          <w:color w:val="auto"/>
          <w:sz w:val="24"/>
          <w:szCs w:val="24"/>
        </w:rPr>
      </w:pPr>
      <w:r w:rsidRPr="00F83020">
        <w:rPr>
          <w:rFonts w:ascii="Times New Roman" w:hAnsi="Times New Roman" w:cs="Times New Roman"/>
          <w:b/>
          <w:i w:val="0"/>
          <w:color w:val="auto"/>
          <w:sz w:val="24"/>
          <w:szCs w:val="24"/>
        </w:rPr>
        <w:t>Человек и природа</w:t>
      </w:r>
    </w:p>
    <w:p w:rsidR="00E5342B" w:rsidRPr="00F83020" w:rsidRDefault="00E5342B" w:rsidP="00E5342B">
      <w:pPr>
        <w:pStyle w:val="a3"/>
        <w:spacing w:line="360" w:lineRule="auto"/>
        <w:ind w:firstLine="454"/>
        <w:rPr>
          <w:rFonts w:ascii="Times New Roman" w:hAnsi="Times New Roman"/>
          <w:b/>
          <w:color w:val="auto"/>
          <w:sz w:val="24"/>
          <w:szCs w:val="24"/>
        </w:rPr>
      </w:pPr>
      <w:r w:rsidRPr="00F83020">
        <w:rPr>
          <w:rFonts w:ascii="Times New Roman" w:hAnsi="Times New Roman"/>
          <w:b/>
          <w:color w:val="auto"/>
          <w:sz w:val="24"/>
          <w:szCs w:val="24"/>
        </w:rPr>
        <w:t>Выпускник научится:</w:t>
      </w:r>
    </w:p>
    <w:p w:rsidR="00E5342B" w:rsidRPr="00F83020" w:rsidRDefault="00E5342B" w:rsidP="00E5342B">
      <w:pPr>
        <w:pStyle w:val="21"/>
        <w:rPr>
          <w:sz w:val="24"/>
        </w:rPr>
      </w:pPr>
      <w:r w:rsidRPr="00F83020">
        <w:rPr>
          <w:sz w:val="24"/>
        </w:rPr>
        <w:t>узнавать изученные объекты и явления живой и неживой природы;</w:t>
      </w:r>
    </w:p>
    <w:p w:rsidR="00E5342B" w:rsidRPr="00F83020" w:rsidRDefault="00E5342B" w:rsidP="00E5342B">
      <w:pPr>
        <w:pStyle w:val="21"/>
        <w:rPr>
          <w:sz w:val="24"/>
        </w:rPr>
      </w:pPr>
      <w:r w:rsidRPr="00F83020">
        <w:rPr>
          <w:spacing w:val="2"/>
          <w:sz w:val="24"/>
        </w:rPr>
        <w:t xml:space="preserve">описывать на основе предложенного плана изученные </w:t>
      </w:r>
      <w:r w:rsidRPr="00F83020">
        <w:rPr>
          <w:sz w:val="24"/>
        </w:rPr>
        <w:t>объекты и явления живой и неживой природы, выделять их существенные признаки;</w:t>
      </w:r>
    </w:p>
    <w:p w:rsidR="00E5342B" w:rsidRPr="00F83020" w:rsidRDefault="00E5342B" w:rsidP="00E5342B">
      <w:pPr>
        <w:pStyle w:val="21"/>
        <w:rPr>
          <w:sz w:val="24"/>
        </w:rPr>
      </w:pPr>
      <w:r w:rsidRPr="00F83020">
        <w:rPr>
          <w:sz w:val="24"/>
        </w:rPr>
        <w:t>сравнивать объекты живой и неживой природы на основе внешних признаков или известных характерных свойстви проводить простейшую классификацию изученных объектов природы;</w:t>
      </w:r>
    </w:p>
    <w:p w:rsidR="00E5342B" w:rsidRPr="00F83020" w:rsidRDefault="00E5342B" w:rsidP="00E5342B">
      <w:pPr>
        <w:pStyle w:val="21"/>
        <w:rPr>
          <w:sz w:val="24"/>
        </w:rPr>
      </w:pPr>
      <w:r w:rsidRPr="00F83020">
        <w:rPr>
          <w:sz w:val="24"/>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E5342B" w:rsidRPr="00F83020" w:rsidRDefault="00E5342B" w:rsidP="00E5342B">
      <w:pPr>
        <w:pStyle w:val="21"/>
        <w:rPr>
          <w:sz w:val="24"/>
        </w:rPr>
      </w:pPr>
      <w:r w:rsidRPr="00F83020">
        <w:rPr>
          <w:sz w:val="24"/>
        </w:rPr>
        <w:t>и правилам техники безопасности при проведении наблюдений и опытов;</w:t>
      </w:r>
    </w:p>
    <w:p w:rsidR="00E5342B" w:rsidRPr="00F83020" w:rsidRDefault="00E5342B" w:rsidP="00E5342B">
      <w:pPr>
        <w:pStyle w:val="21"/>
        <w:rPr>
          <w:sz w:val="24"/>
        </w:rPr>
      </w:pPr>
      <w:r w:rsidRPr="00F83020">
        <w:rPr>
          <w:sz w:val="24"/>
        </w:rPr>
        <w:t xml:space="preserve">использовать естественно­научные тексты (на бумажных </w:t>
      </w:r>
      <w:r w:rsidRPr="00F83020">
        <w:rPr>
          <w:spacing w:val="2"/>
          <w:sz w:val="24"/>
        </w:rPr>
        <w:t xml:space="preserve">и электронных носителях, в том числе в контролируемом </w:t>
      </w:r>
      <w:r w:rsidRPr="00F83020">
        <w:rPr>
          <w:sz w:val="24"/>
        </w:rPr>
        <w:t>Интернете) с целью поиска и извлечения информации, ответов на вопросы, объяснений, создания собственных устных или письменных высказываний;</w:t>
      </w:r>
    </w:p>
    <w:p w:rsidR="00E5342B" w:rsidRPr="00F83020" w:rsidRDefault="00E5342B" w:rsidP="00E5342B">
      <w:pPr>
        <w:pStyle w:val="21"/>
        <w:rPr>
          <w:sz w:val="24"/>
        </w:rPr>
      </w:pPr>
      <w:r w:rsidRPr="00F83020">
        <w:rPr>
          <w:sz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E5342B" w:rsidRPr="00F83020" w:rsidRDefault="00E5342B" w:rsidP="00E5342B">
      <w:pPr>
        <w:pStyle w:val="21"/>
        <w:rPr>
          <w:sz w:val="24"/>
        </w:rPr>
      </w:pPr>
      <w:r w:rsidRPr="00F83020">
        <w:rPr>
          <w:spacing w:val="2"/>
          <w:sz w:val="24"/>
        </w:rPr>
        <w:t xml:space="preserve">использовать готовые модели (глобус, карту, план) для </w:t>
      </w:r>
      <w:r w:rsidRPr="00F83020">
        <w:rPr>
          <w:sz w:val="24"/>
        </w:rPr>
        <w:t>объяснения явлений или описания свойств объектов;</w:t>
      </w:r>
    </w:p>
    <w:p w:rsidR="00E5342B" w:rsidRPr="00F83020" w:rsidRDefault="00E5342B" w:rsidP="00E5342B">
      <w:pPr>
        <w:pStyle w:val="21"/>
        <w:rPr>
          <w:sz w:val="24"/>
        </w:rPr>
      </w:pPr>
      <w:r w:rsidRPr="00F83020">
        <w:rPr>
          <w:spacing w:val="2"/>
          <w:sz w:val="24"/>
        </w:rPr>
        <w:t xml:space="preserve">обнаруживать простейшие взаимосвязи между живой и </w:t>
      </w:r>
      <w:r w:rsidRPr="00F83020">
        <w:rPr>
          <w:sz w:val="24"/>
        </w:rPr>
        <w:t>неживой природой, взаимосвязи в живой природе; использовать их для объяснения необходимости бережного отношения к природе;</w:t>
      </w:r>
    </w:p>
    <w:p w:rsidR="00E5342B" w:rsidRPr="00F83020" w:rsidRDefault="00E5342B" w:rsidP="00E5342B">
      <w:pPr>
        <w:pStyle w:val="21"/>
        <w:rPr>
          <w:sz w:val="24"/>
        </w:rPr>
      </w:pPr>
      <w:r w:rsidRPr="00F83020">
        <w:rPr>
          <w:sz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E5342B" w:rsidRPr="00F83020" w:rsidRDefault="00E5342B" w:rsidP="00E5342B">
      <w:pPr>
        <w:pStyle w:val="21"/>
        <w:rPr>
          <w:sz w:val="24"/>
        </w:rPr>
      </w:pPr>
      <w:r w:rsidRPr="00F83020">
        <w:rPr>
          <w:spacing w:val="-2"/>
          <w:sz w:val="24"/>
        </w:rPr>
        <w:lastRenderedPageBreak/>
        <w:t>понимать необходимость здорового образа жизни, со</w:t>
      </w:r>
      <w:r w:rsidRPr="00F83020">
        <w:rPr>
          <w:sz w:val="24"/>
        </w:rPr>
        <w:t>блю</w:t>
      </w:r>
      <w:r w:rsidRPr="00F83020">
        <w:rPr>
          <w:spacing w:val="2"/>
          <w:sz w:val="24"/>
        </w:rPr>
        <w:t>дения правил безопасного поведения; использовать знанияо строении и функционировании организма человека для</w:t>
      </w:r>
      <w:r w:rsidRPr="00F83020">
        <w:rPr>
          <w:sz w:val="24"/>
        </w:rPr>
        <w:t>сохранения и укрепления своего здоровья.</w:t>
      </w:r>
    </w:p>
    <w:p w:rsidR="00E5342B" w:rsidRPr="00F83020" w:rsidRDefault="00E5342B" w:rsidP="00E5342B">
      <w:pPr>
        <w:pStyle w:val="af"/>
        <w:spacing w:line="360" w:lineRule="auto"/>
        <w:ind w:firstLine="454"/>
        <w:rPr>
          <w:rFonts w:ascii="Times New Roman" w:hAnsi="Times New Roman"/>
          <w:b/>
          <w:i w:val="0"/>
          <w:color w:val="auto"/>
          <w:sz w:val="24"/>
          <w:szCs w:val="24"/>
        </w:rPr>
      </w:pPr>
      <w:r w:rsidRPr="00F83020">
        <w:rPr>
          <w:rFonts w:ascii="Times New Roman" w:hAnsi="Times New Roman"/>
          <w:b/>
          <w:i w:val="0"/>
          <w:color w:val="auto"/>
          <w:sz w:val="24"/>
          <w:szCs w:val="24"/>
        </w:rPr>
        <w:t>Выпускник получит возможность научиться:</w:t>
      </w:r>
    </w:p>
    <w:p w:rsidR="00E5342B" w:rsidRPr="00F83020" w:rsidRDefault="00E5342B" w:rsidP="00E5342B">
      <w:pPr>
        <w:pStyle w:val="21"/>
        <w:rPr>
          <w:i/>
          <w:sz w:val="24"/>
        </w:rPr>
      </w:pPr>
      <w:r w:rsidRPr="00F83020">
        <w:rPr>
          <w:i/>
          <w:sz w:val="24"/>
        </w:rPr>
        <w:t>использовать при проведении практических работ инструменты ИКТ (фото</w:t>
      </w:r>
      <w:r w:rsidRPr="00F83020">
        <w:rPr>
          <w:i/>
          <w:sz w:val="24"/>
        </w:rPr>
        <w:noBreakHyphen/>
        <w:t xml:space="preserve"> и видеокамеру, микрофон и</w:t>
      </w:r>
      <w:r w:rsidRPr="00F83020">
        <w:rPr>
          <w:i/>
          <w:sz w:val="24"/>
        </w:rPr>
        <w:t> </w:t>
      </w:r>
      <w:r w:rsidRPr="00F83020">
        <w:rPr>
          <w:i/>
          <w:sz w:val="24"/>
        </w:rPr>
        <w:t>др.) для записи и обработки информации, готовить небольшие презентации по результатам наблюдений и опытов;</w:t>
      </w:r>
    </w:p>
    <w:p w:rsidR="00E5342B" w:rsidRPr="00F83020" w:rsidRDefault="00E5342B" w:rsidP="00E5342B">
      <w:pPr>
        <w:pStyle w:val="21"/>
        <w:rPr>
          <w:i/>
          <w:sz w:val="24"/>
        </w:rPr>
      </w:pPr>
      <w:r w:rsidRPr="00F83020">
        <w:rPr>
          <w:i/>
          <w:sz w:val="24"/>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E5342B" w:rsidRPr="00F83020" w:rsidRDefault="00E5342B" w:rsidP="00E5342B">
      <w:pPr>
        <w:pStyle w:val="21"/>
        <w:rPr>
          <w:i/>
          <w:spacing w:val="-4"/>
          <w:sz w:val="24"/>
        </w:rPr>
      </w:pPr>
      <w:r w:rsidRPr="00F83020">
        <w:rPr>
          <w:i/>
          <w:sz w:val="24"/>
        </w:rPr>
        <w:t xml:space="preserve">осознавать ценность природы и необходимость нести </w:t>
      </w:r>
      <w:r w:rsidRPr="00F83020">
        <w:rPr>
          <w:i/>
          <w:spacing w:val="-4"/>
          <w:sz w:val="24"/>
        </w:rPr>
        <w:t>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E5342B" w:rsidRPr="00F83020" w:rsidRDefault="00E5342B" w:rsidP="00E5342B">
      <w:pPr>
        <w:pStyle w:val="21"/>
        <w:rPr>
          <w:i/>
          <w:sz w:val="24"/>
        </w:rPr>
      </w:pPr>
      <w:r w:rsidRPr="00F83020">
        <w:rPr>
          <w:i/>
          <w:spacing w:val="2"/>
          <w:sz w:val="24"/>
        </w:rPr>
        <w:t>пользоваться простыми навыками самоконтроля са</w:t>
      </w:r>
      <w:r w:rsidRPr="00F83020">
        <w:rPr>
          <w:i/>
          <w:sz w:val="24"/>
        </w:rPr>
        <w:t>мочувствия для сохранения здоровья; осознанно соблюдать режим дня, правила рационального питания и личной гигиены;</w:t>
      </w:r>
    </w:p>
    <w:p w:rsidR="00E5342B" w:rsidRPr="00F83020" w:rsidRDefault="00E5342B" w:rsidP="00E5342B">
      <w:pPr>
        <w:pStyle w:val="21"/>
        <w:rPr>
          <w:i/>
          <w:sz w:val="24"/>
        </w:rPr>
      </w:pPr>
      <w:r w:rsidRPr="00F83020">
        <w:rPr>
          <w:i/>
          <w:sz w:val="24"/>
        </w:rPr>
        <w:t xml:space="preserve">выполнять правила безопасного поведения в доме, на </w:t>
      </w:r>
      <w:r w:rsidRPr="00F83020">
        <w:rPr>
          <w:i/>
          <w:spacing w:val="2"/>
          <w:sz w:val="24"/>
        </w:rPr>
        <w:t>улице, природной среде, оказывать первую помощь при</w:t>
      </w:r>
      <w:r w:rsidRPr="00F83020">
        <w:rPr>
          <w:i/>
          <w:sz w:val="24"/>
        </w:rPr>
        <w:t>несложных несчастных случаях;</w:t>
      </w:r>
    </w:p>
    <w:p w:rsidR="00E5342B" w:rsidRPr="00F83020" w:rsidRDefault="00E5342B" w:rsidP="00E5342B">
      <w:pPr>
        <w:pStyle w:val="21"/>
        <w:rPr>
          <w:i/>
          <w:sz w:val="24"/>
        </w:rPr>
      </w:pPr>
      <w:r w:rsidRPr="00F83020">
        <w:rPr>
          <w:i/>
          <w:spacing w:val="2"/>
          <w:sz w:val="24"/>
        </w:rPr>
        <w:t xml:space="preserve">планировать, контролировать и оценивать учебные </w:t>
      </w:r>
      <w:r w:rsidRPr="00F83020">
        <w:rPr>
          <w:i/>
          <w:sz w:val="24"/>
        </w:rPr>
        <w:t>действия в процессе познания окружающего мира в соответствии с поставленной задачей и условиями её реализации.</w:t>
      </w:r>
    </w:p>
    <w:p w:rsidR="00E5342B" w:rsidRPr="00F83020" w:rsidRDefault="00E5342B" w:rsidP="00E5342B">
      <w:pPr>
        <w:pStyle w:val="4"/>
        <w:spacing w:before="0" w:after="0" w:line="360" w:lineRule="auto"/>
        <w:ind w:firstLine="454"/>
        <w:jc w:val="both"/>
        <w:rPr>
          <w:rFonts w:ascii="Times New Roman" w:hAnsi="Times New Roman" w:cs="Times New Roman"/>
          <w:b/>
          <w:i w:val="0"/>
          <w:color w:val="auto"/>
          <w:sz w:val="24"/>
          <w:szCs w:val="24"/>
        </w:rPr>
      </w:pPr>
      <w:r w:rsidRPr="00F83020">
        <w:rPr>
          <w:rFonts w:ascii="Times New Roman" w:hAnsi="Times New Roman" w:cs="Times New Roman"/>
          <w:b/>
          <w:i w:val="0"/>
          <w:color w:val="auto"/>
          <w:sz w:val="24"/>
          <w:szCs w:val="24"/>
        </w:rPr>
        <w:t>Человек и общество</w:t>
      </w:r>
    </w:p>
    <w:p w:rsidR="00E5342B" w:rsidRPr="00F83020" w:rsidRDefault="00E5342B" w:rsidP="00E5342B">
      <w:pPr>
        <w:pStyle w:val="a3"/>
        <w:spacing w:line="360" w:lineRule="auto"/>
        <w:ind w:firstLine="454"/>
        <w:rPr>
          <w:rFonts w:ascii="Times New Roman" w:hAnsi="Times New Roman"/>
          <w:b/>
          <w:color w:val="auto"/>
          <w:sz w:val="24"/>
          <w:szCs w:val="24"/>
        </w:rPr>
      </w:pPr>
      <w:r w:rsidRPr="00F83020">
        <w:rPr>
          <w:rFonts w:ascii="Times New Roman" w:hAnsi="Times New Roman"/>
          <w:b/>
          <w:color w:val="auto"/>
          <w:sz w:val="24"/>
          <w:szCs w:val="24"/>
        </w:rPr>
        <w:t>Выпускник научится:</w:t>
      </w:r>
    </w:p>
    <w:p w:rsidR="00E5342B" w:rsidRPr="00F83020" w:rsidRDefault="00E5342B" w:rsidP="00E5342B">
      <w:pPr>
        <w:pStyle w:val="21"/>
        <w:rPr>
          <w:sz w:val="24"/>
        </w:rPr>
      </w:pPr>
      <w:r w:rsidRPr="00F83020">
        <w:rPr>
          <w:sz w:val="24"/>
        </w:rPr>
        <w:t>узнавать государственную символику Российской Феде</w:t>
      </w:r>
      <w:r w:rsidRPr="00F83020">
        <w:rPr>
          <w:spacing w:val="2"/>
          <w:sz w:val="24"/>
        </w:rPr>
        <w:t>рации и своего региона; описывать достопримечательности столицы и родного края; находить на карте мира Россий</w:t>
      </w:r>
      <w:r w:rsidRPr="00F83020">
        <w:rPr>
          <w:sz w:val="24"/>
        </w:rPr>
        <w:t>скую Федерацию, на карте России Москву, свой регион и его главный город;</w:t>
      </w:r>
    </w:p>
    <w:p w:rsidR="00E5342B" w:rsidRPr="00F83020" w:rsidRDefault="00E5342B" w:rsidP="00E5342B">
      <w:pPr>
        <w:pStyle w:val="21"/>
        <w:rPr>
          <w:spacing w:val="-2"/>
          <w:sz w:val="24"/>
        </w:rPr>
      </w:pPr>
      <w:r w:rsidRPr="00F83020">
        <w:rPr>
          <w:sz w:val="24"/>
        </w:rPr>
        <w:t>различать прошлое, настоящее, будущее; соотносить из</w:t>
      </w:r>
      <w:r w:rsidRPr="00F83020">
        <w:rPr>
          <w:spacing w:val="-2"/>
          <w:sz w:val="24"/>
        </w:rPr>
        <w:t>ученные исторические события с датами, конкретную дату с веком; находить место изученных событий на «ленте времени»;</w:t>
      </w:r>
    </w:p>
    <w:p w:rsidR="00E5342B" w:rsidRPr="00F83020" w:rsidRDefault="00E5342B" w:rsidP="00E5342B">
      <w:pPr>
        <w:pStyle w:val="21"/>
        <w:rPr>
          <w:sz w:val="24"/>
        </w:rPr>
      </w:pPr>
      <w:r w:rsidRPr="00F83020">
        <w:rPr>
          <w:spacing w:val="2"/>
          <w:sz w:val="24"/>
        </w:rPr>
        <w:t xml:space="preserve">используя дополнительные источники информации (на </w:t>
      </w:r>
      <w:r w:rsidRPr="00F83020">
        <w:rPr>
          <w:sz w:val="24"/>
        </w:rPr>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E5342B" w:rsidRPr="00F83020" w:rsidRDefault="00E5342B" w:rsidP="00E5342B">
      <w:pPr>
        <w:pStyle w:val="21"/>
        <w:rPr>
          <w:sz w:val="24"/>
        </w:rPr>
      </w:pPr>
      <w:r w:rsidRPr="00F83020">
        <w:rPr>
          <w:spacing w:val="2"/>
          <w:sz w:val="24"/>
        </w:rPr>
        <w:t>оценивать характер взаимоотношений людей в различ</w:t>
      </w:r>
      <w:r w:rsidRPr="00F83020">
        <w:rPr>
          <w:sz w:val="24"/>
        </w:rPr>
        <w:t xml:space="preserve">ных социальных группах (семья, группа сверстников, этнос), </w:t>
      </w:r>
      <w:r w:rsidRPr="00F83020">
        <w:rPr>
          <w:spacing w:val="2"/>
          <w:sz w:val="24"/>
        </w:rPr>
        <w:t>в том числе с позиции развития этических чувств, добро</w:t>
      </w:r>
      <w:r w:rsidRPr="00F83020">
        <w:rPr>
          <w:sz w:val="24"/>
        </w:rPr>
        <w:t>желательности и эмоционально­нравственной отзывчивости, понимания чувств других людей и сопереживания им;</w:t>
      </w:r>
    </w:p>
    <w:p w:rsidR="00E5342B" w:rsidRPr="00F83020" w:rsidRDefault="00E5342B" w:rsidP="00E5342B">
      <w:pPr>
        <w:pStyle w:val="21"/>
        <w:rPr>
          <w:sz w:val="24"/>
        </w:rPr>
      </w:pPr>
      <w:r w:rsidRPr="00F83020">
        <w:rPr>
          <w:spacing w:val="2"/>
          <w:sz w:val="24"/>
        </w:rPr>
        <w:t xml:space="preserve">использовать различные справочные издания (словари, </w:t>
      </w:r>
      <w:r w:rsidRPr="00F83020">
        <w:rPr>
          <w:sz w:val="24"/>
        </w:rPr>
        <w:t xml:space="preserve">энциклопедии) и детскую литературу о человеке и обществе </w:t>
      </w:r>
      <w:r w:rsidRPr="00F83020">
        <w:rPr>
          <w:spacing w:val="2"/>
          <w:sz w:val="24"/>
        </w:rPr>
        <w:t>с целью поиска информации, ответов на вопросы, объяснений, для создания собственных устных или письменных</w:t>
      </w:r>
      <w:r w:rsidRPr="00F83020">
        <w:rPr>
          <w:sz w:val="24"/>
        </w:rPr>
        <w:t>высказываний.</w:t>
      </w:r>
    </w:p>
    <w:p w:rsidR="00E5342B" w:rsidRPr="00F83020" w:rsidRDefault="00E5342B" w:rsidP="00E5342B">
      <w:pPr>
        <w:pStyle w:val="af"/>
        <w:spacing w:line="360" w:lineRule="auto"/>
        <w:ind w:firstLine="454"/>
        <w:rPr>
          <w:rFonts w:ascii="Times New Roman" w:hAnsi="Times New Roman"/>
          <w:b/>
          <w:i w:val="0"/>
          <w:color w:val="auto"/>
          <w:sz w:val="24"/>
          <w:szCs w:val="24"/>
        </w:rPr>
      </w:pPr>
      <w:r w:rsidRPr="00F83020">
        <w:rPr>
          <w:rFonts w:ascii="Times New Roman" w:hAnsi="Times New Roman"/>
          <w:b/>
          <w:i w:val="0"/>
          <w:color w:val="auto"/>
          <w:sz w:val="24"/>
          <w:szCs w:val="24"/>
        </w:rPr>
        <w:lastRenderedPageBreak/>
        <w:t>Выпускник получит возможность научиться:</w:t>
      </w:r>
    </w:p>
    <w:p w:rsidR="00E5342B" w:rsidRPr="00F83020" w:rsidRDefault="00E5342B" w:rsidP="00E5342B">
      <w:pPr>
        <w:pStyle w:val="21"/>
        <w:rPr>
          <w:i/>
          <w:sz w:val="24"/>
        </w:rPr>
      </w:pPr>
      <w:r w:rsidRPr="00F83020">
        <w:rPr>
          <w:i/>
          <w:sz w:val="24"/>
        </w:rPr>
        <w:t>осознавать свою неразрывную связь с разнообразными окружающими социальными группами;</w:t>
      </w:r>
    </w:p>
    <w:p w:rsidR="00E5342B" w:rsidRPr="00F83020" w:rsidRDefault="00E5342B" w:rsidP="00E5342B">
      <w:pPr>
        <w:pStyle w:val="21"/>
        <w:rPr>
          <w:i/>
          <w:sz w:val="24"/>
        </w:rPr>
      </w:pPr>
      <w:r w:rsidRPr="00F83020">
        <w:rPr>
          <w:i/>
          <w:sz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E5342B" w:rsidRPr="00F83020" w:rsidRDefault="00E5342B" w:rsidP="00E5342B">
      <w:pPr>
        <w:pStyle w:val="21"/>
        <w:rPr>
          <w:i/>
          <w:sz w:val="24"/>
        </w:rPr>
      </w:pPr>
      <w:r w:rsidRPr="00F83020">
        <w:rPr>
          <w:i/>
          <w:spacing w:val="2"/>
          <w:sz w:val="24"/>
        </w:rPr>
        <w:t>наблюдать и описывать проявления богатства вну</w:t>
      </w:r>
      <w:r w:rsidRPr="00F83020">
        <w:rPr>
          <w:i/>
          <w:sz w:val="24"/>
        </w:rPr>
        <w:t>треннего мира человека в его созидательной деятельности на благо семьи, в интересах  образовательной организации, социума, этноса, страны;</w:t>
      </w:r>
    </w:p>
    <w:p w:rsidR="00E5342B" w:rsidRPr="00F83020" w:rsidRDefault="00E5342B" w:rsidP="00E5342B">
      <w:pPr>
        <w:pStyle w:val="21"/>
        <w:rPr>
          <w:i/>
          <w:spacing w:val="-2"/>
          <w:sz w:val="24"/>
        </w:rPr>
      </w:pPr>
      <w:r w:rsidRPr="00F83020">
        <w:rPr>
          <w:i/>
          <w:spacing w:val="-2"/>
          <w:sz w:val="24"/>
        </w:rP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w:t>
      </w:r>
      <w:r w:rsidRPr="00F83020">
        <w:rPr>
          <w:i/>
          <w:sz w:val="24"/>
        </w:rPr>
        <w:t xml:space="preserve">тивной деятельности в информационной образовательной </w:t>
      </w:r>
      <w:r w:rsidRPr="00F83020">
        <w:rPr>
          <w:i/>
          <w:spacing w:val="-2"/>
          <w:sz w:val="24"/>
        </w:rPr>
        <w:t>среде;</w:t>
      </w:r>
    </w:p>
    <w:p w:rsidR="00E5342B" w:rsidRPr="00F83020" w:rsidRDefault="00E5342B" w:rsidP="00E5342B">
      <w:pPr>
        <w:pStyle w:val="21"/>
        <w:rPr>
          <w:sz w:val="24"/>
        </w:rPr>
      </w:pPr>
      <w:r w:rsidRPr="00F83020">
        <w:rPr>
          <w:i/>
          <w:spacing w:val="2"/>
          <w:sz w:val="24"/>
        </w:rPr>
        <w:t xml:space="preserve">определять общую цель в совместной деятельности </w:t>
      </w:r>
      <w:r w:rsidRPr="00F83020">
        <w:rPr>
          <w:i/>
          <w:sz w:val="24"/>
        </w:rPr>
        <w:t>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E5342B" w:rsidRPr="00F83020" w:rsidRDefault="00E5342B" w:rsidP="00E5342B">
      <w:pPr>
        <w:pStyle w:val="21"/>
        <w:rPr>
          <w:rStyle w:val="Zag11"/>
          <w:rFonts w:eastAsia="@Arial Unicode MS"/>
          <w:b/>
          <w:i/>
          <w:sz w:val="24"/>
        </w:rPr>
      </w:pPr>
    </w:p>
    <w:p w:rsidR="00E5342B" w:rsidRPr="00F83020" w:rsidRDefault="00E5342B" w:rsidP="00E5342B">
      <w:pPr>
        <w:pStyle w:val="21"/>
        <w:ind w:firstLine="0"/>
        <w:jc w:val="center"/>
        <w:rPr>
          <w:rFonts w:eastAsia="@Arial Unicode MS"/>
          <w:b/>
          <w:i/>
          <w:color w:val="000000"/>
          <w:sz w:val="24"/>
        </w:rPr>
      </w:pPr>
      <w:r w:rsidRPr="00F83020">
        <w:rPr>
          <w:rStyle w:val="Zag11"/>
          <w:rFonts w:eastAsia="@Arial Unicode MS"/>
          <w:b/>
          <w:sz w:val="24"/>
        </w:rPr>
        <w:t>Планируемые результаты и содержание образовательной области «Искусство» на уровне начального общего образования</w:t>
      </w:r>
    </w:p>
    <w:p w:rsidR="00E5342B" w:rsidRPr="00F83020" w:rsidRDefault="00E5342B" w:rsidP="00B65D41">
      <w:pPr>
        <w:pStyle w:val="aff"/>
        <w:numPr>
          <w:ilvl w:val="2"/>
          <w:numId w:val="2"/>
        </w:numPr>
        <w:rPr>
          <w:sz w:val="24"/>
        </w:rPr>
      </w:pPr>
      <w:bookmarkStart w:id="49" w:name="_Toc288394066"/>
      <w:bookmarkStart w:id="50" w:name="_Toc288410533"/>
      <w:bookmarkStart w:id="51" w:name="_Toc288410662"/>
      <w:bookmarkStart w:id="52" w:name="_Toc294246078"/>
      <w:r w:rsidRPr="00F83020">
        <w:rPr>
          <w:sz w:val="24"/>
        </w:rPr>
        <w:t>Изобразительное искусство</w:t>
      </w:r>
      <w:bookmarkEnd w:id="49"/>
      <w:bookmarkEnd w:id="50"/>
      <w:bookmarkEnd w:id="51"/>
      <w:bookmarkEnd w:id="52"/>
    </w:p>
    <w:p w:rsidR="00E5342B" w:rsidRPr="00F83020" w:rsidRDefault="00E5342B" w:rsidP="00E5342B">
      <w:pPr>
        <w:tabs>
          <w:tab w:val="left" w:pos="142"/>
          <w:tab w:val="left" w:leader="dot" w:pos="624"/>
          <w:tab w:val="left" w:pos="709"/>
        </w:tabs>
        <w:spacing w:line="360" w:lineRule="auto"/>
        <w:ind w:firstLine="709"/>
        <w:jc w:val="both"/>
        <w:rPr>
          <w:rStyle w:val="Zag11"/>
          <w:rFonts w:eastAsia="@Arial Unicode MS"/>
        </w:rPr>
      </w:pPr>
      <w:r w:rsidRPr="00F83020">
        <w:rPr>
          <w:rStyle w:val="Zag11"/>
          <w:rFonts w:eastAsia="@Arial Unicode MS"/>
        </w:rPr>
        <w:t>В результате изучения изобразительного искусства на уровне начального общего образования у обучающихся:</w:t>
      </w:r>
    </w:p>
    <w:p w:rsidR="00E5342B" w:rsidRPr="00F83020" w:rsidRDefault="00E5342B" w:rsidP="00E5342B">
      <w:pPr>
        <w:tabs>
          <w:tab w:val="left" w:pos="142"/>
          <w:tab w:val="left" w:leader="dot" w:pos="624"/>
          <w:tab w:val="left" w:pos="709"/>
        </w:tabs>
        <w:spacing w:line="360" w:lineRule="auto"/>
        <w:ind w:firstLine="709"/>
        <w:jc w:val="both"/>
        <w:rPr>
          <w:rStyle w:val="Zag11"/>
          <w:rFonts w:eastAsia="@Arial Unicode MS"/>
        </w:rPr>
      </w:pPr>
      <w:r w:rsidRPr="00F83020">
        <w:rPr>
          <w:rStyle w:val="Zag11"/>
          <w:rFonts w:eastAsia="@Arial Unicode MS"/>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E5342B" w:rsidRPr="00F83020" w:rsidRDefault="00E5342B" w:rsidP="00E5342B">
      <w:pPr>
        <w:tabs>
          <w:tab w:val="left" w:pos="142"/>
          <w:tab w:val="left" w:leader="dot" w:pos="624"/>
          <w:tab w:val="left" w:pos="709"/>
        </w:tabs>
        <w:spacing w:line="360" w:lineRule="auto"/>
        <w:ind w:firstLine="709"/>
        <w:jc w:val="both"/>
        <w:rPr>
          <w:rStyle w:val="Zag11"/>
          <w:rFonts w:eastAsia="@Arial Unicode MS"/>
        </w:rPr>
      </w:pPr>
      <w:r w:rsidRPr="00F83020">
        <w:rPr>
          <w:rStyle w:val="Zag11"/>
          <w:rFonts w:eastAsia="@Arial Unicode MS"/>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E5342B" w:rsidRPr="00F83020" w:rsidRDefault="00E5342B" w:rsidP="00E5342B">
      <w:pPr>
        <w:tabs>
          <w:tab w:val="left" w:pos="142"/>
          <w:tab w:val="left" w:leader="dot" w:pos="624"/>
          <w:tab w:val="left" w:pos="709"/>
        </w:tabs>
        <w:spacing w:line="360" w:lineRule="auto"/>
        <w:ind w:firstLine="709"/>
        <w:jc w:val="both"/>
        <w:rPr>
          <w:rStyle w:val="Zag11"/>
          <w:rFonts w:eastAsia="@Arial Unicode MS"/>
        </w:rPr>
      </w:pPr>
      <w:r w:rsidRPr="00F83020">
        <w:rPr>
          <w:rStyle w:val="Zag11"/>
          <w:rFonts w:eastAsia="@Arial Unicode MS"/>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E5342B" w:rsidRPr="00F83020" w:rsidRDefault="00E5342B" w:rsidP="00E5342B">
      <w:pPr>
        <w:tabs>
          <w:tab w:val="left" w:pos="142"/>
          <w:tab w:val="left" w:leader="dot" w:pos="624"/>
          <w:tab w:val="left" w:pos="709"/>
        </w:tabs>
        <w:spacing w:line="360" w:lineRule="auto"/>
        <w:ind w:firstLine="709"/>
        <w:jc w:val="both"/>
        <w:rPr>
          <w:rStyle w:val="Zag11"/>
          <w:rFonts w:eastAsia="@Arial Unicode MS"/>
        </w:rPr>
      </w:pPr>
      <w:r w:rsidRPr="00F83020">
        <w:rPr>
          <w:rStyle w:val="Zag11"/>
          <w:rFonts w:eastAsia="@Arial Unicode MS"/>
        </w:rPr>
        <w:lastRenderedPageBreak/>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E5342B" w:rsidRPr="00F83020" w:rsidRDefault="00E5342B" w:rsidP="00E5342B">
      <w:pPr>
        <w:tabs>
          <w:tab w:val="left" w:pos="142"/>
          <w:tab w:val="left" w:leader="dot" w:pos="624"/>
          <w:tab w:val="left" w:pos="709"/>
        </w:tabs>
        <w:spacing w:line="360" w:lineRule="auto"/>
        <w:ind w:firstLine="709"/>
        <w:jc w:val="both"/>
        <w:rPr>
          <w:rStyle w:val="Zag11"/>
          <w:rFonts w:eastAsia="@Arial Unicode MS"/>
        </w:rPr>
      </w:pPr>
      <w:r w:rsidRPr="00F83020">
        <w:rPr>
          <w:rStyle w:val="Zag11"/>
          <w:rFonts w:eastAsia="@Arial Unicode MS"/>
          <w:spacing w:val="-4"/>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F83020">
        <w:rPr>
          <w:rStyle w:val="Zag11"/>
          <w:rFonts w:eastAsia="@Arial Unicode MS"/>
        </w:rPr>
        <w:t>;</w:t>
      </w:r>
    </w:p>
    <w:p w:rsidR="00E5342B" w:rsidRPr="00F83020" w:rsidRDefault="00E5342B" w:rsidP="00E5342B">
      <w:pPr>
        <w:tabs>
          <w:tab w:val="left" w:pos="142"/>
          <w:tab w:val="left" w:leader="dot" w:pos="624"/>
          <w:tab w:val="left" w:pos="709"/>
        </w:tabs>
        <w:spacing w:line="360" w:lineRule="auto"/>
        <w:ind w:firstLine="709"/>
        <w:jc w:val="both"/>
        <w:rPr>
          <w:rStyle w:val="Zag11"/>
          <w:rFonts w:eastAsia="@Arial Unicode MS"/>
        </w:rPr>
      </w:pPr>
      <w:r w:rsidRPr="00F83020">
        <w:rPr>
          <w:rStyle w:val="Zag11"/>
          <w:rFonts w:eastAsia="@Arial Unicode MS"/>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E5342B" w:rsidRPr="00F83020" w:rsidRDefault="00E5342B" w:rsidP="00E5342B">
      <w:pPr>
        <w:tabs>
          <w:tab w:val="left" w:pos="142"/>
          <w:tab w:val="left" w:leader="dot" w:pos="624"/>
          <w:tab w:val="left" w:pos="709"/>
        </w:tabs>
        <w:spacing w:line="360" w:lineRule="auto"/>
        <w:ind w:firstLine="709"/>
        <w:jc w:val="both"/>
        <w:rPr>
          <w:rStyle w:val="Zag11"/>
          <w:rFonts w:eastAsia="@Arial Unicode MS"/>
        </w:rPr>
      </w:pPr>
      <w:r w:rsidRPr="00F83020">
        <w:rPr>
          <w:rStyle w:val="Zag11"/>
          <w:rFonts w:eastAsia="@Arial Unicode MS"/>
        </w:rPr>
        <w:t>Обучающиеся:</w:t>
      </w:r>
    </w:p>
    <w:p w:rsidR="00E5342B" w:rsidRPr="00F83020" w:rsidRDefault="00E5342B" w:rsidP="00E5342B">
      <w:pPr>
        <w:tabs>
          <w:tab w:val="left" w:pos="142"/>
          <w:tab w:val="left" w:leader="dot" w:pos="624"/>
          <w:tab w:val="left" w:pos="709"/>
        </w:tabs>
        <w:spacing w:line="360" w:lineRule="auto"/>
        <w:ind w:firstLine="709"/>
        <w:jc w:val="both"/>
        <w:rPr>
          <w:rStyle w:val="Zag11"/>
          <w:rFonts w:eastAsia="@Arial Unicode MS"/>
        </w:rPr>
      </w:pPr>
      <w:r w:rsidRPr="00F83020">
        <w:rPr>
          <w:rStyle w:val="Zag11"/>
          <w:rFonts w:eastAsia="@Arial Unicode MS"/>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E5342B" w:rsidRPr="00F83020" w:rsidRDefault="00E5342B" w:rsidP="00E5342B">
      <w:pPr>
        <w:tabs>
          <w:tab w:val="left" w:pos="142"/>
          <w:tab w:val="left" w:leader="dot" w:pos="624"/>
          <w:tab w:val="left" w:pos="709"/>
        </w:tabs>
        <w:spacing w:line="360" w:lineRule="auto"/>
        <w:ind w:firstLine="709"/>
        <w:jc w:val="both"/>
        <w:rPr>
          <w:rStyle w:val="Zag11"/>
          <w:rFonts w:eastAsia="@Arial Unicode MS"/>
        </w:rPr>
      </w:pPr>
      <w:r w:rsidRPr="00F83020">
        <w:rPr>
          <w:rStyle w:val="Zag11"/>
          <w:rFonts w:eastAsia="@Arial Unicode MS"/>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E5342B" w:rsidRPr="00F83020" w:rsidRDefault="00E5342B" w:rsidP="00E5342B">
      <w:pPr>
        <w:widowControl w:val="0"/>
        <w:tabs>
          <w:tab w:val="left" w:pos="142"/>
          <w:tab w:val="left" w:leader="dot" w:pos="624"/>
          <w:tab w:val="left" w:pos="709"/>
        </w:tabs>
        <w:spacing w:line="360" w:lineRule="auto"/>
        <w:ind w:firstLine="709"/>
        <w:jc w:val="both"/>
        <w:rPr>
          <w:rStyle w:val="Zag11"/>
          <w:rFonts w:eastAsia="@Arial Unicode MS"/>
        </w:rPr>
      </w:pPr>
      <w:r w:rsidRPr="00F83020">
        <w:rPr>
          <w:rStyle w:val="Zag11"/>
          <w:rFonts w:eastAsia="@Arial Unicode MS"/>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E5342B" w:rsidRPr="00F83020" w:rsidRDefault="00E5342B" w:rsidP="00E5342B">
      <w:pPr>
        <w:widowControl w:val="0"/>
        <w:tabs>
          <w:tab w:val="left" w:pos="142"/>
          <w:tab w:val="left" w:leader="dot" w:pos="624"/>
          <w:tab w:val="left" w:pos="709"/>
        </w:tabs>
        <w:spacing w:line="360" w:lineRule="auto"/>
        <w:ind w:firstLine="709"/>
        <w:jc w:val="both"/>
        <w:rPr>
          <w:rStyle w:val="Zag11"/>
          <w:rFonts w:eastAsia="@Arial Unicode MS"/>
        </w:rPr>
      </w:pPr>
      <w:r w:rsidRPr="00F83020">
        <w:rPr>
          <w:rStyle w:val="Zag11"/>
          <w:rFonts w:eastAsia="@Arial Unicode MS"/>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E5342B" w:rsidRPr="00F83020" w:rsidRDefault="00E5342B" w:rsidP="00E5342B">
      <w:pPr>
        <w:pStyle w:val="Zag3"/>
        <w:tabs>
          <w:tab w:val="left" w:pos="142"/>
          <w:tab w:val="left" w:leader="dot" w:pos="624"/>
          <w:tab w:val="left" w:pos="709"/>
        </w:tabs>
        <w:spacing w:after="0" w:line="360" w:lineRule="auto"/>
        <w:ind w:firstLine="709"/>
        <w:jc w:val="both"/>
        <w:rPr>
          <w:rStyle w:val="Zag11"/>
          <w:rFonts w:eastAsia="@Arial Unicode MS"/>
          <w:i w:val="0"/>
          <w:iCs w:val="0"/>
          <w:color w:val="auto"/>
          <w:lang w:val="ru-RU"/>
        </w:rPr>
      </w:pPr>
      <w:r w:rsidRPr="00F83020">
        <w:rPr>
          <w:rStyle w:val="Zag11"/>
          <w:rFonts w:eastAsia="@Arial Unicode MS"/>
          <w:i w:val="0"/>
          <w:iCs w:val="0"/>
          <w:color w:val="auto"/>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E5342B" w:rsidRPr="00F83020" w:rsidRDefault="00E5342B" w:rsidP="00E5342B">
      <w:pPr>
        <w:pStyle w:val="4"/>
        <w:spacing w:before="0" w:after="0" w:line="360" w:lineRule="auto"/>
        <w:ind w:firstLine="454"/>
        <w:jc w:val="both"/>
        <w:rPr>
          <w:rFonts w:ascii="Times New Roman" w:hAnsi="Times New Roman" w:cs="Times New Roman"/>
          <w:b/>
          <w:i w:val="0"/>
          <w:color w:val="auto"/>
          <w:sz w:val="24"/>
          <w:szCs w:val="24"/>
        </w:rPr>
      </w:pPr>
      <w:r w:rsidRPr="00F83020">
        <w:rPr>
          <w:rFonts w:ascii="Times New Roman" w:hAnsi="Times New Roman" w:cs="Times New Roman"/>
          <w:b/>
          <w:i w:val="0"/>
          <w:color w:val="auto"/>
          <w:sz w:val="24"/>
          <w:szCs w:val="24"/>
        </w:rPr>
        <w:t>Восприятие искусства и виды художественной деятельности</w:t>
      </w:r>
    </w:p>
    <w:p w:rsidR="00E5342B" w:rsidRPr="00F83020" w:rsidRDefault="00E5342B" w:rsidP="00E5342B">
      <w:pPr>
        <w:pStyle w:val="a3"/>
        <w:spacing w:line="360" w:lineRule="auto"/>
        <w:ind w:firstLine="454"/>
        <w:rPr>
          <w:rFonts w:ascii="Times New Roman" w:hAnsi="Times New Roman"/>
          <w:b/>
          <w:color w:val="auto"/>
          <w:sz w:val="24"/>
          <w:szCs w:val="24"/>
        </w:rPr>
      </w:pPr>
      <w:r w:rsidRPr="00F83020">
        <w:rPr>
          <w:rFonts w:ascii="Times New Roman" w:hAnsi="Times New Roman"/>
          <w:b/>
          <w:color w:val="auto"/>
          <w:sz w:val="24"/>
          <w:szCs w:val="24"/>
        </w:rPr>
        <w:t>Выпускник научится:</w:t>
      </w:r>
    </w:p>
    <w:p w:rsidR="00E5342B" w:rsidRPr="00F83020" w:rsidRDefault="00E5342B" w:rsidP="00E5342B">
      <w:pPr>
        <w:pStyle w:val="21"/>
        <w:rPr>
          <w:sz w:val="24"/>
        </w:rPr>
      </w:pPr>
      <w:r w:rsidRPr="00F83020">
        <w:rPr>
          <w:spacing w:val="2"/>
          <w:sz w:val="24"/>
        </w:rPr>
        <w:t xml:space="preserve">различать основные виды художественной деятельности </w:t>
      </w:r>
      <w:r w:rsidRPr="00F83020">
        <w:rPr>
          <w:sz w:val="24"/>
        </w:rPr>
        <w:t>(рисунок,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E5342B" w:rsidRPr="00F83020" w:rsidRDefault="00E5342B" w:rsidP="00E5342B">
      <w:pPr>
        <w:pStyle w:val="21"/>
        <w:rPr>
          <w:sz w:val="24"/>
        </w:rPr>
      </w:pPr>
      <w:r w:rsidRPr="00F83020">
        <w:rPr>
          <w:spacing w:val="2"/>
          <w:sz w:val="24"/>
        </w:rPr>
        <w:t>различать основные виды и жанры пластических ис</w:t>
      </w:r>
      <w:r w:rsidRPr="00F83020">
        <w:rPr>
          <w:sz w:val="24"/>
        </w:rPr>
        <w:t>кусств, понимать их специфику;</w:t>
      </w:r>
    </w:p>
    <w:p w:rsidR="00E5342B" w:rsidRPr="00F83020" w:rsidRDefault="00E5342B" w:rsidP="00E5342B">
      <w:pPr>
        <w:pStyle w:val="21"/>
        <w:rPr>
          <w:spacing w:val="-2"/>
          <w:sz w:val="24"/>
        </w:rPr>
      </w:pPr>
      <w:r w:rsidRPr="00F83020">
        <w:rPr>
          <w:spacing w:val="-2"/>
          <w:sz w:val="24"/>
        </w:rPr>
        <w:lastRenderedPageBreak/>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E5342B" w:rsidRPr="00F83020" w:rsidRDefault="00E5342B" w:rsidP="00E5342B">
      <w:pPr>
        <w:pStyle w:val="21"/>
        <w:rPr>
          <w:sz w:val="24"/>
        </w:rPr>
      </w:pPr>
      <w:r w:rsidRPr="00F83020">
        <w:rPr>
          <w:sz w:val="24"/>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F83020">
        <w:rPr>
          <w:sz w:val="24"/>
        </w:rPr>
        <w:t> </w:t>
      </w:r>
      <w:r w:rsidRPr="00F83020">
        <w:rPr>
          <w:sz w:val="24"/>
        </w:rPr>
        <w:t>т.</w:t>
      </w:r>
      <w:r w:rsidRPr="00F83020">
        <w:rPr>
          <w:sz w:val="24"/>
        </w:rPr>
        <w:t> </w:t>
      </w:r>
      <w:r w:rsidRPr="00F83020">
        <w:rPr>
          <w:sz w:val="24"/>
        </w:rPr>
        <w:t>д.) окружающего мира и жизненных явлений;</w:t>
      </w:r>
    </w:p>
    <w:p w:rsidR="00E5342B" w:rsidRPr="00F83020" w:rsidRDefault="00E5342B" w:rsidP="00E5342B">
      <w:pPr>
        <w:pStyle w:val="21"/>
        <w:rPr>
          <w:sz w:val="24"/>
        </w:rPr>
      </w:pPr>
      <w:r w:rsidRPr="00F83020">
        <w:rPr>
          <w:spacing w:val="-2"/>
          <w:sz w:val="24"/>
        </w:rPr>
        <w:t>приводить примеры ведущих художественных музеев Рос</w:t>
      </w:r>
      <w:r w:rsidRPr="00F83020">
        <w:rPr>
          <w:sz w:val="24"/>
        </w:rPr>
        <w:t>сии и художественных музеев своего региона, показывать на примерах их роль и назначение.</w:t>
      </w:r>
    </w:p>
    <w:p w:rsidR="00E5342B" w:rsidRPr="00F83020" w:rsidRDefault="00E5342B" w:rsidP="00E5342B">
      <w:pPr>
        <w:pStyle w:val="af"/>
        <w:spacing w:line="360" w:lineRule="auto"/>
        <w:ind w:firstLine="454"/>
        <w:rPr>
          <w:rFonts w:ascii="Times New Roman" w:hAnsi="Times New Roman"/>
          <w:b/>
          <w:i w:val="0"/>
          <w:color w:val="auto"/>
          <w:sz w:val="24"/>
          <w:szCs w:val="24"/>
        </w:rPr>
      </w:pPr>
      <w:r w:rsidRPr="00F83020">
        <w:rPr>
          <w:rFonts w:ascii="Times New Roman" w:hAnsi="Times New Roman"/>
          <w:b/>
          <w:i w:val="0"/>
          <w:color w:val="auto"/>
          <w:sz w:val="24"/>
          <w:szCs w:val="24"/>
        </w:rPr>
        <w:t>Выпускник получит возможность научиться:</w:t>
      </w:r>
    </w:p>
    <w:p w:rsidR="00E5342B" w:rsidRPr="00F83020" w:rsidRDefault="00E5342B" w:rsidP="00E5342B">
      <w:pPr>
        <w:pStyle w:val="21"/>
        <w:rPr>
          <w:i/>
          <w:sz w:val="24"/>
        </w:rPr>
      </w:pPr>
      <w:r w:rsidRPr="00F83020">
        <w:rPr>
          <w:i/>
          <w:spacing w:val="-4"/>
          <w:sz w:val="24"/>
        </w:rPr>
        <w:t>воспринимать произведения изобразительного искусства;</w:t>
      </w:r>
      <w:r w:rsidRPr="00F83020">
        <w:rPr>
          <w:i/>
          <w:sz w:val="24"/>
        </w:rPr>
        <w:t>участвовать в обсуждении их содержания и выразительных средств; различать сюжет и содержание в знакомых произведениях;</w:t>
      </w:r>
    </w:p>
    <w:p w:rsidR="00E5342B" w:rsidRPr="00F83020" w:rsidRDefault="00E5342B" w:rsidP="00E5342B">
      <w:pPr>
        <w:pStyle w:val="21"/>
        <w:rPr>
          <w:i/>
          <w:sz w:val="24"/>
        </w:rPr>
      </w:pPr>
      <w:r w:rsidRPr="00F83020">
        <w:rPr>
          <w:i/>
          <w:sz w:val="24"/>
        </w:rPr>
        <w:t>видеть проявления прекрасного в произведениях искусства (картины, архитектура, скульптура и</w:t>
      </w:r>
      <w:r w:rsidRPr="00F83020">
        <w:rPr>
          <w:i/>
          <w:iCs/>
          <w:sz w:val="24"/>
        </w:rPr>
        <w:t> </w:t>
      </w:r>
      <w:r w:rsidRPr="00F83020">
        <w:rPr>
          <w:i/>
          <w:sz w:val="24"/>
        </w:rPr>
        <w:t>т.</w:t>
      </w:r>
      <w:r w:rsidRPr="00F83020">
        <w:rPr>
          <w:i/>
          <w:iCs/>
          <w:sz w:val="24"/>
        </w:rPr>
        <w:t> </w:t>
      </w:r>
      <w:r w:rsidRPr="00F83020">
        <w:rPr>
          <w:i/>
          <w:sz w:val="24"/>
        </w:rPr>
        <w:t>д.), в природе, на улице, в быту;</w:t>
      </w:r>
    </w:p>
    <w:p w:rsidR="00E5342B" w:rsidRPr="00F83020" w:rsidRDefault="00E5342B" w:rsidP="00E5342B">
      <w:pPr>
        <w:pStyle w:val="21"/>
        <w:rPr>
          <w:i/>
          <w:sz w:val="24"/>
        </w:rPr>
      </w:pPr>
      <w:r w:rsidRPr="00F83020">
        <w:rPr>
          <w:i/>
          <w:sz w:val="24"/>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E5342B" w:rsidRPr="00F83020" w:rsidRDefault="00E5342B" w:rsidP="00E5342B">
      <w:pPr>
        <w:pStyle w:val="4"/>
        <w:spacing w:before="0" w:after="0" w:line="360" w:lineRule="auto"/>
        <w:ind w:firstLine="454"/>
        <w:jc w:val="both"/>
        <w:rPr>
          <w:rFonts w:ascii="Times New Roman" w:hAnsi="Times New Roman" w:cs="Times New Roman"/>
          <w:b/>
          <w:i w:val="0"/>
          <w:color w:val="auto"/>
          <w:sz w:val="24"/>
          <w:szCs w:val="24"/>
        </w:rPr>
      </w:pPr>
      <w:r w:rsidRPr="00F83020">
        <w:rPr>
          <w:rFonts w:ascii="Times New Roman" w:hAnsi="Times New Roman" w:cs="Times New Roman"/>
          <w:b/>
          <w:i w:val="0"/>
          <w:color w:val="auto"/>
          <w:sz w:val="24"/>
          <w:szCs w:val="24"/>
        </w:rPr>
        <w:t>Азбука искусства. Как говорит искусство?</w:t>
      </w:r>
    </w:p>
    <w:p w:rsidR="00E5342B" w:rsidRPr="00F83020" w:rsidRDefault="00E5342B" w:rsidP="00E5342B">
      <w:pPr>
        <w:pStyle w:val="a3"/>
        <w:spacing w:line="360" w:lineRule="auto"/>
        <w:ind w:firstLine="454"/>
        <w:rPr>
          <w:rFonts w:ascii="Times New Roman" w:hAnsi="Times New Roman"/>
          <w:b/>
          <w:color w:val="auto"/>
          <w:sz w:val="24"/>
          <w:szCs w:val="24"/>
        </w:rPr>
      </w:pPr>
      <w:r w:rsidRPr="00F83020">
        <w:rPr>
          <w:rFonts w:ascii="Times New Roman" w:hAnsi="Times New Roman"/>
          <w:b/>
          <w:color w:val="auto"/>
          <w:sz w:val="24"/>
          <w:szCs w:val="24"/>
        </w:rPr>
        <w:t>Выпускник научится:</w:t>
      </w:r>
    </w:p>
    <w:p w:rsidR="00E5342B" w:rsidRPr="00F83020" w:rsidRDefault="00E5342B" w:rsidP="00E5342B">
      <w:pPr>
        <w:pStyle w:val="21"/>
        <w:rPr>
          <w:sz w:val="24"/>
        </w:rPr>
      </w:pPr>
      <w:r w:rsidRPr="00F83020">
        <w:rPr>
          <w:sz w:val="24"/>
        </w:rPr>
        <w:t>создавать простые композиции на заданную тему на плоскости и в пространстве;</w:t>
      </w:r>
    </w:p>
    <w:p w:rsidR="00E5342B" w:rsidRPr="00F83020" w:rsidRDefault="00E5342B" w:rsidP="00E5342B">
      <w:pPr>
        <w:pStyle w:val="21"/>
        <w:rPr>
          <w:sz w:val="24"/>
        </w:rPr>
      </w:pPr>
      <w:r w:rsidRPr="00F83020">
        <w:rPr>
          <w:spacing w:val="2"/>
          <w:sz w:val="24"/>
        </w:rPr>
        <w:t xml:space="preserve">использовать выразительные средства изобразительного искусства: композицию, форму, ритм, линию, цвет, объём, </w:t>
      </w:r>
      <w:r w:rsidRPr="00F83020">
        <w:rPr>
          <w:sz w:val="24"/>
        </w:rPr>
        <w:t>фактуру; различные художественные материалы для воплощения собственного художественно­творческого замысла;</w:t>
      </w:r>
    </w:p>
    <w:p w:rsidR="00E5342B" w:rsidRPr="00F83020" w:rsidRDefault="00E5342B" w:rsidP="00E5342B">
      <w:pPr>
        <w:pStyle w:val="21"/>
        <w:rPr>
          <w:sz w:val="24"/>
        </w:rPr>
      </w:pPr>
      <w:r w:rsidRPr="00F83020">
        <w:rPr>
          <w:spacing w:val="2"/>
          <w:sz w:val="24"/>
        </w:rPr>
        <w:t xml:space="preserve">различать основные и составные, тёплые и холодные </w:t>
      </w:r>
      <w:r w:rsidRPr="00F83020">
        <w:rPr>
          <w:sz w:val="24"/>
        </w:rPr>
        <w:t xml:space="preserve">цвета; изменять их эмоциональную напряжённость с помощью смешивания с белой и чёрной красками; использовать </w:t>
      </w:r>
      <w:r w:rsidRPr="00F83020">
        <w:rPr>
          <w:spacing w:val="2"/>
          <w:sz w:val="24"/>
        </w:rPr>
        <w:t xml:space="preserve">их для передачи художественного замысла в собственной </w:t>
      </w:r>
      <w:r w:rsidRPr="00F83020">
        <w:rPr>
          <w:sz w:val="24"/>
        </w:rPr>
        <w:t>учебно­творческой деятельности;</w:t>
      </w:r>
    </w:p>
    <w:p w:rsidR="00E5342B" w:rsidRPr="00F83020" w:rsidRDefault="00E5342B" w:rsidP="00E5342B">
      <w:pPr>
        <w:pStyle w:val="21"/>
        <w:rPr>
          <w:spacing w:val="-2"/>
          <w:sz w:val="24"/>
        </w:rPr>
      </w:pPr>
      <w:r w:rsidRPr="00F83020">
        <w:rPr>
          <w:spacing w:val="2"/>
          <w:sz w:val="24"/>
        </w:rPr>
        <w:t>создавать средствами живописи, графики, скульптуры,</w:t>
      </w:r>
      <w:r w:rsidRPr="00F83020">
        <w:rPr>
          <w:sz w:val="24"/>
        </w:rPr>
        <w:t>декоративно­прикладного искусства образ человека: переда</w:t>
      </w:r>
      <w:r w:rsidRPr="00F83020">
        <w:rPr>
          <w:spacing w:val="-2"/>
          <w:sz w:val="24"/>
        </w:rPr>
        <w:t>вать на плоскости и в объёме пропорции лица, фигуры; передавать характерные черты внешнего облика, одежды, украшений человека;</w:t>
      </w:r>
    </w:p>
    <w:p w:rsidR="00E5342B" w:rsidRPr="00F83020" w:rsidRDefault="00E5342B" w:rsidP="00E5342B">
      <w:pPr>
        <w:pStyle w:val="21"/>
        <w:rPr>
          <w:sz w:val="24"/>
        </w:rPr>
      </w:pPr>
      <w:r w:rsidRPr="00F83020">
        <w:rPr>
          <w:spacing w:val="-4"/>
          <w:sz w:val="24"/>
        </w:rPr>
        <w:t>наблюдать, сравнивать, сопоставлять и анализировать про</w:t>
      </w:r>
      <w:r w:rsidRPr="00F83020">
        <w:rPr>
          <w:spacing w:val="2"/>
          <w:sz w:val="24"/>
        </w:rPr>
        <w:t>странственную форму предмета; изображать предметы раз</w:t>
      </w:r>
      <w:r w:rsidRPr="00F83020">
        <w:rPr>
          <w:sz w:val="24"/>
        </w:rPr>
        <w:t xml:space="preserve">личной формы; использовать простые формы для создания </w:t>
      </w:r>
      <w:r w:rsidRPr="00F83020">
        <w:rPr>
          <w:spacing w:val="2"/>
          <w:sz w:val="24"/>
        </w:rPr>
        <w:t xml:space="preserve">выразительных образов в живописи, скульптуре, графике, </w:t>
      </w:r>
      <w:r w:rsidRPr="00F83020">
        <w:rPr>
          <w:sz w:val="24"/>
        </w:rPr>
        <w:t>художественном конструировании;</w:t>
      </w:r>
    </w:p>
    <w:p w:rsidR="00E5342B" w:rsidRPr="00F83020" w:rsidRDefault="00E5342B" w:rsidP="00E5342B">
      <w:pPr>
        <w:pStyle w:val="21"/>
        <w:rPr>
          <w:sz w:val="24"/>
        </w:rPr>
      </w:pPr>
      <w:r w:rsidRPr="00F83020">
        <w:rPr>
          <w:spacing w:val="-4"/>
          <w:sz w:val="24"/>
        </w:rPr>
        <w:t>использовать декоративные элементы, геометрические, рас</w:t>
      </w:r>
      <w:r w:rsidRPr="00F83020">
        <w:rPr>
          <w:sz w:val="24"/>
        </w:rPr>
        <w:t>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E5342B" w:rsidRPr="00F83020" w:rsidRDefault="00E5342B" w:rsidP="00E5342B">
      <w:pPr>
        <w:pStyle w:val="af"/>
        <w:spacing w:line="360" w:lineRule="auto"/>
        <w:ind w:firstLine="454"/>
        <w:rPr>
          <w:rFonts w:ascii="Times New Roman" w:hAnsi="Times New Roman"/>
          <w:b/>
          <w:i w:val="0"/>
          <w:color w:val="auto"/>
          <w:sz w:val="24"/>
          <w:szCs w:val="24"/>
        </w:rPr>
      </w:pPr>
      <w:r w:rsidRPr="00F83020">
        <w:rPr>
          <w:rFonts w:ascii="Times New Roman" w:hAnsi="Times New Roman"/>
          <w:b/>
          <w:i w:val="0"/>
          <w:color w:val="auto"/>
          <w:sz w:val="24"/>
          <w:szCs w:val="24"/>
        </w:rPr>
        <w:lastRenderedPageBreak/>
        <w:t>Выпускник получит возможность научиться:</w:t>
      </w:r>
    </w:p>
    <w:p w:rsidR="00E5342B" w:rsidRPr="00F83020" w:rsidRDefault="00E5342B" w:rsidP="00E5342B">
      <w:pPr>
        <w:pStyle w:val="21"/>
        <w:rPr>
          <w:i/>
          <w:sz w:val="24"/>
        </w:rPr>
      </w:pPr>
      <w:r w:rsidRPr="00F83020">
        <w:rPr>
          <w:i/>
          <w:sz w:val="24"/>
        </w:rPr>
        <w:t>пользоваться средствами выразительности языка жи</w:t>
      </w:r>
      <w:r w:rsidRPr="00F83020">
        <w:rPr>
          <w:i/>
          <w:spacing w:val="-2"/>
          <w:sz w:val="24"/>
        </w:rPr>
        <w:t xml:space="preserve">вописи, графики, скульптуры, декоративно­прикладного </w:t>
      </w:r>
      <w:r w:rsidRPr="00F83020">
        <w:rPr>
          <w:i/>
          <w:sz w:val="24"/>
        </w:rPr>
        <w:t xml:space="preserve">искусства, художественного конструирования в собственной </w:t>
      </w:r>
      <w:r w:rsidRPr="00F83020">
        <w:rPr>
          <w:i/>
          <w:spacing w:val="-2"/>
          <w:sz w:val="24"/>
        </w:rPr>
        <w:t>художественно­творческой деятельности; передавать раз</w:t>
      </w:r>
      <w:r w:rsidRPr="00F83020">
        <w:rPr>
          <w:i/>
          <w:sz w:val="24"/>
        </w:rPr>
        <w:t>нообразные эмоциональные состояния, используя различные оттенки цвета, при создании живописных композиций на заданные темы;</w:t>
      </w:r>
    </w:p>
    <w:p w:rsidR="00E5342B" w:rsidRPr="00F83020" w:rsidRDefault="00E5342B" w:rsidP="00E5342B">
      <w:pPr>
        <w:pStyle w:val="21"/>
        <w:rPr>
          <w:i/>
          <w:sz w:val="24"/>
        </w:rPr>
      </w:pPr>
      <w:r w:rsidRPr="00F83020">
        <w:rPr>
          <w:i/>
          <w:sz w:val="24"/>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E5342B" w:rsidRPr="00F83020" w:rsidRDefault="00E5342B" w:rsidP="00E5342B">
      <w:pPr>
        <w:pStyle w:val="21"/>
        <w:rPr>
          <w:i/>
          <w:sz w:val="24"/>
        </w:rPr>
      </w:pPr>
      <w:r w:rsidRPr="00F83020">
        <w:rPr>
          <w:i/>
          <w:sz w:val="24"/>
        </w:rPr>
        <w:t>выполнять простые рисунки и орнаментальные композиции, используя язык компьютерной графики в программе Paint.</w:t>
      </w:r>
    </w:p>
    <w:p w:rsidR="00E5342B" w:rsidRPr="00F83020" w:rsidRDefault="00E5342B" w:rsidP="00E5342B">
      <w:pPr>
        <w:pStyle w:val="4"/>
        <w:spacing w:before="0" w:after="0" w:line="360" w:lineRule="auto"/>
        <w:ind w:left="454"/>
        <w:jc w:val="both"/>
        <w:rPr>
          <w:rFonts w:ascii="Times New Roman" w:hAnsi="Times New Roman" w:cs="Times New Roman"/>
          <w:b/>
          <w:i w:val="0"/>
          <w:color w:val="auto"/>
          <w:sz w:val="24"/>
          <w:szCs w:val="24"/>
        </w:rPr>
      </w:pPr>
      <w:r w:rsidRPr="00F83020">
        <w:rPr>
          <w:rFonts w:ascii="Times New Roman" w:hAnsi="Times New Roman" w:cs="Times New Roman"/>
          <w:b/>
          <w:i w:val="0"/>
          <w:color w:val="auto"/>
          <w:sz w:val="24"/>
          <w:szCs w:val="24"/>
        </w:rPr>
        <w:t>Значимые темы искусства.</w:t>
      </w:r>
      <w:r w:rsidRPr="00F83020">
        <w:rPr>
          <w:rFonts w:ascii="Times New Roman" w:hAnsi="Times New Roman" w:cs="Times New Roman"/>
          <w:b/>
          <w:i w:val="0"/>
          <w:color w:val="auto"/>
          <w:sz w:val="24"/>
          <w:szCs w:val="24"/>
        </w:rPr>
        <w:br/>
        <w:t>О чём говорит искусство?</w:t>
      </w:r>
    </w:p>
    <w:p w:rsidR="00E5342B" w:rsidRPr="00F83020" w:rsidRDefault="00E5342B" w:rsidP="00E5342B">
      <w:pPr>
        <w:pStyle w:val="a3"/>
        <w:spacing w:line="360" w:lineRule="auto"/>
        <w:ind w:firstLine="454"/>
        <w:rPr>
          <w:rFonts w:ascii="Times New Roman" w:hAnsi="Times New Roman"/>
          <w:b/>
          <w:color w:val="auto"/>
          <w:sz w:val="24"/>
          <w:szCs w:val="24"/>
        </w:rPr>
      </w:pPr>
      <w:r w:rsidRPr="00F83020">
        <w:rPr>
          <w:rFonts w:ascii="Times New Roman" w:hAnsi="Times New Roman"/>
          <w:b/>
          <w:color w:val="auto"/>
          <w:sz w:val="24"/>
          <w:szCs w:val="24"/>
        </w:rPr>
        <w:t>Выпускник научится:</w:t>
      </w:r>
    </w:p>
    <w:p w:rsidR="00E5342B" w:rsidRPr="00F83020" w:rsidRDefault="00E5342B" w:rsidP="00E5342B">
      <w:pPr>
        <w:pStyle w:val="21"/>
        <w:rPr>
          <w:sz w:val="24"/>
        </w:rPr>
      </w:pPr>
      <w:r w:rsidRPr="00F83020">
        <w:rPr>
          <w:sz w:val="24"/>
        </w:rPr>
        <w:t>осознавать значимые темы искусства и отражать их в собственной художественно­творческой деятельности;</w:t>
      </w:r>
    </w:p>
    <w:p w:rsidR="00E5342B" w:rsidRPr="00F83020" w:rsidRDefault="00E5342B" w:rsidP="00E5342B">
      <w:pPr>
        <w:pStyle w:val="21"/>
        <w:rPr>
          <w:sz w:val="24"/>
        </w:rPr>
      </w:pPr>
      <w:r w:rsidRPr="00F83020">
        <w:rPr>
          <w:sz w:val="24"/>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F83020">
        <w:rPr>
          <w:sz w:val="24"/>
        </w:rPr>
        <w:t> </w:t>
      </w:r>
      <w:r w:rsidRPr="00F83020">
        <w:rPr>
          <w:sz w:val="24"/>
        </w:rPr>
        <w:t>т.</w:t>
      </w:r>
      <w:r w:rsidRPr="00F83020">
        <w:rPr>
          <w:sz w:val="24"/>
        </w:rPr>
        <w:t> </w:t>
      </w:r>
      <w:r w:rsidRPr="00F83020">
        <w:rPr>
          <w:sz w:val="24"/>
        </w:rPr>
        <w:t>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
    <w:p w:rsidR="00E5342B" w:rsidRPr="00F83020" w:rsidRDefault="00E5342B" w:rsidP="00E5342B">
      <w:pPr>
        <w:pStyle w:val="af"/>
        <w:spacing w:line="360" w:lineRule="auto"/>
        <w:ind w:firstLine="454"/>
        <w:rPr>
          <w:rFonts w:ascii="Times New Roman" w:hAnsi="Times New Roman"/>
          <w:b/>
          <w:i w:val="0"/>
          <w:color w:val="auto"/>
          <w:sz w:val="24"/>
          <w:szCs w:val="24"/>
        </w:rPr>
      </w:pPr>
      <w:r w:rsidRPr="00F83020">
        <w:rPr>
          <w:rFonts w:ascii="Times New Roman" w:hAnsi="Times New Roman"/>
          <w:b/>
          <w:i w:val="0"/>
          <w:color w:val="auto"/>
          <w:sz w:val="24"/>
          <w:szCs w:val="24"/>
        </w:rPr>
        <w:t>Выпускник получит возможность научиться:</w:t>
      </w:r>
    </w:p>
    <w:p w:rsidR="00E5342B" w:rsidRPr="00F83020" w:rsidRDefault="00E5342B" w:rsidP="00E5342B">
      <w:pPr>
        <w:pStyle w:val="21"/>
        <w:rPr>
          <w:i/>
          <w:sz w:val="24"/>
        </w:rPr>
      </w:pPr>
      <w:r w:rsidRPr="00F83020">
        <w:rPr>
          <w:i/>
          <w:spacing w:val="-2"/>
          <w:sz w:val="24"/>
        </w:rPr>
        <w:t>видеть, чувствовать и изображать красоту и раз</w:t>
      </w:r>
      <w:r w:rsidRPr="00F83020">
        <w:rPr>
          <w:i/>
          <w:sz w:val="24"/>
        </w:rPr>
        <w:t>нообразие природы, человека, зданий, предметов;</w:t>
      </w:r>
    </w:p>
    <w:p w:rsidR="00E5342B" w:rsidRPr="00F83020" w:rsidRDefault="00E5342B" w:rsidP="00E5342B">
      <w:pPr>
        <w:pStyle w:val="21"/>
        <w:rPr>
          <w:i/>
          <w:spacing w:val="2"/>
          <w:sz w:val="24"/>
        </w:rPr>
      </w:pPr>
      <w:r w:rsidRPr="00F83020">
        <w:rPr>
          <w:i/>
          <w:spacing w:val="4"/>
          <w:sz w:val="24"/>
        </w:rPr>
        <w:t xml:space="preserve">понимать и передавать в художественной работе </w:t>
      </w:r>
      <w:r w:rsidRPr="00F83020">
        <w:rPr>
          <w:i/>
          <w:spacing w:val="2"/>
          <w:sz w:val="24"/>
        </w:rPr>
        <w:t>разницу представлений о красоте человека в разных культурах мира; проявлять терпимость к другим вкусам и мнениям;</w:t>
      </w:r>
    </w:p>
    <w:p w:rsidR="00E5342B" w:rsidRPr="00F83020" w:rsidRDefault="00E5342B" w:rsidP="00E5342B">
      <w:pPr>
        <w:pStyle w:val="21"/>
        <w:rPr>
          <w:i/>
          <w:sz w:val="24"/>
        </w:rPr>
      </w:pPr>
      <w:r w:rsidRPr="00F83020">
        <w:rPr>
          <w:i/>
          <w:spacing w:val="2"/>
          <w:sz w:val="24"/>
        </w:rPr>
        <w:t>изображать пейзажи, натюрморты, портреты, вы</w:t>
      </w:r>
      <w:r w:rsidRPr="00F83020">
        <w:rPr>
          <w:i/>
          <w:sz w:val="24"/>
        </w:rPr>
        <w:t>ражая своё отношение к ним;</w:t>
      </w:r>
    </w:p>
    <w:p w:rsidR="00E5342B" w:rsidRPr="00F83020" w:rsidRDefault="00E5342B" w:rsidP="00E5342B">
      <w:pPr>
        <w:pStyle w:val="21"/>
        <w:rPr>
          <w:i/>
          <w:sz w:val="24"/>
        </w:rPr>
      </w:pPr>
      <w:r w:rsidRPr="00F83020">
        <w:rPr>
          <w:i/>
          <w:sz w:val="24"/>
        </w:rPr>
        <w:t>изображать многофигурные композиции на значимые жизненные темы и участвовать в коллективных работах на эти темы.</w:t>
      </w:r>
    </w:p>
    <w:p w:rsidR="00E5342B" w:rsidRPr="00F83020" w:rsidRDefault="00E5342B" w:rsidP="00E5342B">
      <w:pPr>
        <w:pStyle w:val="21"/>
        <w:numPr>
          <w:ilvl w:val="0"/>
          <w:numId w:val="0"/>
        </w:numPr>
        <w:ind w:left="680"/>
        <w:rPr>
          <w:i/>
          <w:sz w:val="24"/>
        </w:rPr>
      </w:pPr>
    </w:p>
    <w:p w:rsidR="00E5342B" w:rsidRPr="00F83020" w:rsidRDefault="00E5342B" w:rsidP="00B65D41">
      <w:pPr>
        <w:pStyle w:val="aff"/>
        <w:numPr>
          <w:ilvl w:val="2"/>
          <w:numId w:val="2"/>
        </w:numPr>
        <w:rPr>
          <w:sz w:val="24"/>
        </w:rPr>
      </w:pPr>
      <w:bookmarkStart w:id="53" w:name="_Toc288394067"/>
      <w:bookmarkStart w:id="54" w:name="_Toc288410534"/>
      <w:bookmarkStart w:id="55" w:name="_Toc288410663"/>
      <w:bookmarkStart w:id="56" w:name="_Toc294246079"/>
      <w:r w:rsidRPr="00F83020">
        <w:rPr>
          <w:sz w:val="24"/>
        </w:rPr>
        <w:t>Музыка</w:t>
      </w:r>
      <w:bookmarkEnd w:id="53"/>
      <w:bookmarkEnd w:id="54"/>
      <w:bookmarkEnd w:id="55"/>
      <w:bookmarkEnd w:id="56"/>
    </w:p>
    <w:p w:rsidR="00E5342B" w:rsidRPr="00F83020" w:rsidRDefault="00E5342B" w:rsidP="00E5342B">
      <w:pPr>
        <w:spacing w:line="360" w:lineRule="auto"/>
        <w:ind w:firstLine="709"/>
        <w:contextualSpacing/>
        <w:jc w:val="both"/>
      </w:pPr>
      <w:r w:rsidRPr="00F83020">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E5342B" w:rsidRPr="00F83020" w:rsidRDefault="00E5342B" w:rsidP="00E5342B">
      <w:pPr>
        <w:tabs>
          <w:tab w:val="left" w:pos="955"/>
        </w:tabs>
        <w:autoSpaceDE w:val="0"/>
        <w:autoSpaceDN w:val="0"/>
        <w:adjustRightInd w:val="0"/>
        <w:spacing w:line="360" w:lineRule="auto"/>
        <w:ind w:firstLine="709"/>
        <w:jc w:val="both"/>
      </w:pPr>
      <w:r w:rsidRPr="00F83020">
        <w:lastRenderedPageBreak/>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w:t>
      </w:r>
      <w:r w:rsidRPr="00F83020">
        <w:rPr>
          <w:lang w:val="en-US"/>
        </w:rPr>
        <w:t> </w:t>
      </w:r>
      <w:r w:rsidRPr="00F83020">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E5342B" w:rsidRPr="00F83020" w:rsidRDefault="00E5342B" w:rsidP="00E5342B">
      <w:pPr>
        <w:spacing w:line="360" w:lineRule="auto"/>
        <w:ind w:firstLine="709"/>
        <w:jc w:val="both"/>
      </w:pPr>
      <w:r w:rsidRPr="00F83020">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E5342B" w:rsidRPr="00F83020" w:rsidRDefault="00E5342B" w:rsidP="00E5342B">
      <w:pPr>
        <w:spacing w:line="360" w:lineRule="auto"/>
        <w:ind w:firstLine="709"/>
        <w:jc w:val="both"/>
      </w:pPr>
      <w:r w:rsidRPr="00F83020">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E5342B" w:rsidRPr="00F83020" w:rsidRDefault="00E5342B" w:rsidP="00E5342B">
      <w:pPr>
        <w:widowControl w:val="0"/>
        <w:suppressLineNumbers/>
        <w:suppressAutoHyphens/>
        <w:autoSpaceDN w:val="0"/>
        <w:spacing w:line="360" w:lineRule="auto"/>
        <w:ind w:firstLine="709"/>
        <w:jc w:val="both"/>
        <w:rPr>
          <w:rFonts w:eastAsia="Calibri"/>
          <w:b/>
          <w:i/>
          <w:kern w:val="3"/>
          <w:lang w:eastAsia="zh-CN" w:bidi="hi-IN"/>
        </w:rPr>
      </w:pPr>
      <w:r w:rsidRPr="00F83020">
        <w:rPr>
          <w:rFonts w:eastAsia="Calibri"/>
          <w:b/>
          <w:i/>
          <w:kern w:val="3"/>
          <w:lang w:eastAsia="zh-CN" w:bidi="hi-IN"/>
        </w:rPr>
        <w:t xml:space="preserve">Предметные результаты </w:t>
      </w:r>
      <w:r w:rsidRPr="00F83020">
        <w:rPr>
          <w:rFonts w:eastAsia="Calibri"/>
          <w:kern w:val="3"/>
          <w:lang w:eastAsia="zh-CN" w:bidi="hi-IN"/>
        </w:rPr>
        <w:t>освоения программы должны отражать:</w:t>
      </w:r>
    </w:p>
    <w:p w:rsidR="00E5342B" w:rsidRPr="00F83020" w:rsidRDefault="00E5342B" w:rsidP="00E5342B">
      <w:pPr>
        <w:autoSpaceDE w:val="0"/>
        <w:autoSpaceDN w:val="0"/>
        <w:adjustRightInd w:val="0"/>
        <w:spacing w:line="360" w:lineRule="auto"/>
        <w:ind w:firstLine="709"/>
        <w:jc w:val="both"/>
      </w:pPr>
      <w:r w:rsidRPr="00F83020">
        <w:t>сформированность первоначальных представлений о роли музыки в жизни человека, ее роли в духовно-нравственном развитии человека;</w:t>
      </w:r>
    </w:p>
    <w:p w:rsidR="00E5342B" w:rsidRPr="00F83020" w:rsidRDefault="00E5342B" w:rsidP="00E5342B">
      <w:pPr>
        <w:autoSpaceDE w:val="0"/>
        <w:autoSpaceDN w:val="0"/>
        <w:adjustRightInd w:val="0"/>
        <w:spacing w:line="360" w:lineRule="auto"/>
        <w:ind w:firstLine="709"/>
        <w:jc w:val="both"/>
      </w:pPr>
      <w:r w:rsidRPr="00F83020">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E5342B" w:rsidRPr="00F83020" w:rsidRDefault="00E5342B" w:rsidP="00E5342B">
      <w:pPr>
        <w:autoSpaceDE w:val="0"/>
        <w:autoSpaceDN w:val="0"/>
        <w:adjustRightInd w:val="0"/>
        <w:spacing w:line="360" w:lineRule="auto"/>
        <w:ind w:firstLine="709"/>
        <w:jc w:val="both"/>
      </w:pPr>
      <w:r w:rsidRPr="00F83020">
        <w:t>умение воспринимать музыку и выражать свое отношение к музыкальному произведению;</w:t>
      </w:r>
    </w:p>
    <w:p w:rsidR="00E5342B" w:rsidRPr="00F83020" w:rsidRDefault="00E5342B" w:rsidP="00E5342B">
      <w:pPr>
        <w:autoSpaceDE w:val="0"/>
        <w:autoSpaceDN w:val="0"/>
        <w:adjustRightInd w:val="0"/>
        <w:spacing w:line="360" w:lineRule="auto"/>
        <w:ind w:firstLine="709"/>
        <w:jc w:val="both"/>
      </w:pPr>
      <w:r w:rsidRPr="00F83020">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E5342B" w:rsidRPr="00F83020" w:rsidRDefault="00E5342B" w:rsidP="00E5342B">
      <w:pPr>
        <w:spacing w:line="360" w:lineRule="auto"/>
        <w:ind w:firstLine="709"/>
        <w:contextualSpacing/>
        <w:jc w:val="both"/>
        <w:rPr>
          <w:b/>
          <w:i/>
        </w:rPr>
      </w:pPr>
      <w:r w:rsidRPr="00F83020">
        <w:rPr>
          <w:b/>
          <w:i/>
        </w:rPr>
        <w:t>Предметные результаты по видам деятельности обучающихся</w:t>
      </w:r>
    </w:p>
    <w:p w:rsidR="00E5342B" w:rsidRPr="00F83020" w:rsidRDefault="00E5342B" w:rsidP="00E5342B">
      <w:pPr>
        <w:widowControl w:val="0"/>
        <w:tabs>
          <w:tab w:val="left" w:pos="142"/>
          <w:tab w:val="left" w:pos="993"/>
        </w:tabs>
        <w:spacing w:line="360" w:lineRule="auto"/>
        <w:ind w:firstLine="709"/>
        <w:jc w:val="both"/>
      </w:pPr>
      <w:r w:rsidRPr="00F83020">
        <w:t xml:space="preserve">В результате освоения программы обучающиеся должны научиться в дальнейшем применять </w:t>
      </w:r>
      <w:r w:rsidRPr="00F83020">
        <w:lastRenderedPageBreak/>
        <w:t>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rsidR="00E5342B" w:rsidRPr="00F83020" w:rsidRDefault="00E5342B" w:rsidP="00E5342B">
      <w:pPr>
        <w:spacing w:line="360" w:lineRule="auto"/>
        <w:ind w:firstLine="709"/>
        <w:contextualSpacing/>
        <w:jc w:val="center"/>
        <w:rPr>
          <w:b/>
        </w:rPr>
      </w:pPr>
      <w:r w:rsidRPr="00F83020">
        <w:rPr>
          <w:b/>
        </w:rPr>
        <w:t>Слушание музыки</w:t>
      </w:r>
    </w:p>
    <w:p w:rsidR="00E5342B" w:rsidRPr="00F83020" w:rsidRDefault="00E5342B" w:rsidP="00E5342B">
      <w:pPr>
        <w:spacing w:line="360" w:lineRule="auto"/>
        <w:ind w:firstLine="709"/>
        <w:contextualSpacing/>
        <w:jc w:val="both"/>
      </w:pPr>
      <w:r w:rsidRPr="00F83020">
        <w:t>Обучающийся:</w:t>
      </w:r>
    </w:p>
    <w:p w:rsidR="00E5342B" w:rsidRPr="00F83020" w:rsidRDefault="00E5342B" w:rsidP="00E5342B">
      <w:pPr>
        <w:spacing w:line="360" w:lineRule="auto"/>
        <w:ind w:firstLine="709"/>
        <w:jc w:val="both"/>
      </w:pPr>
      <w:r w:rsidRPr="00F83020">
        <w:t>1. Узнает изученные музыкальные произведения и называет имена их авторов.</w:t>
      </w:r>
    </w:p>
    <w:p w:rsidR="00E5342B" w:rsidRPr="00F83020" w:rsidRDefault="00E5342B" w:rsidP="00E5342B">
      <w:pPr>
        <w:spacing w:line="360" w:lineRule="auto"/>
        <w:ind w:firstLine="709"/>
        <w:jc w:val="both"/>
      </w:pPr>
      <w:r w:rsidRPr="00F83020">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E5342B" w:rsidRPr="00F83020" w:rsidRDefault="00E5342B" w:rsidP="00E5342B">
      <w:pPr>
        <w:spacing w:line="360" w:lineRule="auto"/>
        <w:ind w:firstLine="709"/>
        <w:jc w:val="both"/>
      </w:pPr>
      <w:r w:rsidRPr="00F83020">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E5342B" w:rsidRPr="00F83020" w:rsidRDefault="00E5342B" w:rsidP="00E5342B">
      <w:pPr>
        <w:spacing w:line="360" w:lineRule="auto"/>
        <w:ind w:firstLine="709"/>
        <w:jc w:val="both"/>
      </w:pPr>
      <w:r w:rsidRPr="00F83020">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E5342B" w:rsidRPr="00F83020" w:rsidRDefault="00E5342B" w:rsidP="00E5342B">
      <w:pPr>
        <w:shd w:val="clear" w:color="auto" w:fill="FFFFFF"/>
        <w:tabs>
          <w:tab w:val="left" w:pos="851"/>
        </w:tabs>
        <w:spacing w:line="360" w:lineRule="auto"/>
        <w:ind w:firstLine="709"/>
        <w:jc w:val="both"/>
        <w:rPr>
          <w:bCs/>
          <w:iCs/>
        </w:rPr>
      </w:pPr>
      <w:r w:rsidRPr="00F83020">
        <w:t>5. Знает особенности тембрового звучания различных певческих голосов (детских, женских, мужских), хоров (детских, женских, мужских, смешанных,</w:t>
      </w:r>
      <w:r w:rsidRPr="00F83020">
        <w:rPr>
          <w:bCs/>
          <w:iCs/>
        </w:rPr>
        <w:t xml:space="preserve"> а также </w:t>
      </w:r>
      <w:r w:rsidRPr="00F83020">
        <w:t>народного, академического, церковного) и их исполнительских возможностей и особенностей репертуара.</w:t>
      </w:r>
    </w:p>
    <w:p w:rsidR="00E5342B" w:rsidRPr="00F83020" w:rsidRDefault="00E5342B" w:rsidP="00E5342B">
      <w:pPr>
        <w:spacing w:line="360" w:lineRule="auto"/>
        <w:ind w:firstLine="709"/>
        <w:jc w:val="both"/>
      </w:pPr>
      <w:r w:rsidRPr="00F83020">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E5342B" w:rsidRPr="00F83020" w:rsidRDefault="00E5342B" w:rsidP="00E5342B">
      <w:pPr>
        <w:tabs>
          <w:tab w:val="left" w:pos="271"/>
        </w:tabs>
        <w:spacing w:line="360" w:lineRule="auto"/>
        <w:ind w:firstLine="709"/>
        <w:contextualSpacing/>
        <w:jc w:val="both"/>
      </w:pPr>
      <w:r w:rsidRPr="00F83020">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E5342B" w:rsidRPr="00F83020" w:rsidRDefault="00E5342B" w:rsidP="00E5342B">
      <w:pPr>
        <w:spacing w:line="360" w:lineRule="auto"/>
        <w:ind w:firstLine="709"/>
        <w:jc w:val="both"/>
      </w:pPr>
      <w:r w:rsidRPr="00F83020">
        <w:t>8. Определяет жанровую основу в пройденных музыкальных произведениях.</w:t>
      </w:r>
    </w:p>
    <w:p w:rsidR="00E5342B" w:rsidRPr="00F83020" w:rsidRDefault="00E5342B" w:rsidP="00E5342B">
      <w:pPr>
        <w:spacing w:line="360" w:lineRule="auto"/>
        <w:ind w:firstLine="709"/>
        <w:jc w:val="both"/>
      </w:pPr>
      <w:r w:rsidRPr="00F83020">
        <w:t xml:space="preserve">9. Имеет слуховой багаж из прослушанных произведений народной музыки, отечественной и зарубежной классики. </w:t>
      </w:r>
    </w:p>
    <w:p w:rsidR="00E5342B" w:rsidRPr="00F83020" w:rsidRDefault="00E5342B" w:rsidP="00E5342B">
      <w:pPr>
        <w:spacing w:line="360" w:lineRule="auto"/>
        <w:ind w:firstLine="709"/>
        <w:contextualSpacing/>
        <w:jc w:val="both"/>
      </w:pPr>
      <w:r w:rsidRPr="00F83020">
        <w:t>10. Умеет импровизировать под музыку с использованием танцевальных, маршеобразных движений, пластического интонирования.</w:t>
      </w:r>
    </w:p>
    <w:p w:rsidR="00E5342B" w:rsidRPr="00F83020" w:rsidRDefault="00E5342B" w:rsidP="00E5342B">
      <w:pPr>
        <w:spacing w:line="360" w:lineRule="auto"/>
        <w:ind w:firstLine="709"/>
        <w:contextualSpacing/>
        <w:jc w:val="center"/>
        <w:rPr>
          <w:b/>
        </w:rPr>
      </w:pPr>
      <w:r w:rsidRPr="00F83020">
        <w:rPr>
          <w:b/>
        </w:rPr>
        <w:t>Хоровое пение</w:t>
      </w:r>
    </w:p>
    <w:p w:rsidR="00E5342B" w:rsidRPr="00F83020" w:rsidRDefault="00E5342B" w:rsidP="00E5342B">
      <w:pPr>
        <w:spacing w:line="360" w:lineRule="auto"/>
        <w:ind w:firstLine="709"/>
        <w:contextualSpacing/>
        <w:jc w:val="both"/>
      </w:pPr>
      <w:r w:rsidRPr="00F83020">
        <w:t>Обучающийся:</w:t>
      </w:r>
    </w:p>
    <w:p w:rsidR="00E5342B" w:rsidRPr="00F83020" w:rsidRDefault="00E5342B" w:rsidP="00E5342B">
      <w:pPr>
        <w:tabs>
          <w:tab w:val="left" w:pos="310"/>
        </w:tabs>
        <w:spacing w:line="360" w:lineRule="auto"/>
        <w:ind w:firstLine="709"/>
        <w:jc w:val="both"/>
      </w:pPr>
      <w:r w:rsidRPr="00F83020">
        <w:t>1. Знает слова и мелодию Гимна Российской Федерации.</w:t>
      </w:r>
    </w:p>
    <w:p w:rsidR="00E5342B" w:rsidRPr="00F83020" w:rsidRDefault="00E5342B" w:rsidP="00E5342B">
      <w:pPr>
        <w:tabs>
          <w:tab w:val="left" w:pos="310"/>
        </w:tabs>
        <w:spacing w:line="360" w:lineRule="auto"/>
        <w:ind w:firstLine="709"/>
        <w:jc w:val="both"/>
      </w:pPr>
      <w:r w:rsidRPr="00F83020">
        <w:t>2. Грамотно и выразительно исполняет песни с сопровождением и без сопровождения в соответствии с их образным строем и содержанием.</w:t>
      </w:r>
    </w:p>
    <w:p w:rsidR="00E5342B" w:rsidRPr="00F83020" w:rsidRDefault="00E5342B" w:rsidP="00E5342B">
      <w:pPr>
        <w:tabs>
          <w:tab w:val="left" w:pos="310"/>
        </w:tabs>
        <w:spacing w:line="360" w:lineRule="auto"/>
        <w:ind w:firstLine="709"/>
        <w:jc w:val="both"/>
      </w:pPr>
      <w:r w:rsidRPr="00F83020">
        <w:lastRenderedPageBreak/>
        <w:t>3. Знает о способах и приемах выразительного музыкального интонирования.</w:t>
      </w:r>
    </w:p>
    <w:p w:rsidR="00E5342B" w:rsidRPr="00F83020" w:rsidRDefault="00E5342B" w:rsidP="00E5342B">
      <w:pPr>
        <w:spacing w:line="360" w:lineRule="auto"/>
        <w:ind w:firstLine="709"/>
        <w:jc w:val="both"/>
      </w:pPr>
      <w:r w:rsidRPr="00F83020">
        <w:t>4. Соблюдает при пении певческую установку. Использует в процессе пения правильное певческое дыхание.</w:t>
      </w:r>
    </w:p>
    <w:p w:rsidR="00E5342B" w:rsidRPr="00F83020" w:rsidRDefault="00E5342B" w:rsidP="00E5342B">
      <w:pPr>
        <w:tabs>
          <w:tab w:val="left" w:pos="310"/>
        </w:tabs>
        <w:spacing w:line="360" w:lineRule="auto"/>
        <w:ind w:firstLine="709"/>
        <w:jc w:val="both"/>
      </w:pPr>
      <w:r w:rsidRPr="00F83020">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E5342B" w:rsidRPr="00F83020" w:rsidRDefault="00E5342B" w:rsidP="00E5342B">
      <w:pPr>
        <w:spacing w:line="360" w:lineRule="auto"/>
        <w:ind w:firstLine="709"/>
        <w:jc w:val="both"/>
      </w:pPr>
      <w:r w:rsidRPr="00F83020">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E5342B" w:rsidRPr="00F83020" w:rsidRDefault="00E5342B" w:rsidP="00E5342B">
      <w:pPr>
        <w:spacing w:line="360" w:lineRule="auto"/>
        <w:ind w:firstLine="709"/>
        <w:jc w:val="both"/>
      </w:pPr>
      <w:r w:rsidRPr="00F83020">
        <w:t>7. Исполняет одноголосные произведения, а также произведения с элементами двухголосия.</w:t>
      </w:r>
    </w:p>
    <w:p w:rsidR="00E5342B" w:rsidRPr="00F83020" w:rsidRDefault="00E5342B" w:rsidP="00E5342B">
      <w:pPr>
        <w:spacing w:line="360" w:lineRule="auto"/>
        <w:ind w:firstLine="709"/>
        <w:jc w:val="center"/>
        <w:rPr>
          <w:b/>
        </w:rPr>
      </w:pPr>
      <w:r w:rsidRPr="00F83020">
        <w:rPr>
          <w:b/>
        </w:rPr>
        <w:t>Игра в детском инструментальном оркестре (ансамбле)</w:t>
      </w:r>
    </w:p>
    <w:p w:rsidR="00E5342B" w:rsidRPr="00F83020" w:rsidRDefault="00E5342B" w:rsidP="00E5342B">
      <w:pPr>
        <w:spacing w:line="360" w:lineRule="auto"/>
        <w:ind w:firstLine="709"/>
        <w:contextualSpacing/>
        <w:jc w:val="both"/>
      </w:pPr>
      <w:r w:rsidRPr="00F83020">
        <w:t>Обучающийся:</w:t>
      </w:r>
    </w:p>
    <w:p w:rsidR="00E5342B" w:rsidRPr="00F83020" w:rsidRDefault="00E5342B" w:rsidP="00E5342B">
      <w:pPr>
        <w:spacing w:line="360" w:lineRule="auto"/>
        <w:ind w:firstLine="709"/>
        <w:jc w:val="both"/>
      </w:pPr>
      <w:r w:rsidRPr="00F83020">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rsidR="00E5342B" w:rsidRPr="00F83020" w:rsidRDefault="00E5342B" w:rsidP="00E5342B">
      <w:pPr>
        <w:spacing w:line="360" w:lineRule="auto"/>
        <w:ind w:firstLine="709"/>
        <w:jc w:val="both"/>
      </w:pPr>
      <w:r w:rsidRPr="00F83020">
        <w:t>2. Умеет исполнять различные ритмические группы в оркестровых партиях.</w:t>
      </w:r>
    </w:p>
    <w:p w:rsidR="00E5342B" w:rsidRPr="00F83020" w:rsidRDefault="00E5342B" w:rsidP="00E5342B">
      <w:pPr>
        <w:spacing w:line="360" w:lineRule="auto"/>
        <w:ind w:firstLine="709"/>
        <w:jc w:val="both"/>
      </w:pPr>
      <w:r w:rsidRPr="00F83020">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E5342B" w:rsidRPr="00F83020" w:rsidRDefault="00E5342B" w:rsidP="00E5342B">
      <w:pPr>
        <w:spacing w:line="360" w:lineRule="auto"/>
        <w:ind w:firstLine="709"/>
        <w:jc w:val="both"/>
      </w:pPr>
      <w:r w:rsidRPr="00F83020">
        <w:t>4. Использует возможности различных инструментов в ансамбле и оркестре, в том числе тембровые возможности синтезатора.</w:t>
      </w:r>
    </w:p>
    <w:p w:rsidR="00E5342B" w:rsidRPr="00F83020" w:rsidRDefault="00E5342B" w:rsidP="00E5342B">
      <w:pPr>
        <w:spacing w:line="360" w:lineRule="auto"/>
        <w:ind w:firstLine="709"/>
        <w:contextualSpacing/>
        <w:jc w:val="center"/>
      </w:pPr>
      <w:r w:rsidRPr="00F83020">
        <w:rPr>
          <w:b/>
        </w:rPr>
        <w:t>Основы музыкальной грамоты</w:t>
      </w:r>
    </w:p>
    <w:p w:rsidR="00E5342B" w:rsidRPr="00F83020" w:rsidRDefault="00E5342B" w:rsidP="00E5342B">
      <w:pPr>
        <w:spacing w:line="360" w:lineRule="auto"/>
        <w:ind w:firstLine="709"/>
        <w:contextualSpacing/>
        <w:jc w:val="both"/>
      </w:pPr>
      <w:r w:rsidRPr="00F83020">
        <w:t xml:space="preserve">Объем музыкальной грамоты и теоретических понятий: </w:t>
      </w:r>
    </w:p>
    <w:p w:rsidR="00E5342B" w:rsidRPr="00F83020" w:rsidRDefault="00E5342B" w:rsidP="00E5342B">
      <w:pPr>
        <w:spacing w:line="360" w:lineRule="auto"/>
        <w:ind w:firstLine="709"/>
        <w:jc w:val="both"/>
      </w:pPr>
      <w:r w:rsidRPr="00F83020">
        <w:t>1.</w:t>
      </w:r>
      <w:r w:rsidRPr="00F83020">
        <w:rPr>
          <w:b/>
        </w:rPr>
        <w:t xml:space="preserve"> Звук.</w:t>
      </w:r>
      <w:r w:rsidRPr="00F83020">
        <w:t xml:space="preserve"> Свойства музыкального звука: высота, длительность, тембр, громкость.</w:t>
      </w:r>
    </w:p>
    <w:p w:rsidR="00E5342B" w:rsidRPr="00F83020" w:rsidRDefault="00E5342B" w:rsidP="00E5342B">
      <w:pPr>
        <w:spacing w:line="360" w:lineRule="auto"/>
        <w:ind w:firstLine="709"/>
        <w:jc w:val="both"/>
      </w:pPr>
      <w:r w:rsidRPr="00F83020">
        <w:t>2.</w:t>
      </w:r>
      <w:r w:rsidRPr="00F83020">
        <w:rPr>
          <w:b/>
        </w:rPr>
        <w:t xml:space="preserve"> Мелодия.</w:t>
      </w:r>
      <w:r w:rsidRPr="00F83020">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E5342B" w:rsidRPr="00F83020" w:rsidRDefault="00E5342B" w:rsidP="00E5342B">
      <w:pPr>
        <w:spacing w:line="360" w:lineRule="auto"/>
        <w:ind w:firstLine="709"/>
        <w:jc w:val="both"/>
      </w:pPr>
      <w:r w:rsidRPr="00F83020">
        <w:t>3.</w:t>
      </w:r>
      <w:r w:rsidRPr="00F83020">
        <w:rPr>
          <w:b/>
        </w:rPr>
        <w:t xml:space="preserve"> Метроритм.</w:t>
      </w:r>
      <w:r w:rsidRPr="00F83020">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E5342B" w:rsidRPr="00F83020" w:rsidRDefault="00E5342B" w:rsidP="00E5342B">
      <w:pPr>
        <w:spacing w:line="360" w:lineRule="auto"/>
        <w:ind w:firstLine="709"/>
        <w:jc w:val="both"/>
      </w:pPr>
      <w:r w:rsidRPr="00F83020">
        <w:t xml:space="preserve">4. </w:t>
      </w:r>
      <w:r w:rsidRPr="00F83020">
        <w:rPr>
          <w:b/>
        </w:rPr>
        <w:t xml:space="preserve">Лад: </w:t>
      </w:r>
      <w:r w:rsidRPr="00F83020">
        <w:t xml:space="preserve">мажор, минор; тональность, тоника. </w:t>
      </w:r>
    </w:p>
    <w:p w:rsidR="00E5342B" w:rsidRPr="00F83020" w:rsidRDefault="00E5342B" w:rsidP="00E5342B">
      <w:pPr>
        <w:spacing w:line="360" w:lineRule="auto"/>
        <w:ind w:firstLine="709"/>
        <w:contextualSpacing/>
        <w:jc w:val="both"/>
      </w:pPr>
      <w:r w:rsidRPr="00F83020">
        <w:t>5.</w:t>
      </w:r>
      <w:r w:rsidRPr="00F83020">
        <w:rPr>
          <w:b/>
        </w:rPr>
        <w:t xml:space="preserve"> Нотная грамота.</w:t>
      </w:r>
      <w:r w:rsidRPr="00F83020">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E5342B" w:rsidRPr="00F83020" w:rsidRDefault="00E5342B" w:rsidP="00E5342B">
      <w:pPr>
        <w:tabs>
          <w:tab w:val="left" w:pos="201"/>
        </w:tabs>
        <w:spacing w:line="360" w:lineRule="auto"/>
        <w:ind w:firstLine="709"/>
        <w:jc w:val="both"/>
      </w:pPr>
      <w:r w:rsidRPr="00F83020">
        <w:t xml:space="preserve">6. </w:t>
      </w:r>
      <w:r w:rsidRPr="00F83020">
        <w:rPr>
          <w:b/>
        </w:rPr>
        <w:t xml:space="preserve">Интервалы </w:t>
      </w:r>
      <w:r w:rsidRPr="00F83020">
        <w:t xml:space="preserve">в пределах октавы. </w:t>
      </w:r>
      <w:r w:rsidRPr="00F83020">
        <w:rPr>
          <w:b/>
        </w:rPr>
        <w:t>Трезвучия</w:t>
      </w:r>
      <w:r w:rsidRPr="00F83020">
        <w:t>: мажорное и минорное. Интервалы и трезвучия в игровых упражнениях, песнях и аккомпанементах, произведениях для слушания музыки.</w:t>
      </w:r>
    </w:p>
    <w:p w:rsidR="00E5342B" w:rsidRPr="00F83020" w:rsidRDefault="00E5342B" w:rsidP="00E5342B">
      <w:pPr>
        <w:tabs>
          <w:tab w:val="left" w:pos="201"/>
        </w:tabs>
        <w:spacing w:line="360" w:lineRule="auto"/>
        <w:ind w:firstLine="709"/>
        <w:jc w:val="both"/>
      </w:pPr>
      <w:r w:rsidRPr="00F83020">
        <w:lastRenderedPageBreak/>
        <w:t>7.</w:t>
      </w:r>
      <w:r w:rsidRPr="00F83020">
        <w:rPr>
          <w:b/>
        </w:rPr>
        <w:t xml:space="preserve"> Музыкальные жанры.</w:t>
      </w:r>
      <w:r w:rsidRPr="00F83020">
        <w:t xml:space="preserve"> Песня, танец, марш. Инструментальный концерт. Музыкально-сценические жанры: балет, опера, мюзикл.</w:t>
      </w:r>
    </w:p>
    <w:p w:rsidR="00E5342B" w:rsidRPr="00F83020" w:rsidRDefault="00E5342B" w:rsidP="00E5342B">
      <w:pPr>
        <w:spacing w:line="360" w:lineRule="auto"/>
        <w:ind w:firstLine="709"/>
        <w:jc w:val="both"/>
      </w:pPr>
      <w:r w:rsidRPr="00F83020">
        <w:t xml:space="preserve">8. </w:t>
      </w:r>
      <w:r w:rsidRPr="00F83020">
        <w:rPr>
          <w:b/>
        </w:rPr>
        <w:t>Музыкальные формы.</w:t>
      </w:r>
      <w:r w:rsidRPr="00F83020">
        <w:t xml:space="preserve"> Виды развития: повтор, контраст. Вступление, заключение. Простые двухчастная и трехчастная формы, куплетная форма, вариации, рондо.</w:t>
      </w:r>
    </w:p>
    <w:p w:rsidR="00E5342B" w:rsidRPr="00F83020" w:rsidRDefault="00E5342B" w:rsidP="00E5342B">
      <w:pPr>
        <w:spacing w:line="360" w:lineRule="auto"/>
        <w:ind w:firstLine="709"/>
        <w:jc w:val="both"/>
        <w:rPr>
          <w:rFonts w:eastAsia="Arial Unicode MS"/>
        </w:rPr>
      </w:pPr>
      <w:r w:rsidRPr="00F83020">
        <w:rPr>
          <w:rFonts w:eastAsia="Arial Unicode MS"/>
        </w:rPr>
        <w:t xml:space="preserve">В результате изучения музыки на уровне начального общего образования обучающийся </w:t>
      </w:r>
      <w:r w:rsidRPr="00F83020">
        <w:rPr>
          <w:rFonts w:eastAsia="Arial Unicode MS"/>
          <w:b/>
        </w:rPr>
        <w:t>получит возможность научиться</w:t>
      </w:r>
      <w:r w:rsidRPr="00F83020">
        <w:rPr>
          <w:rFonts w:eastAsia="Arial Unicode MS"/>
        </w:rPr>
        <w:t>:</w:t>
      </w:r>
    </w:p>
    <w:p w:rsidR="00E5342B" w:rsidRPr="00F83020" w:rsidRDefault="00E5342B" w:rsidP="00E5342B">
      <w:pPr>
        <w:spacing w:line="360" w:lineRule="auto"/>
        <w:ind w:firstLine="709"/>
        <w:jc w:val="both"/>
        <w:rPr>
          <w:rFonts w:eastAsia="Arial Unicode MS"/>
          <w:i/>
        </w:rPr>
      </w:pPr>
      <w:r w:rsidRPr="00F83020">
        <w:rPr>
          <w:rFonts w:eastAsia="Arial Unicode MS"/>
          <w:i/>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E5342B" w:rsidRPr="00F83020" w:rsidRDefault="00E5342B" w:rsidP="00E5342B">
      <w:pPr>
        <w:spacing w:line="360" w:lineRule="auto"/>
        <w:ind w:firstLine="709"/>
        <w:jc w:val="both"/>
        <w:rPr>
          <w:rFonts w:eastAsia="Arial Unicode MS"/>
          <w:i/>
        </w:rPr>
      </w:pPr>
      <w:r w:rsidRPr="00F83020">
        <w:rPr>
          <w:rFonts w:eastAsia="Arial Unicode MS"/>
          <w:i/>
        </w:rPr>
        <w:t>организовывать культурный досуг, самостоятельную музыкально-творческую деятельность; музицировать;</w:t>
      </w:r>
    </w:p>
    <w:p w:rsidR="00E5342B" w:rsidRPr="00F83020" w:rsidRDefault="00E5342B" w:rsidP="00E5342B">
      <w:pPr>
        <w:spacing w:line="360" w:lineRule="auto"/>
        <w:ind w:firstLine="709"/>
        <w:jc w:val="both"/>
        <w:rPr>
          <w:rFonts w:eastAsia="Arial Unicode MS"/>
          <w:i/>
        </w:rPr>
      </w:pPr>
      <w:r w:rsidRPr="00F83020">
        <w:rPr>
          <w:rFonts w:eastAsia="Arial Unicode MS"/>
          <w:i/>
        </w:rPr>
        <w:t>использовать систему графических знаков для ориентации в нотном письме при пении простейших мелодий;</w:t>
      </w:r>
    </w:p>
    <w:p w:rsidR="00E5342B" w:rsidRPr="00F83020" w:rsidRDefault="00E5342B" w:rsidP="00E5342B">
      <w:pPr>
        <w:spacing w:line="360" w:lineRule="auto"/>
        <w:ind w:firstLine="709"/>
        <w:jc w:val="both"/>
        <w:rPr>
          <w:rFonts w:eastAsia="Arial Unicode MS"/>
          <w:i/>
        </w:rPr>
      </w:pPr>
      <w:r w:rsidRPr="00F83020">
        <w:rPr>
          <w:rFonts w:eastAsia="Arial Unicode MS"/>
          <w:i/>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E5342B" w:rsidRPr="00F83020" w:rsidRDefault="00E5342B" w:rsidP="00E5342B">
      <w:pPr>
        <w:spacing w:line="360" w:lineRule="auto"/>
        <w:ind w:firstLine="709"/>
        <w:jc w:val="both"/>
        <w:rPr>
          <w:rFonts w:eastAsia="Arial Unicode MS"/>
          <w:i/>
        </w:rPr>
      </w:pPr>
      <w:r w:rsidRPr="00F83020">
        <w:rPr>
          <w:rFonts w:eastAsia="Arial Unicode MS"/>
          <w:i/>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E5342B" w:rsidRPr="00F83020" w:rsidRDefault="00E5342B" w:rsidP="00E5342B">
      <w:pPr>
        <w:spacing w:line="360" w:lineRule="auto"/>
        <w:ind w:firstLine="709"/>
        <w:jc w:val="both"/>
        <w:rPr>
          <w:rFonts w:eastAsia="Arial Unicode MS"/>
          <w:i/>
        </w:rPr>
      </w:pPr>
      <w:r w:rsidRPr="00F83020">
        <w:rPr>
          <w:rFonts w:eastAsia="Arial Unicode MS"/>
          <w:i/>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E5342B" w:rsidRPr="00F83020" w:rsidRDefault="00E5342B" w:rsidP="00E5342B">
      <w:pPr>
        <w:pStyle w:val="21"/>
        <w:numPr>
          <w:ilvl w:val="0"/>
          <w:numId w:val="0"/>
        </w:numPr>
        <w:ind w:left="680"/>
        <w:rPr>
          <w:i/>
          <w:spacing w:val="-2"/>
          <w:sz w:val="24"/>
        </w:rPr>
      </w:pPr>
    </w:p>
    <w:p w:rsidR="00E5342B" w:rsidRPr="00F83020" w:rsidRDefault="00E5342B" w:rsidP="00B65D41">
      <w:pPr>
        <w:pStyle w:val="aff"/>
        <w:numPr>
          <w:ilvl w:val="2"/>
          <w:numId w:val="2"/>
        </w:numPr>
        <w:rPr>
          <w:sz w:val="24"/>
        </w:rPr>
      </w:pPr>
      <w:bookmarkStart w:id="57" w:name="_Toc288394068"/>
      <w:bookmarkStart w:id="58" w:name="_Toc288410535"/>
      <w:bookmarkStart w:id="59" w:name="_Toc288410664"/>
      <w:bookmarkStart w:id="60" w:name="_Toc294246080"/>
      <w:r w:rsidRPr="00F83020">
        <w:rPr>
          <w:sz w:val="24"/>
        </w:rPr>
        <w:t>Технология</w:t>
      </w:r>
      <w:bookmarkEnd w:id="57"/>
      <w:bookmarkEnd w:id="58"/>
      <w:bookmarkEnd w:id="59"/>
      <w:bookmarkEnd w:id="60"/>
    </w:p>
    <w:p w:rsidR="00E5342B" w:rsidRPr="00F83020" w:rsidRDefault="00E5342B" w:rsidP="00E5342B">
      <w:pPr>
        <w:tabs>
          <w:tab w:val="left" w:pos="142"/>
          <w:tab w:val="left" w:leader="dot" w:pos="624"/>
          <w:tab w:val="left" w:pos="1134"/>
        </w:tabs>
        <w:spacing w:line="360" w:lineRule="auto"/>
        <w:ind w:left="357" w:firstLine="709"/>
        <w:jc w:val="both"/>
        <w:rPr>
          <w:rStyle w:val="Zag11"/>
          <w:rFonts w:eastAsia="@Arial Unicode MS"/>
        </w:rPr>
      </w:pPr>
      <w:r w:rsidRPr="00F83020">
        <w:rPr>
          <w:rStyle w:val="Zag11"/>
          <w:rFonts w:eastAsia="@Arial Unicode MS"/>
        </w:rPr>
        <w:t>В результате изучения курса «Технологии» обучающиеся на уровне начального общего образования:</w:t>
      </w:r>
    </w:p>
    <w:p w:rsidR="00E5342B" w:rsidRPr="00F83020" w:rsidRDefault="00E5342B" w:rsidP="00E5342B">
      <w:pPr>
        <w:tabs>
          <w:tab w:val="left" w:pos="142"/>
          <w:tab w:val="left" w:leader="dot" w:pos="624"/>
          <w:tab w:val="left" w:pos="1134"/>
        </w:tabs>
        <w:spacing w:line="360" w:lineRule="auto"/>
        <w:ind w:left="357" w:firstLine="709"/>
        <w:jc w:val="both"/>
        <w:rPr>
          <w:rStyle w:val="Zag11"/>
          <w:rFonts w:eastAsia="@Arial Unicode MS"/>
        </w:rPr>
      </w:pPr>
      <w:r w:rsidRPr="00F83020">
        <w:rPr>
          <w:rStyle w:val="Zag11"/>
          <w:rFonts w:eastAsia="@Arial Unicode MS"/>
          <w:spacing w:val="-4"/>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Pr="00F83020">
        <w:rPr>
          <w:rStyle w:val="Zag11"/>
          <w:rFonts w:eastAsia="@Arial Unicode MS"/>
        </w:rPr>
        <w:t>;</w:t>
      </w:r>
    </w:p>
    <w:p w:rsidR="00E5342B" w:rsidRPr="00F83020" w:rsidRDefault="00E5342B" w:rsidP="00E5342B">
      <w:pPr>
        <w:tabs>
          <w:tab w:val="left" w:pos="142"/>
          <w:tab w:val="left" w:leader="dot" w:pos="624"/>
          <w:tab w:val="left" w:pos="1134"/>
        </w:tabs>
        <w:spacing w:line="360" w:lineRule="auto"/>
        <w:ind w:left="357" w:firstLine="709"/>
        <w:jc w:val="both"/>
        <w:rPr>
          <w:rStyle w:val="Zag11"/>
          <w:rFonts w:eastAsia="@Arial Unicode MS"/>
        </w:rPr>
      </w:pPr>
      <w:r w:rsidRPr="00F83020">
        <w:rPr>
          <w:rStyle w:val="Zag11"/>
          <w:rFonts w:eastAsia="@Arial Unicode MS"/>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E5342B" w:rsidRPr="00F83020" w:rsidRDefault="00E5342B" w:rsidP="00E5342B">
      <w:pPr>
        <w:tabs>
          <w:tab w:val="left" w:pos="142"/>
          <w:tab w:val="left" w:leader="dot" w:pos="624"/>
          <w:tab w:val="left" w:pos="1134"/>
        </w:tabs>
        <w:spacing w:line="360" w:lineRule="auto"/>
        <w:ind w:left="357" w:firstLine="709"/>
        <w:jc w:val="both"/>
        <w:rPr>
          <w:rStyle w:val="Zag11"/>
          <w:rFonts w:eastAsia="@Arial Unicode MS"/>
        </w:rPr>
      </w:pPr>
      <w:r w:rsidRPr="00F83020">
        <w:rPr>
          <w:rStyle w:val="Zag11"/>
          <w:rFonts w:eastAsia="@Arial Unicode MS"/>
        </w:rPr>
        <w:t>получат общее представление о мире профессий, их социальном значении, истории возникновения и развития;</w:t>
      </w:r>
    </w:p>
    <w:p w:rsidR="00E5342B" w:rsidRPr="00F83020" w:rsidRDefault="00E5342B" w:rsidP="00E5342B">
      <w:pPr>
        <w:tabs>
          <w:tab w:val="left" w:pos="142"/>
          <w:tab w:val="left" w:leader="dot" w:pos="624"/>
          <w:tab w:val="left" w:pos="1134"/>
        </w:tabs>
        <w:spacing w:line="360" w:lineRule="auto"/>
        <w:ind w:left="357" w:firstLine="709"/>
        <w:jc w:val="both"/>
        <w:rPr>
          <w:rStyle w:val="Zag11"/>
          <w:rFonts w:eastAsia="@Arial Unicode MS"/>
        </w:rPr>
      </w:pPr>
      <w:r w:rsidRPr="00F83020">
        <w:rPr>
          <w:rStyle w:val="Zag11"/>
          <w:rFonts w:eastAsia="@Arial Unicode MS"/>
        </w:rPr>
        <w:lastRenderedPageBreak/>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E5342B" w:rsidRPr="00F83020" w:rsidRDefault="00E5342B" w:rsidP="00E5342B">
      <w:pPr>
        <w:tabs>
          <w:tab w:val="left" w:pos="142"/>
          <w:tab w:val="left" w:leader="dot" w:pos="624"/>
          <w:tab w:val="left" w:pos="1134"/>
        </w:tabs>
        <w:spacing w:line="360" w:lineRule="auto"/>
        <w:ind w:left="357" w:firstLine="709"/>
        <w:jc w:val="both"/>
        <w:rPr>
          <w:rStyle w:val="Zag11"/>
          <w:rFonts w:eastAsia="@Arial Unicode MS"/>
        </w:rPr>
      </w:pPr>
      <w:r w:rsidRPr="00F83020">
        <w:rPr>
          <w:rStyle w:val="Zag11"/>
          <w:rFonts w:eastAsia="@Arial Unicode MS"/>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E5342B" w:rsidRPr="00F83020" w:rsidRDefault="00E5342B" w:rsidP="00E5342B">
      <w:pPr>
        <w:tabs>
          <w:tab w:val="left" w:pos="142"/>
          <w:tab w:val="left" w:leader="dot" w:pos="624"/>
          <w:tab w:val="left" w:pos="1134"/>
        </w:tabs>
        <w:spacing w:line="360" w:lineRule="auto"/>
        <w:ind w:left="357" w:firstLine="709"/>
        <w:jc w:val="both"/>
        <w:rPr>
          <w:rStyle w:val="Zag11"/>
          <w:rFonts w:eastAsia="@Arial Unicode MS"/>
        </w:rPr>
      </w:pPr>
      <w:r w:rsidRPr="00F83020">
        <w:rPr>
          <w:rStyle w:val="Zag11"/>
          <w:rFonts w:eastAsia="@Arial Unicode MS"/>
        </w:rPr>
        <w:t>Обучающиеся:</w:t>
      </w:r>
    </w:p>
    <w:p w:rsidR="00E5342B" w:rsidRPr="00F83020" w:rsidRDefault="00E5342B" w:rsidP="00E5342B">
      <w:pPr>
        <w:tabs>
          <w:tab w:val="left" w:pos="142"/>
          <w:tab w:val="left" w:leader="dot" w:pos="624"/>
          <w:tab w:val="left" w:pos="1134"/>
        </w:tabs>
        <w:spacing w:line="360" w:lineRule="auto"/>
        <w:ind w:left="357" w:firstLine="709"/>
        <w:jc w:val="both"/>
        <w:rPr>
          <w:rStyle w:val="Zag11"/>
          <w:rFonts w:eastAsia="@Arial Unicode MS"/>
        </w:rPr>
      </w:pPr>
      <w:r w:rsidRPr="00F83020">
        <w:rPr>
          <w:rStyle w:val="Zag11"/>
          <w:rFonts w:eastAsia="@Arial Unicode MS"/>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F83020">
        <w:rPr>
          <w:rStyle w:val="Zag11"/>
          <w:rFonts w:eastAsia="@Arial Unicode MS"/>
          <w:i/>
          <w:iCs/>
        </w:rPr>
        <w:t xml:space="preserve">коммуникативных универсальных учебных действий </w:t>
      </w:r>
      <w:r w:rsidRPr="00F83020">
        <w:rPr>
          <w:rStyle w:val="Zag11"/>
          <w:rFonts w:eastAsia="@Arial Unicode MS"/>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E5342B" w:rsidRPr="00F83020" w:rsidRDefault="00E5342B" w:rsidP="00E5342B">
      <w:pPr>
        <w:tabs>
          <w:tab w:val="left" w:pos="142"/>
          <w:tab w:val="left" w:leader="dot" w:pos="624"/>
          <w:tab w:val="left" w:pos="1134"/>
        </w:tabs>
        <w:spacing w:line="360" w:lineRule="auto"/>
        <w:ind w:left="357" w:firstLine="709"/>
        <w:jc w:val="both"/>
        <w:rPr>
          <w:rStyle w:val="Zag11"/>
          <w:rFonts w:eastAsia="@Arial Unicode MS"/>
        </w:rPr>
      </w:pPr>
      <w:r w:rsidRPr="00F83020">
        <w:rPr>
          <w:rStyle w:val="Zag11"/>
          <w:rFonts w:eastAsia="@Arial Unicode MS"/>
        </w:rPr>
        <w:t xml:space="preserve">овладеют начальными формами </w:t>
      </w:r>
      <w:r w:rsidRPr="00F83020">
        <w:rPr>
          <w:rStyle w:val="Zag11"/>
          <w:rFonts w:eastAsia="@Arial Unicode MS"/>
          <w:i/>
          <w:iCs/>
        </w:rPr>
        <w:t xml:space="preserve">познавательных универсальных учебных действий </w:t>
      </w:r>
      <w:r w:rsidRPr="00F83020">
        <w:rPr>
          <w:rStyle w:val="Zag11"/>
          <w:rFonts w:eastAsia="@Arial Unicode MS"/>
        </w:rPr>
        <w:t>– исследовательскими и логическими: наблюдения, сравнения, анализа, классификации, обобщения;</w:t>
      </w:r>
    </w:p>
    <w:p w:rsidR="00E5342B" w:rsidRPr="00F83020" w:rsidRDefault="00E5342B" w:rsidP="00E5342B">
      <w:pPr>
        <w:tabs>
          <w:tab w:val="left" w:pos="142"/>
          <w:tab w:val="left" w:leader="dot" w:pos="624"/>
          <w:tab w:val="left" w:pos="1134"/>
        </w:tabs>
        <w:spacing w:line="360" w:lineRule="auto"/>
        <w:ind w:left="357" w:firstLine="709"/>
        <w:jc w:val="both"/>
        <w:rPr>
          <w:rStyle w:val="Zag11"/>
          <w:rFonts w:eastAsia="@Arial Unicode MS"/>
        </w:rPr>
      </w:pPr>
      <w:r w:rsidRPr="00F83020">
        <w:rPr>
          <w:rStyle w:val="Zag11"/>
          <w:rFonts w:eastAsia="@Arial Unicode MS"/>
        </w:rPr>
        <w:t xml:space="preserve">получат первоначальный опыт организации собственной творческой практической деятельности на основе сформированных </w:t>
      </w:r>
      <w:r w:rsidRPr="00F83020">
        <w:rPr>
          <w:rStyle w:val="Zag11"/>
          <w:rFonts w:eastAsia="@Arial Unicode MS"/>
          <w:i/>
          <w:iCs/>
        </w:rPr>
        <w:t>регулятивных универсальных учебных действий</w:t>
      </w:r>
      <w:r w:rsidRPr="00F83020">
        <w:rPr>
          <w:rStyle w:val="Zag11"/>
          <w:rFonts w:eastAsia="@Arial Unicode MS"/>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E5342B" w:rsidRPr="00F83020" w:rsidRDefault="00E5342B" w:rsidP="00E5342B">
      <w:pPr>
        <w:tabs>
          <w:tab w:val="left" w:pos="142"/>
          <w:tab w:val="left" w:leader="dot" w:pos="624"/>
          <w:tab w:val="left" w:pos="1134"/>
        </w:tabs>
        <w:spacing w:line="360" w:lineRule="auto"/>
        <w:ind w:left="357" w:firstLine="709"/>
        <w:jc w:val="both"/>
        <w:rPr>
          <w:rStyle w:val="Zag11"/>
          <w:rFonts w:eastAsia="@Arial Unicode MS"/>
        </w:rPr>
      </w:pPr>
      <w:r w:rsidRPr="00F83020">
        <w:rPr>
          <w:rStyle w:val="Zag11"/>
          <w:rFonts w:eastAsia="@Arial Unicode MS"/>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F83020">
        <w:rPr>
          <w:rStyle w:val="Zag11"/>
          <w:rFonts w:eastAsia="@Arial Unicode MS"/>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E5342B" w:rsidRPr="00F83020" w:rsidRDefault="00E5342B" w:rsidP="00E5342B">
      <w:pPr>
        <w:tabs>
          <w:tab w:val="left" w:pos="142"/>
          <w:tab w:val="left" w:leader="dot" w:pos="624"/>
          <w:tab w:val="left" w:pos="1134"/>
        </w:tabs>
        <w:spacing w:line="360" w:lineRule="auto"/>
        <w:ind w:left="357" w:firstLine="709"/>
        <w:jc w:val="both"/>
        <w:rPr>
          <w:rStyle w:val="Zag11"/>
          <w:rFonts w:eastAsia="@Arial Unicode MS"/>
        </w:rPr>
      </w:pPr>
      <w:r w:rsidRPr="00F83020">
        <w:rPr>
          <w:rStyle w:val="Zag11"/>
          <w:rFonts w:eastAsia="@Arial Unicode MS"/>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E5342B" w:rsidRPr="00F83020" w:rsidRDefault="00E5342B" w:rsidP="00E5342B">
      <w:pPr>
        <w:pStyle w:val="Zag3"/>
        <w:tabs>
          <w:tab w:val="left" w:pos="142"/>
          <w:tab w:val="left" w:leader="dot" w:pos="624"/>
          <w:tab w:val="left" w:pos="1134"/>
        </w:tabs>
        <w:spacing w:after="0" w:line="360" w:lineRule="auto"/>
        <w:ind w:left="357" w:firstLine="709"/>
        <w:jc w:val="both"/>
        <w:rPr>
          <w:rStyle w:val="Zag11"/>
          <w:rFonts w:eastAsia="@Arial Unicode MS"/>
          <w:i w:val="0"/>
          <w:iCs w:val="0"/>
          <w:color w:val="auto"/>
          <w:lang w:val="ru-RU"/>
        </w:rPr>
      </w:pPr>
      <w:r w:rsidRPr="00F83020">
        <w:rPr>
          <w:rStyle w:val="Zag11"/>
          <w:rFonts w:eastAsia="@Arial Unicode MS"/>
          <w:i w:val="0"/>
          <w:iCs w:val="0"/>
          <w:color w:val="auto"/>
          <w:lang w:val="ru-RU"/>
        </w:rPr>
        <w:t xml:space="preserve">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w:t>
      </w:r>
      <w:r w:rsidRPr="00F83020">
        <w:rPr>
          <w:rStyle w:val="Zag11"/>
          <w:rFonts w:eastAsia="@Arial Unicode MS"/>
          <w:i w:val="0"/>
          <w:iCs w:val="0"/>
          <w:color w:val="auto"/>
          <w:lang w:val="ru-RU"/>
        </w:rPr>
        <w:lastRenderedPageBreak/>
        <w:t>наследию.</w:t>
      </w:r>
    </w:p>
    <w:p w:rsidR="00E5342B" w:rsidRPr="00F83020" w:rsidRDefault="00E5342B" w:rsidP="00E5342B">
      <w:pPr>
        <w:pStyle w:val="4"/>
        <w:spacing w:before="0" w:after="0" w:line="360" w:lineRule="auto"/>
        <w:ind w:firstLine="454"/>
        <w:jc w:val="both"/>
        <w:rPr>
          <w:rFonts w:ascii="Times New Roman" w:hAnsi="Times New Roman" w:cs="Times New Roman"/>
          <w:b/>
          <w:i w:val="0"/>
          <w:color w:val="auto"/>
          <w:sz w:val="24"/>
          <w:szCs w:val="24"/>
        </w:rPr>
      </w:pPr>
      <w:r w:rsidRPr="00F83020">
        <w:rPr>
          <w:rFonts w:ascii="Times New Roman" w:hAnsi="Times New Roman" w:cs="Times New Roman"/>
          <w:b/>
          <w:i w:val="0"/>
          <w:color w:val="auto"/>
          <w:sz w:val="24"/>
          <w:szCs w:val="24"/>
        </w:rPr>
        <w:t>Общекультурные и общетрудовые компетенции.Основы культуры труда, самообслуживание</w:t>
      </w:r>
    </w:p>
    <w:p w:rsidR="00E5342B" w:rsidRPr="00F83020" w:rsidRDefault="00E5342B" w:rsidP="00E5342B">
      <w:pPr>
        <w:pStyle w:val="a3"/>
        <w:spacing w:line="360" w:lineRule="auto"/>
        <w:ind w:firstLine="454"/>
        <w:rPr>
          <w:rFonts w:ascii="Times New Roman" w:hAnsi="Times New Roman"/>
          <w:b/>
          <w:color w:val="auto"/>
          <w:sz w:val="24"/>
          <w:szCs w:val="24"/>
        </w:rPr>
      </w:pPr>
      <w:r w:rsidRPr="00F83020">
        <w:rPr>
          <w:rFonts w:ascii="Times New Roman" w:hAnsi="Times New Roman"/>
          <w:b/>
          <w:color w:val="auto"/>
          <w:sz w:val="24"/>
          <w:szCs w:val="24"/>
        </w:rPr>
        <w:t>Выпускник научится:</w:t>
      </w:r>
    </w:p>
    <w:p w:rsidR="00E5342B" w:rsidRPr="00F83020" w:rsidRDefault="00E5342B" w:rsidP="00E5342B">
      <w:pPr>
        <w:pStyle w:val="21"/>
        <w:rPr>
          <w:sz w:val="24"/>
        </w:rPr>
      </w:pPr>
      <w:r w:rsidRPr="00F83020">
        <w:rPr>
          <w:sz w:val="24"/>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
    <w:p w:rsidR="00E5342B" w:rsidRPr="00F83020" w:rsidRDefault="00E5342B" w:rsidP="00E5342B">
      <w:pPr>
        <w:pStyle w:val="21"/>
        <w:rPr>
          <w:sz w:val="24"/>
        </w:rPr>
      </w:pPr>
      <w:r w:rsidRPr="00F83020">
        <w:rPr>
          <w:sz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E5342B" w:rsidRPr="00F83020" w:rsidRDefault="00E5342B" w:rsidP="00E5342B">
      <w:pPr>
        <w:pStyle w:val="21"/>
        <w:rPr>
          <w:sz w:val="24"/>
        </w:rPr>
      </w:pPr>
      <w:r w:rsidRPr="00F83020">
        <w:rPr>
          <w:sz w:val="24"/>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E5342B" w:rsidRPr="00F83020" w:rsidRDefault="00E5342B" w:rsidP="00E5342B">
      <w:pPr>
        <w:pStyle w:val="21"/>
        <w:rPr>
          <w:sz w:val="24"/>
        </w:rPr>
      </w:pPr>
      <w:r w:rsidRPr="00F83020">
        <w:rPr>
          <w:sz w:val="24"/>
        </w:rPr>
        <w:t>выполнять доступные действия по самообслуживанию и доступные виды домашнего труда.</w:t>
      </w:r>
    </w:p>
    <w:p w:rsidR="00E5342B" w:rsidRPr="00F83020" w:rsidRDefault="00E5342B" w:rsidP="00E5342B">
      <w:pPr>
        <w:pStyle w:val="af"/>
        <w:spacing w:line="360" w:lineRule="auto"/>
        <w:ind w:firstLine="454"/>
        <w:rPr>
          <w:rFonts w:ascii="Times New Roman" w:hAnsi="Times New Roman"/>
          <w:b/>
          <w:i w:val="0"/>
          <w:color w:val="auto"/>
          <w:sz w:val="24"/>
          <w:szCs w:val="24"/>
        </w:rPr>
      </w:pPr>
      <w:r w:rsidRPr="00F83020">
        <w:rPr>
          <w:rFonts w:ascii="Times New Roman" w:hAnsi="Times New Roman"/>
          <w:b/>
          <w:i w:val="0"/>
          <w:color w:val="auto"/>
          <w:sz w:val="24"/>
          <w:szCs w:val="24"/>
        </w:rPr>
        <w:t>Выпускник получит возможность научиться:</w:t>
      </w:r>
    </w:p>
    <w:p w:rsidR="00E5342B" w:rsidRPr="00F83020" w:rsidRDefault="00E5342B" w:rsidP="00E5342B">
      <w:pPr>
        <w:pStyle w:val="21"/>
        <w:rPr>
          <w:i/>
          <w:sz w:val="24"/>
        </w:rPr>
      </w:pPr>
      <w:r w:rsidRPr="00F83020">
        <w:rPr>
          <w:i/>
          <w:sz w:val="24"/>
        </w:rPr>
        <w:t>уважительно относиться к труду людей;</w:t>
      </w:r>
    </w:p>
    <w:p w:rsidR="00E5342B" w:rsidRPr="00F83020" w:rsidRDefault="00E5342B" w:rsidP="00E5342B">
      <w:pPr>
        <w:pStyle w:val="21"/>
        <w:rPr>
          <w:i/>
          <w:sz w:val="24"/>
        </w:rPr>
      </w:pPr>
      <w:r w:rsidRPr="00F83020">
        <w:rPr>
          <w:i/>
          <w:spacing w:val="2"/>
          <w:sz w:val="24"/>
        </w:rPr>
        <w:t>понимать культурно­историческую ценность тради</w:t>
      </w:r>
      <w:r w:rsidRPr="00F83020">
        <w:rPr>
          <w:i/>
          <w:sz w:val="24"/>
        </w:rPr>
        <w:t>ций, отражённых в предметном мире, в том числе традиций трудовых династий как своего региона, так и страны, и уважать их;</w:t>
      </w:r>
    </w:p>
    <w:p w:rsidR="00E5342B" w:rsidRPr="00F83020" w:rsidRDefault="00E5342B" w:rsidP="00E5342B">
      <w:pPr>
        <w:pStyle w:val="21"/>
        <w:rPr>
          <w:i/>
          <w:sz w:val="24"/>
        </w:rPr>
      </w:pPr>
      <w:r w:rsidRPr="00F83020">
        <w:rPr>
          <w:i/>
          <w:sz w:val="24"/>
        </w:rPr>
        <w:t>понимать особенности проектной деятельности, осуществлять под руководством учителя элементарную прое</w:t>
      </w:r>
      <w:r w:rsidRPr="00F83020">
        <w:rPr>
          <w:i/>
          <w:spacing w:val="2"/>
          <w:sz w:val="24"/>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F83020">
        <w:rPr>
          <w:i/>
          <w:sz w:val="24"/>
        </w:rPr>
        <w:t>комплексные работы, социальные услуги).</w:t>
      </w:r>
    </w:p>
    <w:p w:rsidR="00E5342B" w:rsidRPr="00F83020" w:rsidRDefault="00E5342B" w:rsidP="00E5342B">
      <w:pPr>
        <w:pStyle w:val="4"/>
        <w:spacing w:before="0" w:after="0" w:line="360" w:lineRule="auto"/>
        <w:ind w:firstLine="454"/>
        <w:jc w:val="both"/>
        <w:rPr>
          <w:rFonts w:ascii="Times New Roman" w:hAnsi="Times New Roman" w:cs="Times New Roman"/>
          <w:b/>
          <w:i w:val="0"/>
          <w:color w:val="auto"/>
          <w:sz w:val="24"/>
          <w:szCs w:val="24"/>
        </w:rPr>
      </w:pPr>
      <w:r w:rsidRPr="00F83020">
        <w:rPr>
          <w:rFonts w:ascii="Times New Roman" w:hAnsi="Times New Roman" w:cs="Times New Roman"/>
          <w:b/>
          <w:i w:val="0"/>
          <w:color w:val="auto"/>
          <w:sz w:val="24"/>
          <w:szCs w:val="24"/>
        </w:rPr>
        <w:t>Технология ручной обработки материалов.Элементы графической грамоты</w:t>
      </w:r>
    </w:p>
    <w:p w:rsidR="00E5342B" w:rsidRPr="00F83020" w:rsidRDefault="00E5342B" w:rsidP="00E5342B">
      <w:pPr>
        <w:pStyle w:val="a3"/>
        <w:spacing w:line="360" w:lineRule="auto"/>
        <w:ind w:firstLine="454"/>
        <w:rPr>
          <w:rFonts w:ascii="Times New Roman" w:hAnsi="Times New Roman"/>
          <w:b/>
          <w:color w:val="auto"/>
          <w:sz w:val="24"/>
          <w:szCs w:val="24"/>
        </w:rPr>
      </w:pPr>
      <w:r w:rsidRPr="00F83020">
        <w:rPr>
          <w:rFonts w:ascii="Times New Roman" w:hAnsi="Times New Roman"/>
          <w:b/>
          <w:color w:val="auto"/>
          <w:sz w:val="24"/>
          <w:szCs w:val="24"/>
        </w:rPr>
        <w:t>Выпускник научится:</w:t>
      </w:r>
    </w:p>
    <w:p w:rsidR="00E5342B" w:rsidRPr="00F83020" w:rsidRDefault="00E5342B" w:rsidP="00E5342B">
      <w:pPr>
        <w:pStyle w:val="21"/>
        <w:rPr>
          <w:sz w:val="24"/>
        </w:rPr>
      </w:pPr>
      <w:r w:rsidRPr="00F83020">
        <w:rPr>
          <w:spacing w:val="2"/>
          <w:sz w:val="24"/>
        </w:rPr>
        <w:t xml:space="preserve">на основе полученных представлений о многообразии </w:t>
      </w:r>
      <w:r w:rsidRPr="00F83020">
        <w:rPr>
          <w:sz w:val="24"/>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E5342B" w:rsidRPr="00F83020" w:rsidRDefault="00E5342B" w:rsidP="00E5342B">
      <w:pPr>
        <w:pStyle w:val="21"/>
        <w:rPr>
          <w:spacing w:val="-4"/>
          <w:sz w:val="24"/>
        </w:rPr>
      </w:pPr>
      <w:r w:rsidRPr="00F83020">
        <w:rPr>
          <w:spacing w:val="-4"/>
          <w:sz w:val="24"/>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E5342B" w:rsidRPr="00F83020" w:rsidRDefault="00E5342B" w:rsidP="00E5342B">
      <w:pPr>
        <w:pStyle w:val="21"/>
        <w:rPr>
          <w:spacing w:val="-2"/>
          <w:sz w:val="24"/>
        </w:rPr>
      </w:pPr>
      <w:r w:rsidRPr="00F83020">
        <w:rPr>
          <w:spacing w:val="-2"/>
          <w:sz w:val="24"/>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E5342B" w:rsidRPr="00F83020" w:rsidRDefault="00E5342B" w:rsidP="00E5342B">
      <w:pPr>
        <w:pStyle w:val="21"/>
        <w:rPr>
          <w:spacing w:val="-2"/>
          <w:sz w:val="24"/>
        </w:rPr>
      </w:pPr>
      <w:r w:rsidRPr="00F83020">
        <w:rPr>
          <w:spacing w:val="-2"/>
          <w:sz w:val="24"/>
        </w:rPr>
        <w:t>выполнять символические действия моделирования и пре</w:t>
      </w:r>
      <w:r w:rsidRPr="00F83020">
        <w:rPr>
          <w:spacing w:val="2"/>
          <w:sz w:val="24"/>
        </w:rPr>
        <w:t>образования модели и работать с простейшей технической</w:t>
      </w:r>
      <w:r w:rsidRPr="00F83020">
        <w:rPr>
          <w:spacing w:val="-2"/>
          <w:sz w:val="24"/>
        </w:rPr>
        <w:t xml:space="preserve">документацией: распознавать простейшие чертежи и эскизы, </w:t>
      </w:r>
      <w:r w:rsidRPr="00F83020">
        <w:rPr>
          <w:spacing w:val="-2"/>
          <w:sz w:val="24"/>
        </w:rPr>
        <w:lastRenderedPageBreak/>
        <w:t>читать их и выполнять разметку с опорой на них; изготавливать плоскостные и объёмные изделия по простейшим чертежам, эскизам, схемам, рисункам.</w:t>
      </w:r>
    </w:p>
    <w:p w:rsidR="00E5342B" w:rsidRPr="00F83020" w:rsidRDefault="00E5342B" w:rsidP="00E5342B">
      <w:pPr>
        <w:pStyle w:val="af"/>
        <w:spacing w:line="360" w:lineRule="auto"/>
        <w:ind w:firstLine="454"/>
        <w:rPr>
          <w:rFonts w:ascii="Times New Roman" w:hAnsi="Times New Roman"/>
          <w:b/>
          <w:i w:val="0"/>
          <w:color w:val="auto"/>
          <w:sz w:val="24"/>
          <w:szCs w:val="24"/>
        </w:rPr>
      </w:pPr>
      <w:r w:rsidRPr="00F83020">
        <w:rPr>
          <w:rFonts w:ascii="Times New Roman" w:hAnsi="Times New Roman"/>
          <w:b/>
          <w:i w:val="0"/>
          <w:color w:val="auto"/>
          <w:sz w:val="24"/>
          <w:szCs w:val="24"/>
        </w:rPr>
        <w:t>Выпускник получит возможность научиться:</w:t>
      </w:r>
    </w:p>
    <w:p w:rsidR="00E5342B" w:rsidRPr="00F83020" w:rsidRDefault="00E5342B" w:rsidP="00E5342B">
      <w:pPr>
        <w:pStyle w:val="21"/>
        <w:rPr>
          <w:i/>
          <w:sz w:val="24"/>
        </w:rPr>
      </w:pPr>
      <w:r w:rsidRPr="00F83020">
        <w:rPr>
          <w:i/>
          <w:sz w:val="24"/>
        </w:rPr>
        <w:t>отбирать и выстраивать оптимальную технологическую последовательность реализации собственного или предложенного учителем замысла;</w:t>
      </w:r>
    </w:p>
    <w:p w:rsidR="00E5342B" w:rsidRPr="00F83020" w:rsidRDefault="00E5342B" w:rsidP="00E5342B">
      <w:pPr>
        <w:pStyle w:val="21"/>
        <w:rPr>
          <w:i/>
          <w:sz w:val="24"/>
        </w:rPr>
      </w:pPr>
      <w:r w:rsidRPr="00F83020">
        <w:rPr>
          <w:i/>
          <w:sz w:val="24"/>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E5342B" w:rsidRPr="00F83020" w:rsidRDefault="00E5342B" w:rsidP="00E5342B">
      <w:pPr>
        <w:pStyle w:val="4"/>
        <w:spacing w:before="0" w:after="0" w:line="360" w:lineRule="auto"/>
        <w:ind w:firstLine="454"/>
        <w:jc w:val="both"/>
        <w:rPr>
          <w:rFonts w:ascii="Times New Roman" w:hAnsi="Times New Roman" w:cs="Times New Roman"/>
          <w:b/>
          <w:i w:val="0"/>
          <w:color w:val="auto"/>
          <w:sz w:val="24"/>
          <w:szCs w:val="24"/>
        </w:rPr>
      </w:pPr>
      <w:r w:rsidRPr="00F83020">
        <w:rPr>
          <w:rFonts w:ascii="Times New Roman" w:hAnsi="Times New Roman" w:cs="Times New Roman"/>
          <w:b/>
          <w:i w:val="0"/>
          <w:color w:val="auto"/>
          <w:sz w:val="24"/>
          <w:szCs w:val="24"/>
        </w:rPr>
        <w:t>Конструирование и моделирование</w:t>
      </w:r>
    </w:p>
    <w:p w:rsidR="00E5342B" w:rsidRPr="00F83020" w:rsidRDefault="00E5342B" w:rsidP="00E5342B">
      <w:pPr>
        <w:pStyle w:val="a3"/>
        <w:spacing w:line="360" w:lineRule="auto"/>
        <w:ind w:firstLine="454"/>
        <w:rPr>
          <w:rFonts w:ascii="Times New Roman" w:hAnsi="Times New Roman"/>
          <w:b/>
          <w:color w:val="auto"/>
          <w:sz w:val="24"/>
          <w:szCs w:val="24"/>
        </w:rPr>
      </w:pPr>
      <w:r w:rsidRPr="00F83020">
        <w:rPr>
          <w:rFonts w:ascii="Times New Roman" w:hAnsi="Times New Roman"/>
          <w:b/>
          <w:color w:val="auto"/>
          <w:sz w:val="24"/>
          <w:szCs w:val="24"/>
        </w:rPr>
        <w:t>Выпускник научится:</w:t>
      </w:r>
    </w:p>
    <w:p w:rsidR="00E5342B" w:rsidRPr="00F83020" w:rsidRDefault="00E5342B" w:rsidP="00E5342B">
      <w:pPr>
        <w:pStyle w:val="21"/>
        <w:rPr>
          <w:sz w:val="24"/>
        </w:rPr>
      </w:pPr>
      <w:r w:rsidRPr="00F83020">
        <w:rPr>
          <w:spacing w:val="2"/>
          <w:sz w:val="24"/>
        </w:rPr>
        <w:t xml:space="preserve">анализировать устройство изделия: выделять детали, их </w:t>
      </w:r>
      <w:r w:rsidRPr="00F83020">
        <w:rPr>
          <w:sz w:val="24"/>
        </w:rPr>
        <w:t>форму, определять взаимное расположение, виды соединения деталей;</w:t>
      </w:r>
    </w:p>
    <w:p w:rsidR="00E5342B" w:rsidRPr="00F83020" w:rsidRDefault="00E5342B" w:rsidP="00E5342B">
      <w:pPr>
        <w:pStyle w:val="21"/>
        <w:rPr>
          <w:sz w:val="24"/>
        </w:rPr>
      </w:pPr>
      <w:r w:rsidRPr="00F83020">
        <w:rPr>
          <w:sz w:val="24"/>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E5342B" w:rsidRPr="00F83020" w:rsidRDefault="00E5342B" w:rsidP="00E5342B">
      <w:pPr>
        <w:pStyle w:val="21"/>
        <w:rPr>
          <w:sz w:val="24"/>
        </w:rPr>
      </w:pPr>
      <w:r w:rsidRPr="00F83020">
        <w:rPr>
          <w:spacing w:val="2"/>
          <w:sz w:val="24"/>
        </w:rPr>
        <w:t>изготавливать несложные конструкции изделий по ри</w:t>
      </w:r>
      <w:r w:rsidRPr="00F83020">
        <w:rPr>
          <w:sz w:val="24"/>
        </w:rPr>
        <w:t>сунку, простейшему чертежу или эскизу, образцу и доступным заданным условиям.</w:t>
      </w:r>
    </w:p>
    <w:p w:rsidR="00E5342B" w:rsidRPr="00F83020" w:rsidRDefault="00E5342B" w:rsidP="00E5342B">
      <w:pPr>
        <w:pStyle w:val="af"/>
        <w:spacing w:line="360" w:lineRule="auto"/>
        <w:ind w:firstLine="454"/>
        <w:rPr>
          <w:rFonts w:ascii="Times New Roman" w:hAnsi="Times New Roman"/>
          <w:b/>
          <w:i w:val="0"/>
          <w:color w:val="auto"/>
          <w:sz w:val="24"/>
          <w:szCs w:val="24"/>
        </w:rPr>
      </w:pPr>
      <w:r w:rsidRPr="00F83020">
        <w:rPr>
          <w:rFonts w:ascii="Times New Roman" w:hAnsi="Times New Roman"/>
          <w:b/>
          <w:i w:val="0"/>
          <w:color w:val="auto"/>
          <w:sz w:val="24"/>
          <w:szCs w:val="24"/>
        </w:rPr>
        <w:t>Выпускник получит возможность научиться:</w:t>
      </w:r>
    </w:p>
    <w:p w:rsidR="00E5342B" w:rsidRPr="00F83020" w:rsidRDefault="00E5342B" w:rsidP="00E5342B">
      <w:pPr>
        <w:pStyle w:val="21"/>
        <w:rPr>
          <w:i/>
          <w:sz w:val="24"/>
        </w:rPr>
      </w:pPr>
      <w:r w:rsidRPr="00F83020">
        <w:rPr>
          <w:i/>
          <w:sz w:val="24"/>
        </w:rPr>
        <w:t>соотносить объёмную конструкцию, основанную на правильных геометрических формах, с изображениями их развёрток;</w:t>
      </w:r>
    </w:p>
    <w:p w:rsidR="00E5342B" w:rsidRPr="00F83020" w:rsidRDefault="00E5342B" w:rsidP="00E5342B">
      <w:pPr>
        <w:pStyle w:val="21"/>
        <w:rPr>
          <w:i/>
          <w:sz w:val="24"/>
        </w:rPr>
      </w:pPr>
      <w:r w:rsidRPr="00F83020">
        <w:rPr>
          <w:i/>
          <w:sz w:val="24"/>
        </w:rPr>
        <w:t xml:space="preserve">создавать мысленный образ конструкции с целью решения определённой конструкторской задачи или передачи </w:t>
      </w:r>
      <w:r w:rsidRPr="00F83020">
        <w:rPr>
          <w:i/>
          <w:spacing w:val="-2"/>
          <w:sz w:val="24"/>
        </w:rPr>
        <w:t xml:space="preserve">определённой художественно­эстетической информации; </w:t>
      </w:r>
      <w:r w:rsidRPr="00F83020">
        <w:rPr>
          <w:i/>
          <w:sz w:val="24"/>
        </w:rPr>
        <w:t>воплощать этот образ в материале.</w:t>
      </w:r>
    </w:p>
    <w:p w:rsidR="00E5342B" w:rsidRPr="00F83020" w:rsidRDefault="00E5342B" w:rsidP="00E5342B">
      <w:pPr>
        <w:pStyle w:val="4"/>
        <w:spacing w:before="0" w:after="0" w:line="360" w:lineRule="auto"/>
        <w:ind w:firstLine="454"/>
        <w:jc w:val="both"/>
        <w:rPr>
          <w:rFonts w:ascii="Times New Roman" w:hAnsi="Times New Roman" w:cs="Times New Roman"/>
          <w:b/>
          <w:i w:val="0"/>
          <w:color w:val="auto"/>
          <w:sz w:val="24"/>
          <w:szCs w:val="24"/>
        </w:rPr>
      </w:pPr>
      <w:r w:rsidRPr="00F83020">
        <w:rPr>
          <w:rFonts w:ascii="Times New Roman" w:hAnsi="Times New Roman" w:cs="Times New Roman"/>
          <w:b/>
          <w:i w:val="0"/>
          <w:color w:val="auto"/>
          <w:sz w:val="24"/>
          <w:szCs w:val="24"/>
        </w:rPr>
        <w:t>Практика работы на компьютере</w:t>
      </w:r>
    </w:p>
    <w:p w:rsidR="00E5342B" w:rsidRPr="00F83020" w:rsidRDefault="00E5342B" w:rsidP="00E5342B">
      <w:pPr>
        <w:pStyle w:val="a3"/>
        <w:spacing w:line="360" w:lineRule="auto"/>
        <w:ind w:firstLine="454"/>
        <w:rPr>
          <w:rFonts w:ascii="Times New Roman" w:hAnsi="Times New Roman"/>
          <w:b/>
          <w:color w:val="auto"/>
          <w:sz w:val="24"/>
          <w:szCs w:val="24"/>
        </w:rPr>
      </w:pPr>
      <w:r w:rsidRPr="00F83020">
        <w:rPr>
          <w:rFonts w:ascii="Times New Roman" w:hAnsi="Times New Roman"/>
          <w:b/>
          <w:color w:val="auto"/>
          <w:sz w:val="24"/>
          <w:szCs w:val="24"/>
        </w:rPr>
        <w:t>Выпускник научится:</w:t>
      </w:r>
    </w:p>
    <w:p w:rsidR="00E5342B" w:rsidRPr="00F83020" w:rsidRDefault="00E5342B" w:rsidP="00E5342B">
      <w:pPr>
        <w:pStyle w:val="21"/>
        <w:rPr>
          <w:sz w:val="24"/>
        </w:rPr>
      </w:pPr>
      <w:r w:rsidRPr="00F83020">
        <w:rPr>
          <w:sz w:val="24"/>
        </w:rPr>
        <w:t>выполнять на основе знакомства с персональным ком</w:t>
      </w:r>
      <w:r w:rsidRPr="00F83020">
        <w:rPr>
          <w:spacing w:val="-2"/>
          <w:sz w:val="24"/>
        </w:rPr>
        <w:t>пьютером как техническим средством, его основными устрой</w:t>
      </w:r>
      <w:r w:rsidRPr="00F83020">
        <w:rPr>
          <w:sz w:val="24"/>
        </w:rPr>
        <w:t xml:space="preserve">ствами и их назначением базовые действия с компьютероми другими средствами ИКТ, используя безопасные для органов </w:t>
      </w:r>
      <w:r w:rsidRPr="00F83020">
        <w:rPr>
          <w:spacing w:val="2"/>
          <w:sz w:val="24"/>
        </w:rPr>
        <w:t xml:space="preserve">зрения, нервной системы, опорно­двигательного аппарата </w:t>
      </w:r>
      <w:r w:rsidRPr="00F83020">
        <w:rPr>
          <w:sz w:val="24"/>
        </w:rPr>
        <w:t>эр</w:t>
      </w:r>
      <w:r w:rsidRPr="00F83020">
        <w:rPr>
          <w:spacing w:val="2"/>
          <w:sz w:val="24"/>
        </w:rPr>
        <w:t xml:space="preserve">гономичные приёмы работы; выполнять компенсирующие </w:t>
      </w:r>
      <w:r w:rsidRPr="00F83020">
        <w:rPr>
          <w:sz w:val="24"/>
        </w:rPr>
        <w:t>физические упражнения (мини­зарядку);</w:t>
      </w:r>
    </w:p>
    <w:p w:rsidR="00E5342B" w:rsidRPr="00F83020" w:rsidRDefault="00E5342B" w:rsidP="00E5342B">
      <w:pPr>
        <w:pStyle w:val="21"/>
        <w:rPr>
          <w:sz w:val="24"/>
        </w:rPr>
      </w:pPr>
      <w:r w:rsidRPr="00F83020">
        <w:rPr>
          <w:sz w:val="24"/>
        </w:rPr>
        <w:t>пользоваться компьютером для поиска и воспроизведения необходимой информации;</w:t>
      </w:r>
    </w:p>
    <w:p w:rsidR="00E5342B" w:rsidRPr="00F83020" w:rsidRDefault="00E5342B" w:rsidP="00E5342B">
      <w:pPr>
        <w:pStyle w:val="21"/>
        <w:rPr>
          <w:sz w:val="24"/>
        </w:rPr>
      </w:pPr>
      <w:r w:rsidRPr="00F83020">
        <w:rPr>
          <w:sz w:val="24"/>
        </w:rPr>
        <w:t>пользоваться компьютером для решения доступных учеб</w:t>
      </w:r>
      <w:r w:rsidRPr="00F83020">
        <w:rPr>
          <w:spacing w:val="2"/>
          <w:sz w:val="24"/>
        </w:rPr>
        <w:t>ных задач с простыми информационными объектами (тек</w:t>
      </w:r>
      <w:r w:rsidRPr="00F83020">
        <w:rPr>
          <w:sz w:val="24"/>
        </w:rPr>
        <w:t>стом, рисунками, доступными электронными ресурсами).</w:t>
      </w:r>
    </w:p>
    <w:p w:rsidR="00E5342B" w:rsidRPr="00F83020" w:rsidRDefault="00E5342B" w:rsidP="00E5342B">
      <w:pPr>
        <w:pStyle w:val="a3"/>
        <w:spacing w:line="360" w:lineRule="auto"/>
        <w:ind w:firstLine="454"/>
        <w:rPr>
          <w:rFonts w:ascii="Times New Roman" w:hAnsi="Times New Roman"/>
          <w:i/>
          <w:iCs/>
          <w:color w:val="auto"/>
          <w:sz w:val="24"/>
          <w:szCs w:val="24"/>
        </w:rPr>
      </w:pPr>
      <w:r w:rsidRPr="00F83020">
        <w:rPr>
          <w:rFonts w:ascii="Times New Roman" w:hAnsi="Times New Roman"/>
          <w:b/>
          <w:iCs/>
          <w:color w:val="auto"/>
          <w:spacing w:val="2"/>
          <w:sz w:val="24"/>
          <w:szCs w:val="24"/>
        </w:rPr>
        <w:t>Выпускник получит возможность научиться</w:t>
      </w:r>
      <w:r w:rsidRPr="00F83020">
        <w:rPr>
          <w:rFonts w:ascii="Times New Roman" w:hAnsi="Times New Roman"/>
          <w:i/>
          <w:iCs/>
          <w:color w:val="auto"/>
          <w:spacing w:val="2"/>
          <w:sz w:val="24"/>
          <w:szCs w:val="24"/>
        </w:rPr>
        <w:t>пользо</w:t>
      </w:r>
      <w:r w:rsidRPr="00F83020">
        <w:rPr>
          <w:rFonts w:ascii="Times New Roman" w:hAnsi="Times New Roman"/>
          <w:i/>
          <w:iCs/>
          <w:color w:val="auto"/>
          <w:sz w:val="24"/>
          <w:szCs w:val="24"/>
        </w:rPr>
        <w:t>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E5342B" w:rsidRPr="00F83020" w:rsidRDefault="00E5342B" w:rsidP="00E5342B">
      <w:pPr>
        <w:pStyle w:val="a3"/>
        <w:spacing w:line="360" w:lineRule="auto"/>
        <w:ind w:firstLine="454"/>
        <w:rPr>
          <w:rFonts w:ascii="Times New Roman" w:hAnsi="Times New Roman"/>
          <w:i/>
          <w:iCs/>
          <w:color w:val="auto"/>
          <w:sz w:val="24"/>
          <w:szCs w:val="24"/>
        </w:rPr>
      </w:pPr>
    </w:p>
    <w:p w:rsidR="00E5342B" w:rsidRPr="00F83020" w:rsidRDefault="00E5342B" w:rsidP="00B65D41">
      <w:pPr>
        <w:pStyle w:val="aff"/>
        <w:numPr>
          <w:ilvl w:val="2"/>
          <w:numId w:val="2"/>
        </w:numPr>
        <w:ind w:left="0" w:firstLine="0"/>
        <w:rPr>
          <w:sz w:val="24"/>
        </w:rPr>
      </w:pPr>
      <w:bookmarkStart w:id="61" w:name="_Toc288394069"/>
      <w:bookmarkStart w:id="62" w:name="_Toc288410536"/>
      <w:bookmarkStart w:id="63" w:name="_Toc288410665"/>
      <w:bookmarkStart w:id="64" w:name="_Toc294246081"/>
      <w:r w:rsidRPr="00F83020">
        <w:rPr>
          <w:sz w:val="24"/>
        </w:rPr>
        <w:lastRenderedPageBreak/>
        <w:t>Физическая культура</w:t>
      </w:r>
      <w:bookmarkEnd w:id="61"/>
      <w:bookmarkEnd w:id="62"/>
      <w:bookmarkEnd w:id="63"/>
      <w:bookmarkEnd w:id="64"/>
    </w:p>
    <w:p w:rsidR="00E5342B" w:rsidRPr="00F83020" w:rsidRDefault="00E5342B" w:rsidP="00E5342B">
      <w:pPr>
        <w:pStyle w:val="a3"/>
        <w:spacing w:line="360" w:lineRule="auto"/>
        <w:ind w:firstLine="0"/>
        <w:rPr>
          <w:rFonts w:ascii="Times New Roman" w:hAnsi="Times New Roman"/>
          <w:iCs/>
          <w:color w:val="auto"/>
          <w:sz w:val="24"/>
          <w:szCs w:val="24"/>
        </w:rPr>
      </w:pPr>
      <w:r w:rsidRPr="00F83020">
        <w:rPr>
          <w:rFonts w:ascii="Times New Roman" w:hAnsi="Times New Roman"/>
          <w:iCs/>
          <w:color w:val="auto"/>
          <w:sz w:val="24"/>
          <w:szCs w:val="24"/>
        </w:rPr>
        <w:t>(для обучающихся, не имеющих противопоказаний для занятий физической культурой или существенных ограничений по нагрузке)</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pacing w:val="2"/>
          <w:sz w:val="24"/>
          <w:szCs w:val="24"/>
        </w:rPr>
        <w:t>В результате обучения обучающиеся на на уровне началь</w:t>
      </w:r>
      <w:r w:rsidRPr="00F83020">
        <w:rPr>
          <w:rFonts w:ascii="Times New Roman" w:hAnsi="Times New Roman"/>
          <w:color w:val="auto"/>
          <w:sz w:val="24"/>
          <w:szCs w:val="24"/>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E5342B" w:rsidRPr="00F83020" w:rsidRDefault="00E5342B" w:rsidP="00E5342B">
      <w:pPr>
        <w:pStyle w:val="4"/>
        <w:spacing w:before="0" w:after="0" w:line="360" w:lineRule="auto"/>
        <w:ind w:firstLine="454"/>
        <w:jc w:val="both"/>
        <w:rPr>
          <w:rFonts w:ascii="Times New Roman" w:hAnsi="Times New Roman" w:cs="Times New Roman"/>
          <w:b/>
          <w:i w:val="0"/>
          <w:color w:val="auto"/>
          <w:sz w:val="24"/>
          <w:szCs w:val="24"/>
        </w:rPr>
      </w:pPr>
      <w:r w:rsidRPr="00F83020">
        <w:rPr>
          <w:rFonts w:ascii="Times New Roman" w:hAnsi="Times New Roman" w:cs="Times New Roman"/>
          <w:b/>
          <w:i w:val="0"/>
          <w:color w:val="auto"/>
          <w:sz w:val="24"/>
          <w:szCs w:val="24"/>
        </w:rPr>
        <w:t>Знания о физической культуре</w:t>
      </w:r>
    </w:p>
    <w:p w:rsidR="00E5342B" w:rsidRPr="00F83020" w:rsidRDefault="00E5342B" w:rsidP="00E5342B">
      <w:pPr>
        <w:pStyle w:val="a3"/>
        <w:spacing w:line="360" w:lineRule="auto"/>
        <w:ind w:firstLine="454"/>
        <w:rPr>
          <w:rFonts w:ascii="Times New Roman" w:hAnsi="Times New Roman"/>
          <w:b/>
          <w:color w:val="auto"/>
          <w:sz w:val="24"/>
          <w:szCs w:val="24"/>
        </w:rPr>
      </w:pPr>
      <w:r w:rsidRPr="00F83020">
        <w:rPr>
          <w:rFonts w:ascii="Times New Roman" w:hAnsi="Times New Roman"/>
          <w:b/>
          <w:color w:val="auto"/>
          <w:sz w:val="24"/>
          <w:szCs w:val="24"/>
        </w:rPr>
        <w:t>Выпускник научится:</w:t>
      </w:r>
    </w:p>
    <w:p w:rsidR="00E5342B" w:rsidRPr="00F83020" w:rsidRDefault="00E5342B" w:rsidP="00E5342B">
      <w:pPr>
        <w:pStyle w:val="21"/>
        <w:rPr>
          <w:sz w:val="24"/>
        </w:rPr>
      </w:pPr>
      <w:r w:rsidRPr="00F83020">
        <w:rPr>
          <w:sz w:val="24"/>
        </w:rPr>
        <w:t>ориентироваться в понятиях «физическая культура», «ре</w:t>
      </w:r>
      <w:r w:rsidRPr="00F83020">
        <w:rPr>
          <w:spacing w:val="2"/>
          <w:sz w:val="24"/>
        </w:rPr>
        <w:t>жим дня»; характеризовать назначение утренней зарядки, физкультминуток и физкультпауз, уроков физической куль</w:t>
      </w:r>
      <w:r w:rsidRPr="00F83020">
        <w:rPr>
          <w:sz w:val="24"/>
        </w:rPr>
        <w:t>туры, закаливания, прогулок на свежем воздухе, подвижных игр, занятий спортом для укрепления здоровья, развития основных физических качеств;</w:t>
      </w:r>
    </w:p>
    <w:p w:rsidR="00E5342B" w:rsidRPr="00F83020" w:rsidRDefault="00E5342B" w:rsidP="00E5342B">
      <w:pPr>
        <w:pStyle w:val="21"/>
        <w:rPr>
          <w:sz w:val="24"/>
        </w:rPr>
      </w:pPr>
      <w:r w:rsidRPr="00F83020">
        <w:rPr>
          <w:spacing w:val="2"/>
          <w:sz w:val="24"/>
        </w:rPr>
        <w:t>раскрывать на примерах положительное влияние заня</w:t>
      </w:r>
      <w:r w:rsidRPr="00F83020">
        <w:rPr>
          <w:sz w:val="24"/>
        </w:rPr>
        <w:t xml:space="preserve">тий физической культурой на успешное выполнение учебной </w:t>
      </w:r>
      <w:r w:rsidRPr="00F83020">
        <w:rPr>
          <w:spacing w:val="2"/>
          <w:sz w:val="24"/>
        </w:rPr>
        <w:t xml:space="preserve">и трудовой деятельности, укрепление здоровья и развитие </w:t>
      </w:r>
      <w:r w:rsidRPr="00F83020">
        <w:rPr>
          <w:sz w:val="24"/>
        </w:rPr>
        <w:t>физических качеств;</w:t>
      </w:r>
    </w:p>
    <w:p w:rsidR="00E5342B" w:rsidRPr="00F83020" w:rsidRDefault="00E5342B" w:rsidP="00E5342B">
      <w:pPr>
        <w:pStyle w:val="21"/>
        <w:rPr>
          <w:sz w:val="24"/>
        </w:rPr>
      </w:pPr>
      <w:r w:rsidRPr="00F83020">
        <w:rPr>
          <w:sz w:val="24"/>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E5342B" w:rsidRPr="00F83020" w:rsidRDefault="00E5342B" w:rsidP="00E5342B">
      <w:pPr>
        <w:pStyle w:val="21"/>
        <w:rPr>
          <w:sz w:val="24"/>
        </w:rPr>
      </w:pPr>
      <w:r w:rsidRPr="00F83020">
        <w:rPr>
          <w:sz w:val="24"/>
        </w:rPr>
        <w:t>характеризовать способы безопасного поведения на урок</w:t>
      </w:r>
      <w:r w:rsidRPr="00F83020">
        <w:rPr>
          <w:spacing w:val="2"/>
          <w:sz w:val="24"/>
        </w:rPr>
        <w:t>ах физической культуры и организовывать места занятий физическими упражнениями и подвижными играми (как в</w:t>
      </w:r>
      <w:r w:rsidRPr="00F83020">
        <w:rPr>
          <w:sz w:val="24"/>
        </w:rPr>
        <w:t xml:space="preserve"> помещениях, так и на открытом воздухе).</w:t>
      </w:r>
    </w:p>
    <w:p w:rsidR="00E5342B" w:rsidRPr="00F83020" w:rsidRDefault="00E5342B" w:rsidP="00E5342B">
      <w:pPr>
        <w:pStyle w:val="a3"/>
        <w:spacing w:line="360" w:lineRule="auto"/>
        <w:ind w:firstLine="454"/>
        <w:rPr>
          <w:rFonts w:ascii="Times New Roman" w:hAnsi="Times New Roman"/>
          <w:b/>
          <w:color w:val="auto"/>
          <w:sz w:val="24"/>
          <w:szCs w:val="24"/>
        </w:rPr>
      </w:pPr>
      <w:r w:rsidRPr="00F83020">
        <w:rPr>
          <w:rFonts w:ascii="Times New Roman" w:hAnsi="Times New Roman"/>
          <w:b/>
          <w:iCs/>
          <w:color w:val="auto"/>
          <w:sz w:val="24"/>
          <w:szCs w:val="24"/>
        </w:rPr>
        <w:t>Выпускник получит возможность научиться:</w:t>
      </w:r>
    </w:p>
    <w:p w:rsidR="00E5342B" w:rsidRPr="00F83020" w:rsidRDefault="00E5342B" w:rsidP="00E5342B">
      <w:pPr>
        <w:pStyle w:val="21"/>
        <w:rPr>
          <w:i/>
          <w:sz w:val="24"/>
        </w:rPr>
      </w:pPr>
      <w:r w:rsidRPr="00F83020">
        <w:rPr>
          <w:i/>
          <w:sz w:val="24"/>
        </w:rPr>
        <w:t>выявлять связь занятий физической культурой с трудовой и оборонной деятельностью;</w:t>
      </w:r>
    </w:p>
    <w:p w:rsidR="00E5342B" w:rsidRPr="00F83020" w:rsidRDefault="00E5342B" w:rsidP="00E5342B">
      <w:pPr>
        <w:pStyle w:val="21"/>
        <w:rPr>
          <w:i/>
          <w:sz w:val="24"/>
        </w:rPr>
      </w:pPr>
      <w:r w:rsidRPr="00F83020">
        <w:rPr>
          <w:i/>
          <w:sz w:val="24"/>
        </w:rPr>
        <w:t xml:space="preserve">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w:t>
      </w:r>
      <w:r w:rsidRPr="00F83020">
        <w:rPr>
          <w:i/>
          <w:spacing w:val="2"/>
          <w:sz w:val="24"/>
        </w:rPr>
        <w:t xml:space="preserve">деятельности, показателей своего здоровья, физического </w:t>
      </w:r>
      <w:r w:rsidRPr="00F83020">
        <w:rPr>
          <w:i/>
          <w:sz w:val="24"/>
        </w:rPr>
        <w:t>развития и физической подготовленности.</w:t>
      </w:r>
    </w:p>
    <w:p w:rsidR="00E5342B" w:rsidRPr="00F83020" w:rsidRDefault="00E5342B" w:rsidP="00E5342B">
      <w:pPr>
        <w:pStyle w:val="4"/>
        <w:spacing w:before="0" w:after="0" w:line="360" w:lineRule="auto"/>
        <w:ind w:firstLine="454"/>
        <w:jc w:val="both"/>
        <w:rPr>
          <w:rFonts w:ascii="Times New Roman" w:hAnsi="Times New Roman" w:cs="Times New Roman"/>
          <w:b/>
          <w:i w:val="0"/>
          <w:color w:val="auto"/>
          <w:sz w:val="24"/>
          <w:szCs w:val="24"/>
        </w:rPr>
      </w:pPr>
      <w:r w:rsidRPr="00F83020">
        <w:rPr>
          <w:rFonts w:ascii="Times New Roman" w:hAnsi="Times New Roman" w:cs="Times New Roman"/>
          <w:b/>
          <w:i w:val="0"/>
          <w:color w:val="auto"/>
          <w:sz w:val="24"/>
          <w:szCs w:val="24"/>
        </w:rPr>
        <w:t>Способы физкультурной деятельности</w:t>
      </w:r>
    </w:p>
    <w:p w:rsidR="00E5342B" w:rsidRPr="00F83020" w:rsidRDefault="00E5342B" w:rsidP="00E5342B">
      <w:pPr>
        <w:pStyle w:val="a3"/>
        <w:spacing w:line="360" w:lineRule="auto"/>
        <w:ind w:firstLine="454"/>
        <w:rPr>
          <w:rFonts w:ascii="Times New Roman" w:hAnsi="Times New Roman"/>
          <w:b/>
          <w:color w:val="auto"/>
          <w:sz w:val="24"/>
          <w:szCs w:val="24"/>
        </w:rPr>
      </w:pPr>
      <w:r w:rsidRPr="00F83020">
        <w:rPr>
          <w:rFonts w:ascii="Times New Roman" w:hAnsi="Times New Roman"/>
          <w:b/>
          <w:color w:val="auto"/>
          <w:sz w:val="24"/>
          <w:szCs w:val="24"/>
        </w:rPr>
        <w:t>Выпускник научится:</w:t>
      </w:r>
    </w:p>
    <w:p w:rsidR="00E5342B" w:rsidRPr="00F83020" w:rsidRDefault="00E5342B" w:rsidP="00E5342B">
      <w:pPr>
        <w:pStyle w:val="21"/>
        <w:rPr>
          <w:sz w:val="24"/>
        </w:rPr>
      </w:pPr>
      <w:r w:rsidRPr="00F83020">
        <w:rPr>
          <w:sz w:val="24"/>
        </w:rPr>
        <w:t>отбирать упражнения для комплексов утренней зарядки и физкультминуток и выполнять их в соответствии с изученными правилами;</w:t>
      </w:r>
    </w:p>
    <w:p w:rsidR="00E5342B" w:rsidRPr="00F83020" w:rsidRDefault="00E5342B" w:rsidP="00E5342B">
      <w:pPr>
        <w:pStyle w:val="21"/>
        <w:rPr>
          <w:sz w:val="24"/>
        </w:rPr>
      </w:pPr>
      <w:r w:rsidRPr="00F83020">
        <w:rPr>
          <w:sz w:val="24"/>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E5342B" w:rsidRPr="00F83020" w:rsidRDefault="00E5342B" w:rsidP="00E5342B">
      <w:pPr>
        <w:pStyle w:val="21"/>
        <w:rPr>
          <w:sz w:val="24"/>
        </w:rPr>
      </w:pPr>
      <w:r w:rsidRPr="00F83020">
        <w:rPr>
          <w:sz w:val="24"/>
        </w:rPr>
        <w:lastRenderedPageBreak/>
        <w:t>измерять показатели физического развития (рост и мас</w:t>
      </w:r>
      <w:r w:rsidRPr="00F83020">
        <w:rPr>
          <w:spacing w:val="2"/>
          <w:sz w:val="24"/>
        </w:rPr>
        <w:t>са тела) и физической подготовленности (сила, быстрота, выносливость, равновесие, гибкость) с помощью тестовых</w:t>
      </w:r>
      <w:r w:rsidRPr="00F83020">
        <w:rPr>
          <w:sz w:val="24"/>
        </w:rPr>
        <w:t xml:space="preserve"> упражнений; вести систематические наблюдения за динамикой показателей.</w:t>
      </w:r>
    </w:p>
    <w:p w:rsidR="00E5342B" w:rsidRPr="00F83020" w:rsidRDefault="00E5342B" w:rsidP="00E5342B">
      <w:pPr>
        <w:pStyle w:val="a3"/>
        <w:spacing w:line="360" w:lineRule="auto"/>
        <w:ind w:firstLine="454"/>
        <w:rPr>
          <w:rFonts w:ascii="Times New Roman" w:hAnsi="Times New Roman"/>
          <w:b/>
          <w:color w:val="auto"/>
          <w:sz w:val="24"/>
          <w:szCs w:val="24"/>
        </w:rPr>
      </w:pPr>
      <w:r w:rsidRPr="00F83020">
        <w:rPr>
          <w:rFonts w:ascii="Times New Roman" w:hAnsi="Times New Roman"/>
          <w:b/>
          <w:iCs/>
          <w:color w:val="auto"/>
          <w:sz w:val="24"/>
          <w:szCs w:val="24"/>
        </w:rPr>
        <w:t>Выпускник получит возможность научиться:</w:t>
      </w:r>
    </w:p>
    <w:p w:rsidR="00E5342B" w:rsidRPr="00F83020" w:rsidRDefault="00E5342B" w:rsidP="00E5342B">
      <w:pPr>
        <w:pStyle w:val="21"/>
        <w:rPr>
          <w:i/>
          <w:sz w:val="24"/>
        </w:rPr>
      </w:pPr>
      <w:r w:rsidRPr="00F83020">
        <w:rPr>
          <w:i/>
          <w:spacing w:val="2"/>
          <w:sz w:val="24"/>
        </w:rPr>
        <w:t xml:space="preserve">вести тетрадь по физической культуре с записями </w:t>
      </w:r>
      <w:r w:rsidRPr="00F83020">
        <w:rPr>
          <w:i/>
          <w:sz w:val="24"/>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F83020">
        <w:rPr>
          <w:i/>
          <w:spacing w:val="2"/>
          <w:sz w:val="24"/>
        </w:rPr>
        <w:t xml:space="preserve">новных показателей физического развития и физической </w:t>
      </w:r>
      <w:r w:rsidRPr="00F83020">
        <w:rPr>
          <w:i/>
          <w:sz w:val="24"/>
        </w:rPr>
        <w:t>подготовленности;</w:t>
      </w:r>
    </w:p>
    <w:p w:rsidR="00E5342B" w:rsidRPr="00F83020" w:rsidRDefault="00E5342B" w:rsidP="00E5342B">
      <w:pPr>
        <w:pStyle w:val="21"/>
        <w:rPr>
          <w:i/>
          <w:spacing w:val="-2"/>
          <w:sz w:val="24"/>
        </w:rPr>
      </w:pPr>
      <w:r w:rsidRPr="00F83020">
        <w:rPr>
          <w:i/>
          <w:spacing w:val="-2"/>
          <w:sz w:val="24"/>
        </w:rPr>
        <w:t>целенаправленно отбирать физические упражнения для индивидуальных занятий по развитию физических качеств;</w:t>
      </w:r>
    </w:p>
    <w:p w:rsidR="00E5342B" w:rsidRPr="00F83020" w:rsidRDefault="00E5342B" w:rsidP="00E5342B">
      <w:pPr>
        <w:pStyle w:val="21"/>
        <w:rPr>
          <w:sz w:val="24"/>
        </w:rPr>
      </w:pPr>
      <w:r w:rsidRPr="00F83020">
        <w:rPr>
          <w:i/>
          <w:sz w:val="24"/>
        </w:rPr>
        <w:t>выполнять простейшие приёмы оказания доврачебной помощи при травмах и ушибах</w:t>
      </w:r>
      <w:r w:rsidRPr="00F83020">
        <w:rPr>
          <w:sz w:val="24"/>
        </w:rPr>
        <w:t>.</w:t>
      </w:r>
    </w:p>
    <w:p w:rsidR="00E5342B" w:rsidRPr="00F83020" w:rsidRDefault="00E5342B" w:rsidP="00E5342B">
      <w:pPr>
        <w:pStyle w:val="4"/>
        <w:spacing w:before="0" w:after="0" w:line="360" w:lineRule="auto"/>
        <w:ind w:firstLine="454"/>
        <w:jc w:val="both"/>
        <w:rPr>
          <w:rFonts w:ascii="Times New Roman" w:hAnsi="Times New Roman" w:cs="Times New Roman"/>
          <w:b/>
          <w:i w:val="0"/>
          <w:color w:val="auto"/>
          <w:sz w:val="24"/>
          <w:szCs w:val="24"/>
        </w:rPr>
      </w:pPr>
      <w:r w:rsidRPr="00F83020">
        <w:rPr>
          <w:rFonts w:ascii="Times New Roman" w:hAnsi="Times New Roman" w:cs="Times New Roman"/>
          <w:b/>
          <w:i w:val="0"/>
          <w:color w:val="auto"/>
          <w:sz w:val="24"/>
          <w:szCs w:val="24"/>
        </w:rPr>
        <w:t>Физическое совершенствование</w:t>
      </w:r>
    </w:p>
    <w:p w:rsidR="00E5342B" w:rsidRPr="00F83020" w:rsidRDefault="00E5342B" w:rsidP="00E5342B">
      <w:pPr>
        <w:pStyle w:val="a3"/>
        <w:spacing w:line="360" w:lineRule="auto"/>
        <w:ind w:firstLine="454"/>
        <w:rPr>
          <w:rFonts w:ascii="Times New Roman" w:hAnsi="Times New Roman"/>
          <w:b/>
          <w:color w:val="auto"/>
          <w:sz w:val="24"/>
          <w:szCs w:val="24"/>
        </w:rPr>
      </w:pPr>
      <w:r w:rsidRPr="00F83020">
        <w:rPr>
          <w:rFonts w:ascii="Times New Roman" w:hAnsi="Times New Roman"/>
          <w:b/>
          <w:color w:val="auto"/>
          <w:sz w:val="24"/>
          <w:szCs w:val="24"/>
        </w:rPr>
        <w:t>Выпускник научится:</w:t>
      </w:r>
    </w:p>
    <w:p w:rsidR="00E5342B" w:rsidRPr="00F83020" w:rsidRDefault="00E5342B" w:rsidP="00E5342B">
      <w:pPr>
        <w:pStyle w:val="21"/>
        <w:rPr>
          <w:sz w:val="24"/>
        </w:rPr>
      </w:pPr>
      <w:r w:rsidRPr="00F83020">
        <w:rPr>
          <w:spacing w:val="2"/>
          <w:sz w:val="24"/>
        </w:rPr>
        <w:t>выполнять упражнения по коррекции и профилактике нарушения зрения и осанки, упражнения на развитие фи</w:t>
      </w:r>
      <w:r w:rsidRPr="00F83020">
        <w:rPr>
          <w:sz w:val="24"/>
        </w:rPr>
        <w:t>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E5342B" w:rsidRPr="00F83020" w:rsidRDefault="00E5342B" w:rsidP="00E5342B">
      <w:pPr>
        <w:pStyle w:val="21"/>
        <w:rPr>
          <w:sz w:val="24"/>
        </w:rPr>
      </w:pPr>
      <w:r w:rsidRPr="00F83020">
        <w:rPr>
          <w:sz w:val="24"/>
        </w:rPr>
        <w:t>выполнять организующие строевые команды и приёмы;</w:t>
      </w:r>
    </w:p>
    <w:p w:rsidR="00E5342B" w:rsidRPr="00F83020" w:rsidRDefault="00E5342B" w:rsidP="00E5342B">
      <w:pPr>
        <w:pStyle w:val="21"/>
        <w:rPr>
          <w:sz w:val="24"/>
        </w:rPr>
      </w:pPr>
      <w:r w:rsidRPr="00F83020">
        <w:rPr>
          <w:sz w:val="24"/>
        </w:rPr>
        <w:t>выполнять акробатические упражнения (кувырки, стойки, перекаты);</w:t>
      </w:r>
    </w:p>
    <w:p w:rsidR="00E5342B" w:rsidRPr="00F83020" w:rsidRDefault="00E5342B" w:rsidP="00E5342B">
      <w:pPr>
        <w:pStyle w:val="21"/>
        <w:rPr>
          <w:sz w:val="24"/>
        </w:rPr>
      </w:pPr>
      <w:r w:rsidRPr="00F83020">
        <w:rPr>
          <w:spacing w:val="2"/>
          <w:sz w:val="24"/>
        </w:rPr>
        <w:t xml:space="preserve">выполнять гимнастические упражнения на спортивных </w:t>
      </w:r>
      <w:r w:rsidRPr="00F83020">
        <w:rPr>
          <w:sz w:val="24"/>
        </w:rPr>
        <w:t>снарядах (перекладина, гимнастическое бревно);</w:t>
      </w:r>
    </w:p>
    <w:p w:rsidR="00E5342B" w:rsidRPr="00F83020" w:rsidRDefault="00E5342B" w:rsidP="00E5342B">
      <w:pPr>
        <w:pStyle w:val="21"/>
        <w:rPr>
          <w:sz w:val="24"/>
        </w:rPr>
      </w:pPr>
      <w:r w:rsidRPr="00F83020">
        <w:rPr>
          <w:sz w:val="24"/>
        </w:rPr>
        <w:t>выполнять легкоатлетические упражнения (бег, прыжки, метания и броски мячей разного веса и объёма);</w:t>
      </w:r>
    </w:p>
    <w:p w:rsidR="00E5342B" w:rsidRPr="00F83020" w:rsidRDefault="00E5342B" w:rsidP="00E5342B">
      <w:pPr>
        <w:pStyle w:val="21"/>
        <w:rPr>
          <w:sz w:val="24"/>
        </w:rPr>
      </w:pPr>
      <w:r w:rsidRPr="00F83020">
        <w:rPr>
          <w:sz w:val="24"/>
        </w:rPr>
        <w:t>выполнять игровые действия и упражнения из подвижных игр разной функциональной направленности.</w:t>
      </w:r>
    </w:p>
    <w:p w:rsidR="00E5342B" w:rsidRPr="00F83020" w:rsidRDefault="00E5342B" w:rsidP="00E5342B">
      <w:pPr>
        <w:pStyle w:val="a3"/>
        <w:spacing w:line="360" w:lineRule="auto"/>
        <w:ind w:firstLine="454"/>
        <w:rPr>
          <w:rFonts w:ascii="Times New Roman" w:hAnsi="Times New Roman"/>
          <w:b/>
          <w:color w:val="auto"/>
          <w:sz w:val="24"/>
          <w:szCs w:val="24"/>
        </w:rPr>
      </w:pPr>
      <w:r w:rsidRPr="00F83020">
        <w:rPr>
          <w:rFonts w:ascii="Times New Roman" w:hAnsi="Times New Roman"/>
          <w:b/>
          <w:iCs/>
          <w:color w:val="auto"/>
          <w:sz w:val="24"/>
          <w:szCs w:val="24"/>
        </w:rPr>
        <w:t>Выпускник получит возможность научиться:</w:t>
      </w:r>
    </w:p>
    <w:p w:rsidR="00E5342B" w:rsidRPr="00F83020" w:rsidRDefault="00E5342B" w:rsidP="00E5342B">
      <w:pPr>
        <w:pStyle w:val="21"/>
        <w:rPr>
          <w:i/>
          <w:sz w:val="24"/>
        </w:rPr>
      </w:pPr>
      <w:r w:rsidRPr="00F83020">
        <w:rPr>
          <w:i/>
          <w:sz w:val="24"/>
        </w:rPr>
        <w:t>сохранять правильную осанку, оптимальное телосложение;</w:t>
      </w:r>
    </w:p>
    <w:p w:rsidR="00E5342B" w:rsidRPr="00F83020" w:rsidRDefault="00E5342B" w:rsidP="00E5342B">
      <w:pPr>
        <w:pStyle w:val="21"/>
        <w:rPr>
          <w:i/>
          <w:sz w:val="24"/>
        </w:rPr>
      </w:pPr>
      <w:r w:rsidRPr="00F83020">
        <w:rPr>
          <w:i/>
          <w:spacing w:val="-2"/>
          <w:sz w:val="24"/>
        </w:rPr>
        <w:t>выполнять эстетически красиво гимнастические и ак</w:t>
      </w:r>
      <w:r w:rsidRPr="00F83020">
        <w:rPr>
          <w:i/>
          <w:sz w:val="24"/>
        </w:rPr>
        <w:t>робатические комбинации;</w:t>
      </w:r>
    </w:p>
    <w:p w:rsidR="00E5342B" w:rsidRPr="00F83020" w:rsidRDefault="00E5342B" w:rsidP="00E5342B">
      <w:pPr>
        <w:pStyle w:val="21"/>
        <w:rPr>
          <w:i/>
          <w:sz w:val="24"/>
        </w:rPr>
      </w:pPr>
      <w:r w:rsidRPr="00F83020">
        <w:rPr>
          <w:i/>
          <w:sz w:val="24"/>
        </w:rPr>
        <w:t>играть в баскетбол, футбол и волейбол по упрощённым правилам;</w:t>
      </w:r>
    </w:p>
    <w:p w:rsidR="00E5342B" w:rsidRPr="00F83020" w:rsidRDefault="00E5342B" w:rsidP="00E5342B">
      <w:pPr>
        <w:pStyle w:val="21"/>
        <w:rPr>
          <w:i/>
          <w:sz w:val="24"/>
        </w:rPr>
      </w:pPr>
      <w:r w:rsidRPr="00F83020">
        <w:rPr>
          <w:i/>
          <w:sz w:val="24"/>
        </w:rPr>
        <w:t>выполнять тестовые нормативы по физической подготовке;</w:t>
      </w:r>
    </w:p>
    <w:p w:rsidR="00E5342B" w:rsidRPr="00F83020" w:rsidRDefault="00E5342B" w:rsidP="00E5342B">
      <w:pPr>
        <w:pStyle w:val="21"/>
        <w:rPr>
          <w:i/>
          <w:sz w:val="24"/>
        </w:rPr>
      </w:pPr>
      <w:r w:rsidRPr="00F83020">
        <w:rPr>
          <w:i/>
          <w:sz w:val="24"/>
        </w:rPr>
        <w:t>плавать, в том числе спортивными способами;</w:t>
      </w:r>
    </w:p>
    <w:p w:rsidR="00E5342B" w:rsidRPr="00F83020" w:rsidRDefault="00E5342B" w:rsidP="00E5342B">
      <w:pPr>
        <w:pStyle w:val="21"/>
        <w:rPr>
          <w:i/>
          <w:sz w:val="24"/>
        </w:rPr>
      </w:pPr>
      <w:r w:rsidRPr="00F83020">
        <w:rPr>
          <w:i/>
          <w:sz w:val="24"/>
        </w:rPr>
        <w:t>выполнять передвижения на лыжах (для снежных регионов России).</w:t>
      </w:r>
    </w:p>
    <w:p w:rsidR="00E5342B" w:rsidRPr="00F83020" w:rsidRDefault="00E5342B" w:rsidP="00E5342B">
      <w:pPr>
        <w:pStyle w:val="21"/>
        <w:numPr>
          <w:ilvl w:val="0"/>
          <w:numId w:val="0"/>
        </w:numPr>
        <w:ind w:left="680"/>
        <w:rPr>
          <w:sz w:val="24"/>
        </w:rPr>
      </w:pPr>
    </w:p>
    <w:p w:rsidR="00E5342B" w:rsidRPr="00F83020" w:rsidRDefault="00E5342B" w:rsidP="00B65D41">
      <w:pPr>
        <w:pStyle w:val="aff"/>
        <w:numPr>
          <w:ilvl w:val="1"/>
          <w:numId w:val="2"/>
        </w:numPr>
        <w:ind w:left="0" w:firstLine="0"/>
        <w:rPr>
          <w:sz w:val="24"/>
        </w:rPr>
      </w:pPr>
      <w:bookmarkStart w:id="65" w:name="_Toc288394070"/>
      <w:bookmarkStart w:id="66" w:name="_Toc288410537"/>
      <w:bookmarkStart w:id="67" w:name="_Toc288410666"/>
      <w:bookmarkStart w:id="68" w:name="_Toc294246082"/>
      <w:r w:rsidRPr="00F83020">
        <w:rPr>
          <w:sz w:val="24"/>
        </w:rPr>
        <w:t>Система оценки достижения планируемых результатов освоения</w:t>
      </w:r>
      <w:r w:rsidRPr="00F83020">
        <w:rPr>
          <w:sz w:val="24"/>
        </w:rPr>
        <w:br/>
        <w:t>основной образовательной программы</w:t>
      </w:r>
      <w:bookmarkEnd w:id="65"/>
      <w:bookmarkEnd w:id="66"/>
      <w:bookmarkEnd w:id="67"/>
      <w:bookmarkEnd w:id="68"/>
    </w:p>
    <w:p w:rsidR="00E5342B" w:rsidRPr="00F83020" w:rsidRDefault="00E5342B" w:rsidP="00B65D41">
      <w:pPr>
        <w:pStyle w:val="aff"/>
        <w:numPr>
          <w:ilvl w:val="2"/>
          <w:numId w:val="2"/>
        </w:numPr>
        <w:ind w:left="0" w:firstLine="0"/>
        <w:rPr>
          <w:sz w:val="24"/>
        </w:rPr>
      </w:pPr>
      <w:bookmarkStart w:id="69" w:name="_Toc288394071"/>
      <w:bookmarkStart w:id="70" w:name="_Toc288410538"/>
      <w:bookmarkStart w:id="71" w:name="_Toc288410667"/>
      <w:bookmarkStart w:id="72" w:name="_Toc288410732"/>
      <w:bookmarkStart w:id="73" w:name="_Toc294246083"/>
      <w:r w:rsidRPr="00F83020">
        <w:rPr>
          <w:sz w:val="24"/>
        </w:rPr>
        <w:t>Общие положения</w:t>
      </w:r>
      <w:bookmarkEnd w:id="69"/>
      <w:bookmarkEnd w:id="70"/>
      <w:bookmarkEnd w:id="71"/>
      <w:bookmarkEnd w:id="72"/>
      <w:bookmarkEnd w:id="73"/>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lastRenderedPageBreak/>
        <w:t>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ФГОС НОО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вовлечённость в оценочную деятельность как педагогов, так и обучающихся.</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 xml:space="preserve">Оценка на единой критериальной основе, формирование </w:t>
      </w:r>
      <w:r w:rsidRPr="00F83020">
        <w:rPr>
          <w:rFonts w:ascii="Times New Roman" w:hAnsi="Times New Roman"/>
          <w:color w:val="auto"/>
          <w:spacing w:val="-2"/>
          <w:sz w:val="24"/>
          <w:szCs w:val="24"/>
        </w:rPr>
        <w:t>навыков рефлексии, самоанализа, самоконтроля, само­ и вза</w:t>
      </w:r>
      <w:r w:rsidRPr="00F83020">
        <w:rPr>
          <w:rFonts w:ascii="Times New Roman" w:hAnsi="Times New Roman"/>
          <w:color w:val="auto"/>
          <w:sz w:val="24"/>
          <w:szCs w:val="24"/>
        </w:rPr>
        <w:t xml:space="preserve">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F83020">
        <w:rPr>
          <w:rFonts w:ascii="Times New Roman" w:hAnsi="Times New Roman"/>
          <w:color w:val="auto"/>
          <w:spacing w:val="-2"/>
          <w:sz w:val="24"/>
          <w:szCs w:val="24"/>
        </w:rPr>
        <w:t xml:space="preserve">самосознания, готовности открыто выражать и отстаивать </w:t>
      </w:r>
      <w:r w:rsidRPr="00F83020">
        <w:rPr>
          <w:rFonts w:ascii="Times New Roman" w:hAnsi="Times New Roman"/>
          <w:color w:val="auto"/>
          <w:sz w:val="24"/>
          <w:szCs w:val="24"/>
        </w:rPr>
        <w:t>свою позицию, готовности к самостоятельным поступкам и действиям, принятию ответственности за их результаты.</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В соответствии со ФГОС НОО основным</w:t>
      </w:r>
      <w:r w:rsidRPr="00F83020">
        <w:rPr>
          <w:rFonts w:ascii="Times New Roman" w:hAnsi="Times New Roman"/>
          <w:b/>
          <w:bCs/>
          <w:color w:val="auto"/>
          <w:sz w:val="24"/>
          <w:szCs w:val="24"/>
        </w:rPr>
        <w:t xml:space="preserve"> объектом </w:t>
      </w:r>
      <w:r w:rsidRPr="00F83020">
        <w:rPr>
          <w:rFonts w:ascii="Times New Roman" w:hAnsi="Times New Roman"/>
          <w:color w:val="auto"/>
          <w:sz w:val="24"/>
          <w:szCs w:val="24"/>
        </w:rPr>
        <w:t xml:space="preserve">системы оценки, её </w:t>
      </w:r>
      <w:r w:rsidRPr="00F83020">
        <w:rPr>
          <w:rFonts w:ascii="Times New Roman" w:hAnsi="Times New Roman"/>
          <w:b/>
          <w:bCs/>
          <w:color w:val="auto"/>
          <w:sz w:val="24"/>
          <w:szCs w:val="24"/>
        </w:rPr>
        <w:t>содержательной и критериальной базой выступают планируемые результаты</w:t>
      </w:r>
      <w:r w:rsidRPr="00F83020">
        <w:rPr>
          <w:rFonts w:ascii="Times New Roman" w:hAnsi="Times New Roman"/>
          <w:color w:val="auto"/>
          <w:sz w:val="24"/>
          <w:szCs w:val="24"/>
        </w:rPr>
        <w:t xml:space="preserve"> освоения обучающимися </w:t>
      </w:r>
      <w:r w:rsidRPr="00F83020">
        <w:rPr>
          <w:rFonts w:ascii="Times New Roman" w:hAnsi="Times New Roman"/>
          <w:color w:val="auto"/>
          <w:spacing w:val="-2"/>
          <w:sz w:val="24"/>
          <w:szCs w:val="24"/>
        </w:rPr>
        <w:t>основной образовательной программы начального общего об</w:t>
      </w:r>
      <w:r w:rsidRPr="00F83020">
        <w:rPr>
          <w:rFonts w:ascii="Times New Roman" w:hAnsi="Times New Roman"/>
          <w:color w:val="auto"/>
          <w:sz w:val="24"/>
          <w:szCs w:val="24"/>
        </w:rPr>
        <w:t>разования.</w:t>
      </w:r>
    </w:p>
    <w:p w:rsidR="00E5342B" w:rsidRPr="00F83020" w:rsidRDefault="00E5342B" w:rsidP="00E5342B">
      <w:pPr>
        <w:pStyle w:val="a3"/>
        <w:spacing w:line="360" w:lineRule="auto"/>
        <w:ind w:firstLine="454"/>
        <w:rPr>
          <w:rFonts w:ascii="Times New Roman" w:hAnsi="Times New Roman"/>
          <w:color w:val="auto"/>
          <w:spacing w:val="-4"/>
          <w:sz w:val="24"/>
          <w:szCs w:val="24"/>
        </w:rPr>
      </w:pPr>
      <w:r w:rsidRPr="00F83020">
        <w:rPr>
          <w:rFonts w:ascii="Times New Roman" w:hAnsi="Times New Roman"/>
          <w:color w:val="auto"/>
          <w:spacing w:val="4"/>
          <w:sz w:val="24"/>
          <w:szCs w:val="24"/>
        </w:rPr>
        <w:t>Система оценки призвана способствовать поддержанию единства всей системы образования, обеспечению преем</w:t>
      </w:r>
      <w:r w:rsidRPr="00F83020">
        <w:rPr>
          <w:rFonts w:ascii="Times New Roman" w:hAnsi="Times New Roman"/>
          <w:color w:val="auto"/>
          <w:sz w:val="24"/>
          <w:szCs w:val="24"/>
        </w:rPr>
        <w:t xml:space="preserve">ственности в системе непрерывного образования. Ее основными </w:t>
      </w:r>
      <w:r w:rsidRPr="00F83020">
        <w:rPr>
          <w:rFonts w:ascii="Times New Roman" w:hAnsi="Times New Roman"/>
          <w:b/>
          <w:bCs/>
          <w:color w:val="auto"/>
          <w:sz w:val="24"/>
          <w:szCs w:val="24"/>
        </w:rPr>
        <w:t>функциями</w:t>
      </w:r>
      <w:r w:rsidRPr="00F83020">
        <w:rPr>
          <w:rFonts w:ascii="Times New Roman" w:hAnsi="Times New Roman"/>
          <w:color w:val="auto"/>
          <w:sz w:val="24"/>
          <w:szCs w:val="24"/>
        </w:rPr>
        <w:t xml:space="preserve"> являются </w:t>
      </w:r>
      <w:r w:rsidRPr="00F83020">
        <w:rPr>
          <w:rFonts w:ascii="Times New Roman" w:hAnsi="Times New Roman"/>
          <w:b/>
          <w:bCs/>
          <w:iCs/>
          <w:color w:val="auto"/>
          <w:sz w:val="24"/>
          <w:szCs w:val="24"/>
        </w:rPr>
        <w:t xml:space="preserve">ориентация образовательной </w:t>
      </w:r>
      <w:r w:rsidRPr="00F83020">
        <w:rPr>
          <w:rFonts w:ascii="Times New Roman" w:hAnsi="Times New Roman"/>
          <w:b/>
          <w:bCs/>
          <w:iCs/>
          <w:color w:val="auto"/>
          <w:spacing w:val="-4"/>
          <w:sz w:val="24"/>
          <w:szCs w:val="24"/>
        </w:rPr>
        <w:t>деятельности</w:t>
      </w:r>
      <w:r w:rsidRPr="00F83020">
        <w:rPr>
          <w:rFonts w:ascii="Times New Roman" w:hAnsi="Times New Roman"/>
          <w:color w:val="auto"/>
          <w:spacing w:val="-4"/>
          <w:sz w:val="24"/>
          <w:szCs w:val="24"/>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F83020">
        <w:rPr>
          <w:rFonts w:ascii="Times New Roman" w:hAnsi="Times New Roman"/>
          <w:b/>
          <w:bCs/>
          <w:iCs/>
          <w:color w:val="auto"/>
          <w:spacing w:val="-4"/>
          <w:sz w:val="24"/>
          <w:szCs w:val="24"/>
        </w:rPr>
        <w:t>обратной связи</w:t>
      </w:r>
      <w:r w:rsidRPr="00F83020">
        <w:rPr>
          <w:rFonts w:ascii="Times New Roman" w:hAnsi="Times New Roman"/>
          <w:color w:val="auto"/>
          <w:spacing w:val="-4"/>
          <w:sz w:val="24"/>
          <w:szCs w:val="24"/>
        </w:rPr>
        <w:t>, позволяющей осуществлять</w:t>
      </w:r>
      <w:r w:rsidRPr="00F83020">
        <w:rPr>
          <w:rFonts w:ascii="Times New Roman" w:hAnsi="Times New Roman"/>
          <w:b/>
          <w:bCs/>
          <w:iCs/>
          <w:color w:val="auto"/>
          <w:spacing w:val="-4"/>
          <w:sz w:val="24"/>
          <w:szCs w:val="24"/>
        </w:rPr>
        <w:t xml:space="preserve"> управление образовательнойдеятельностью</w:t>
      </w:r>
      <w:r w:rsidRPr="00F83020">
        <w:rPr>
          <w:rFonts w:ascii="Times New Roman" w:hAnsi="Times New Roman"/>
          <w:color w:val="auto"/>
          <w:spacing w:val="-4"/>
          <w:sz w:val="24"/>
          <w:szCs w:val="24"/>
        </w:rPr>
        <w:t>.</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Основными направлениями и целями оценочной деятель</w:t>
      </w:r>
      <w:r w:rsidRPr="00F83020">
        <w:rPr>
          <w:rFonts w:ascii="Times New Roman" w:hAnsi="Times New Roman"/>
          <w:color w:val="auto"/>
          <w:spacing w:val="2"/>
          <w:sz w:val="24"/>
          <w:szCs w:val="24"/>
        </w:rPr>
        <w:t xml:space="preserve">ности в соответствии с требованиями ФГОС НОО являются </w:t>
      </w:r>
      <w:r w:rsidRPr="00F83020">
        <w:rPr>
          <w:rFonts w:ascii="Times New Roman" w:hAnsi="Times New Roman"/>
          <w:color w:val="auto"/>
          <w:sz w:val="24"/>
          <w:szCs w:val="24"/>
        </w:rPr>
        <w:t>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разного уровня.</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pacing w:val="2"/>
          <w:sz w:val="24"/>
          <w:szCs w:val="24"/>
        </w:rPr>
        <w:t>Основным объектом, содержательной и критериальной базой итоговой оценки подготовки выпускниковна уровне</w:t>
      </w:r>
      <w:r w:rsidRPr="00F83020">
        <w:rPr>
          <w:rFonts w:ascii="Times New Roman" w:hAnsi="Times New Roman"/>
          <w:color w:val="auto"/>
          <w:sz w:val="24"/>
          <w:szCs w:val="24"/>
        </w:rPr>
        <w:t xml:space="preserve">начального общего образования выступают планируемые </w:t>
      </w:r>
      <w:r w:rsidRPr="00F83020">
        <w:rPr>
          <w:rFonts w:ascii="Times New Roman" w:hAnsi="Times New Roman"/>
          <w:color w:val="auto"/>
          <w:spacing w:val="2"/>
          <w:sz w:val="24"/>
          <w:szCs w:val="24"/>
        </w:rPr>
        <w:t xml:space="preserve">результаты, составляющие содержание блока </w:t>
      </w:r>
      <w:r w:rsidRPr="00F83020">
        <w:rPr>
          <w:rFonts w:ascii="Times New Roman" w:hAnsi="Times New Roman"/>
          <w:b/>
          <w:color w:val="auto"/>
          <w:spacing w:val="2"/>
          <w:sz w:val="24"/>
          <w:szCs w:val="24"/>
          <w:u w:val="single"/>
        </w:rPr>
        <w:t>«Выпускник </w:t>
      </w:r>
      <w:r w:rsidRPr="00F83020">
        <w:rPr>
          <w:rFonts w:ascii="Times New Roman" w:hAnsi="Times New Roman"/>
          <w:b/>
          <w:color w:val="auto"/>
          <w:sz w:val="24"/>
          <w:szCs w:val="24"/>
          <w:u w:val="single"/>
        </w:rPr>
        <w:t>научится»</w:t>
      </w:r>
      <w:r w:rsidRPr="00F83020">
        <w:rPr>
          <w:rFonts w:ascii="Times New Roman" w:hAnsi="Times New Roman"/>
          <w:color w:val="auto"/>
          <w:sz w:val="24"/>
          <w:szCs w:val="24"/>
        </w:rPr>
        <w:t xml:space="preserve"> для каждой программы, предмета, курса.</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pacing w:val="2"/>
          <w:sz w:val="24"/>
          <w:szCs w:val="24"/>
        </w:rPr>
        <w:t xml:space="preserve">При оценке результатов деятельности образовательных </w:t>
      </w:r>
      <w:r w:rsidRPr="00F83020">
        <w:rPr>
          <w:rFonts w:ascii="Times New Roman" w:hAnsi="Times New Roman"/>
          <w:color w:val="auto"/>
          <w:sz w:val="24"/>
          <w:szCs w:val="24"/>
        </w:rPr>
        <w:t xml:space="preserve">организаций 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w:t>
      </w:r>
      <w:r w:rsidRPr="00F83020">
        <w:rPr>
          <w:rFonts w:ascii="Times New Roman" w:hAnsi="Times New Roman"/>
          <w:color w:val="auto"/>
          <w:spacing w:val="2"/>
          <w:sz w:val="24"/>
          <w:szCs w:val="24"/>
        </w:rPr>
        <w:t xml:space="preserve">программы, составляющие содержание блоков «Выпускник </w:t>
      </w:r>
      <w:r w:rsidRPr="00F83020">
        <w:rPr>
          <w:rFonts w:ascii="Times New Roman" w:hAnsi="Times New Roman"/>
          <w:color w:val="auto"/>
          <w:sz w:val="24"/>
          <w:szCs w:val="24"/>
        </w:rPr>
        <w:t xml:space="preserve">научится» и </w:t>
      </w:r>
      <w:r w:rsidRPr="00F83020">
        <w:rPr>
          <w:rFonts w:ascii="Times New Roman" w:hAnsi="Times New Roman"/>
          <w:iCs/>
          <w:color w:val="auto"/>
          <w:sz w:val="24"/>
          <w:szCs w:val="24"/>
        </w:rPr>
        <w:t>«Выпускник получит возможность научиться»</w:t>
      </w:r>
      <w:r w:rsidRPr="00F83020">
        <w:rPr>
          <w:rFonts w:ascii="Times New Roman" w:hAnsi="Times New Roman"/>
          <w:color w:val="auto"/>
          <w:sz w:val="24"/>
          <w:szCs w:val="24"/>
        </w:rPr>
        <w:t xml:space="preserve"> для каждой учебной программы.</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pacing w:val="2"/>
          <w:sz w:val="24"/>
          <w:szCs w:val="24"/>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F83020">
        <w:rPr>
          <w:rFonts w:ascii="Times New Roman" w:hAnsi="Times New Roman"/>
          <w:b/>
          <w:bCs/>
          <w:iCs/>
          <w:color w:val="auto"/>
          <w:spacing w:val="2"/>
          <w:sz w:val="24"/>
          <w:szCs w:val="24"/>
        </w:rPr>
        <w:t xml:space="preserve">комплексный подход к оценке </w:t>
      </w:r>
      <w:r w:rsidRPr="00F83020">
        <w:rPr>
          <w:rFonts w:ascii="Times New Roman" w:hAnsi="Times New Roman"/>
          <w:b/>
          <w:bCs/>
          <w:iCs/>
          <w:color w:val="auto"/>
          <w:spacing w:val="2"/>
          <w:sz w:val="24"/>
          <w:szCs w:val="24"/>
        </w:rPr>
        <w:lastRenderedPageBreak/>
        <w:t>результатов</w:t>
      </w:r>
      <w:r w:rsidRPr="00F83020">
        <w:rPr>
          <w:rFonts w:ascii="Times New Roman" w:hAnsi="Times New Roman"/>
          <w:color w:val="auto"/>
          <w:spacing w:val="2"/>
          <w:sz w:val="24"/>
          <w:szCs w:val="24"/>
        </w:rPr>
        <w:t xml:space="preserve"> образования, позволяющий вести </w:t>
      </w:r>
      <w:r w:rsidRPr="00F83020">
        <w:rPr>
          <w:rFonts w:ascii="Times New Roman" w:hAnsi="Times New Roman"/>
          <w:color w:val="auto"/>
          <w:sz w:val="24"/>
          <w:szCs w:val="24"/>
        </w:rPr>
        <w:t>оценку достижения обучающимися всех трёх групп результатов образования:</w:t>
      </w:r>
      <w:r w:rsidRPr="00F83020">
        <w:rPr>
          <w:rFonts w:ascii="Times New Roman" w:hAnsi="Times New Roman"/>
          <w:b/>
          <w:bCs/>
          <w:iCs/>
          <w:color w:val="auto"/>
          <w:sz w:val="24"/>
          <w:szCs w:val="24"/>
        </w:rPr>
        <w:t xml:space="preserve"> личностных, метапредметных и предметных</w:t>
      </w:r>
      <w:r w:rsidRPr="00F83020">
        <w:rPr>
          <w:rFonts w:ascii="Times New Roman" w:hAnsi="Times New Roman"/>
          <w:color w:val="auto"/>
          <w:sz w:val="24"/>
          <w:szCs w:val="24"/>
        </w:rPr>
        <w:t>.</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 xml:space="preserve">В соответствии с требованиями ФГОС НОО предоставление </w:t>
      </w:r>
      <w:r w:rsidRPr="00F83020">
        <w:rPr>
          <w:rFonts w:ascii="Times New Roman" w:hAnsi="Times New Roman"/>
          <w:color w:val="auto"/>
          <w:spacing w:val="2"/>
          <w:sz w:val="24"/>
          <w:szCs w:val="24"/>
        </w:rPr>
        <w:t xml:space="preserve">и использование </w:t>
      </w:r>
      <w:r w:rsidRPr="00F83020">
        <w:rPr>
          <w:rFonts w:ascii="Times New Roman" w:hAnsi="Times New Roman"/>
          <w:b/>
          <w:bCs/>
          <w:iCs/>
          <w:color w:val="auto"/>
          <w:spacing w:val="2"/>
          <w:sz w:val="24"/>
          <w:szCs w:val="24"/>
        </w:rPr>
        <w:t>персонифицированной информации</w:t>
      </w:r>
      <w:r w:rsidRPr="00F83020">
        <w:rPr>
          <w:rFonts w:ascii="Times New Roman" w:hAnsi="Times New Roman"/>
          <w:color w:val="auto"/>
          <w:spacing w:val="2"/>
          <w:sz w:val="24"/>
          <w:szCs w:val="24"/>
        </w:rPr>
        <w:t xml:space="preserve"> воз</w:t>
      </w:r>
      <w:r w:rsidRPr="00F83020">
        <w:rPr>
          <w:rFonts w:ascii="Times New Roman" w:hAnsi="Times New Roman"/>
          <w:color w:val="auto"/>
          <w:sz w:val="24"/>
          <w:szCs w:val="24"/>
        </w:rPr>
        <w:t xml:space="preserve">можно только в рамках процедур итоговой оценки обучающихся. Во всех иных процедурах допустимо предоставление </w:t>
      </w:r>
      <w:r w:rsidRPr="00F83020">
        <w:rPr>
          <w:rFonts w:ascii="Times New Roman" w:hAnsi="Times New Roman"/>
          <w:color w:val="auto"/>
          <w:spacing w:val="-2"/>
          <w:sz w:val="24"/>
          <w:szCs w:val="24"/>
        </w:rPr>
        <w:t xml:space="preserve">и использование исключительно </w:t>
      </w:r>
      <w:r w:rsidRPr="00F83020">
        <w:rPr>
          <w:rFonts w:ascii="Times New Roman" w:hAnsi="Times New Roman"/>
          <w:b/>
          <w:bCs/>
          <w:iCs/>
          <w:color w:val="auto"/>
          <w:spacing w:val="-2"/>
          <w:sz w:val="24"/>
          <w:szCs w:val="24"/>
        </w:rPr>
        <w:t xml:space="preserve">неперсонифицированной </w:t>
      </w:r>
      <w:r w:rsidRPr="00F83020">
        <w:rPr>
          <w:rFonts w:ascii="Times New Roman" w:hAnsi="Times New Roman"/>
          <w:b/>
          <w:bCs/>
          <w:iCs/>
          <w:color w:val="auto"/>
          <w:sz w:val="24"/>
          <w:szCs w:val="24"/>
        </w:rPr>
        <w:t>(анонимной)информации</w:t>
      </w:r>
      <w:r w:rsidRPr="00F83020">
        <w:rPr>
          <w:rFonts w:ascii="Times New Roman" w:hAnsi="Times New Roman"/>
          <w:color w:val="auto"/>
          <w:sz w:val="24"/>
          <w:szCs w:val="24"/>
        </w:rPr>
        <w:t xml:space="preserve"> о достигаемых обучающимися образовательных результатах.</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pacing w:val="-2"/>
          <w:sz w:val="24"/>
          <w:szCs w:val="24"/>
        </w:rPr>
        <w:t xml:space="preserve">Интерпретация результатов оценки ведётся на основе </w:t>
      </w:r>
      <w:r w:rsidRPr="00F83020">
        <w:rPr>
          <w:rFonts w:ascii="Times New Roman" w:hAnsi="Times New Roman"/>
          <w:b/>
          <w:bCs/>
          <w:iCs/>
          <w:color w:val="auto"/>
          <w:sz w:val="24"/>
          <w:szCs w:val="24"/>
        </w:rPr>
        <w:t>кон</w:t>
      </w:r>
      <w:r w:rsidRPr="00F83020">
        <w:rPr>
          <w:rFonts w:ascii="Times New Roman" w:hAnsi="Times New Roman"/>
          <w:b/>
          <w:bCs/>
          <w:iCs/>
          <w:color w:val="auto"/>
          <w:spacing w:val="2"/>
          <w:sz w:val="24"/>
          <w:szCs w:val="24"/>
        </w:rPr>
        <w:t>текстной информации</w:t>
      </w:r>
      <w:r w:rsidRPr="00F83020">
        <w:rPr>
          <w:rFonts w:ascii="Times New Roman" w:hAnsi="Times New Roman"/>
          <w:color w:val="auto"/>
          <w:spacing w:val="2"/>
          <w:sz w:val="24"/>
          <w:szCs w:val="24"/>
        </w:rPr>
        <w:t xml:space="preserve"> об условиях и особенностях деятельности субъектов </w:t>
      </w:r>
      <w:r w:rsidRPr="00F83020">
        <w:rPr>
          <w:rFonts w:ascii="Times New Roman" w:hAnsi="Times New Roman"/>
          <w:color w:val="auto"/>
          <w:sz w:val="24"/>
          <w:szCs w:val="24"/>
        </w:rPr>
        <w:t>образовательных отношений</w:t>
      </w:r>
      <w:r w:rsidRPr="00F83020">
        <w:rPr>
          <w:rFonts w:ascii="Times New Roman" w:hAnsi="Times New Roman"/>
          <w:color w:val="auto"/>
          <w:spacing w:val="2"/>
          <w:sz w:val="24"/>
          <w:szCs w:val="24"/>
        </w:rPr>
        <w:t>. В частно</w:t>
      </w:r>
      <w:r w:rsidRPr="00F83020">
        <w:rPr>
          <w:rFonts w:ascii="Times New Roman" w:hAnsi="Times New Roman"/>
          <w:color w:val="auto"/>
          <w:sz w:val="24"/>
          <w:szCs w:val="24"/>
        </w:rPr>
        <w:t>сти, итоговая оценка обучающихся определяется с учётом их стартового уровня и динамики образовательных достижений.</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pacing w:val="2"/>
          <w:sz w:val="24"/>
          <w:szCs w:val="24"/>
        </w:rPr>
        <w:t xml:space="preserve">Система оценки предусматривает </w:t>
      </w:r>
      <w:r w:rsidRPr="00F83020">
        <w:rPr>
          <w:rFonts w:ascii="Times New Roman" w:hAnsi="Times New Roman"/>
          <w:b/>
          <w:bCs/>
          <w:iCs/>
          <w:color w:val="auto"/>
          <w:spacing w:val="2"/>
          <w:sz w:val="24"/>
          <w:szCs w:val="24"/>
        </w:rPr>
        <w:t>уровневый подход</w:t>
      </w:r>
      <w:r w:rsidRPr="00F83020">
        <w:rPr>
          <w:rFonts w:ascii="Times New Roman" w:hAnsi="Times New Roman"/>
          <w:color w:val="auto"/>
          <w:spacing w:val="2"/>
          <w:sz w:val="24"/>
          <w:szCs w:val="24"/>
        </w:rPr>
        <w:t xml:space="preserve"> к представлению планируемых результатов и инструментарию </w:t>
      </w:r>
      <w:r w:rsidRPr="00F83020">
        <w:rPr>
          <w:rFonts w:ascii="Times New Roman" w:hAnsi="Times New Roman"/>
          <w:color w:val="auto"/>
          <w:sz w:val="24"/>
          <w:szCs w:val="24"/>
        </w:rPr>
        <w:t xml:space="preserve">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w:t>
      </w:r>
      <w:r w:rsidRPr="00F83020">
        <w:rPr>
          <w:rFonts w:ascii="Times New Roman" w:hAnsi="Times New Roman"/>
          <w:color w:val="auto"/>
          <w:spacing w:val="-2"/>
          <w:sz w:val="24"/>
          <w:szCs w:val="24"/>
        </w:rPr>
        <w:t>необходимый для продолжения образования и реально дости</w:t>
      </w:r>
      <w:r w:rsidRPr="00F83020">
        <w:rPr>
          <w:rFonts w:ascii="Times New Roman" w:hAnsi="Times New Roman"/>
          <w:color w:val="auto"/>
          <w:sz w:val="24"/>
          <w:szCs w:val="24"/>
        </w:rPr>
        <w:t xml:space="preserve">гаемый большинством обучающихся опорный уровень образовательных достижений. Достижение этого опорного уровня </w:t>
      </w:r>
      <w:r w:rsidRPr="00F83020">
        <w:rPr>
          <w:rFonts w:ascii="Times New Roman" w:hAnsi="Times New Roman"/>
          <w:color w:val="auto"/>
          <w:spacing w:val="2"/>
          <w:sz w:val="24"/>
          <w:szCs w:val="24"/>
        </w:rPr>
        <w:t xml:space="preserve">интерпретируется как безусловный учебный успех ребёнка, </w:t>
      </w:r>
      <w:r w:rsidRPr="00F83020">
        <w:rPr>
          <w:rFonts w:ascii="Times New Roman" w:hAnsi="Times New Roman"/>
          <w:color w:val="auto"/>
          <w:sz w:val="24"/>
          <w:szCs w:val="24"/>
        </w:rPr>
        <w:t>как исполнение им требований ФГОС НОО. А оценка инди</w:t>
      </w:r>
      <w:r w:rsidRPr="00F83020">
        <w:rPr>
          <w:rFonts w:ascii="Times New Roman" w:hAnsi="Times New Roman"/>
          <w:color w:val="auto"/>
          <w:spacing w:val="2"/>
          <w:sz w:val="24"/>
          <w:szCs w:val="24"/>
        </w:rPr>
        <w:t xml:space="preserve">видуальных образовательных достижений ведётся «методом </w:t>
      </w:r>
      <w:r w:rsidRPr="00F83020">
        <w:rPr>
          <w:rFonts w:ascii="Times New Roman" w:hAnsi="Times New Roman"/>
          <w:color w:val="auto"/>
          <w:sz w:val="24"/>
          <w:szCs w:val="24"/>
        </w:rPr>
        <w:t>сложения», при котором фиксируется достижение опорного уровня и его превышение. Это позволяет поощрять продви</w:t>
      </w:r>
      <w:r w:rsidRPr="00F83020">
        <w:rPr>
          <w:rFonts w:ascii="Times New Roman" w:hAnsi="Times New Roman"/>
          <w:color w:val="auto"/>
          <w:spacing w:val="2"/>
          <w:sz w:val="24"/>
          <w:szCs w:val="24"/>
        </w:rPr>
        <w:t>жения обучающихся, выстраивать индивидуальные траекто</w:t>
      </w:r>
      <w:r w:rsidRPr="00F83020">
        <w:rPr>
          <w:rFonts w:ascii="Times New Roman" w:hAnsi="Times New Roman"/>
          <w:color w:val="auto"/>
          <w:sz w:val="24"/>
          <w:szCs w:val="24"/>
        </w:rPr>
        <w:t>рии движения с учётом зоны ближайшего развития.</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Поэтому в текущей оценочной деятельности целесообразно соотносить результаты, продемонстрированные учеником, с оценками типа:</w:t>
      </w:r>
    </w:p>
    <w:p w:rsidR="00E5342B" w:rsidRPr="00F83020" w:rsidRDefault="00E5342B" w:rsidP="00E5342B">
      <w:pPr>
        <w:pStyle w:val="21"/>
        <w:rPr>
          <w:sz w:val="24"/>
        </w:rPr>
      </w:pPr>
      <w:r w:rsidRPr="00F83020">
        <w:rPr>
          <w:spacing w:val="2"/>
          <w:sz w:val="24"/>
        </w:rPr>
        <w:t>«зачёт/незачёт» («удовлетворительно/неудовлетворитель</w:t>
      </w:r>
      <w:r w:rsidRPr="00F83020">
        <w:rPr>
          <w:sz w:val="24"/>
        </w:rPr>
        <w:t>но»), т.</w:t>
      </w:r>
      <w:r w:rsidRPr="00F83020">
        <w:rPr>
          <w:sz w:val="24"/>
        </w:rPr>
        <w:t> </w:t>
      </w:r>
      <w:r w:rsidRPr="00F83020">
        <w:rPr>
          <w:sz w:val="24"/>
        </w:rPr>
        <w:t xml:space="preserve">е. оценкой, свидетельствующей об осознанном освоении опорной </w:t>
      </w:r>
      <w:r w:rsidRPr="00F83020">
        <w:rPr>
          <w:spacing w:val="-2"/>
          <w:sz w:val="24"/>
        </w:rPr>
        <w:t xml:space="preserve">системы знаний и правильном выполнении учебных действий </w:t>
      </w:r>
      <w:r w:rsidRPr="00F83020">
        <w:rPr>
          <w:sz w:val="24"/>
        </w:rPr>
        <w:t>в рамках диапазона (круга) заданных задач, построенных на опорном учебном материале;</w:t>
      </w:r>
    </w:p>
    <w:p w:rsidR="00E5342B" w:rsidRPr="00F83020" w:rsidRDefault="00E5342B" w:rsidP="00E5342B">
      <w:pPr>
        <w:pStyle w:val="21"/>
        <w:rPr>
          <w:sz w:val="24"/>
        </w:rPr>
      </w:pPr>
      <w:r w:rsidRPr="00F83020">
        <w:rPr>
          <w:sz w:val="24"/>
        </w:rPr>
        <w:t xml:space="preserve">«хорошо», «отлично» — оценками, свидетельствующими об усвоении опорной системы знаний на уровне осознанного </w:t>
      </w:r>
      <w:r w:rsidRPr="00F83020">
        <w:rPr>
          <w:spacing w:val="2"/>
          <w:sz w:val="24"/>
        </w:rPr>
        <w:t xml:space="preserve">произвольного овладения учебными действиями, а также о </w:t>
      </w:r>
      <w:r w:rsidRPr="00F83020">
        <w:rPr>
          <w:sz w:val="24"/>
        </w:rPr>
        <w:t>кругозоре, широте (или избирательности) интересов.</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Это не исключает возможности использования традиционной системы отметок по 5</w:t>
      </w:r>
      <w:r w:rsidRPr="00F83020">
        <w:rPr>
          <w:rFonts w:ascii="Times New Roman" w:hAnsi="Times New Roman"/>
          <w:color w:val="auto"/>
          <w:sz w:val="24"/>
          <w:szCs w:val="24"/>
        </w:rPr>
        <w:noBreakHyphen/>
        <w:t xml:space="preserve">балльной шкале, однако требует </w:t>
      </w:r>
      <w:r w:rsidRPr="00F83020">
        <w:rPr>
          <w:rFonts w:ascii="Times New Roman" w:hAnsi="Times New Roman"/>
          <w:color w:val="auto"/>
          <w:spacing w:val="2"/>
          <w:sz w:val="24"/>
          <w:szCs w:val="24"/>
        </w:rPr>
        <w:t xml:space="preserve">уточнения и переосмысления их наполнения. В частности, </w:t>
      </w:r>
      <w:r w:rsidRPr="00F83020">
        <w:rPr>
          <w:rFonts w:ascii="Times New Roman" w:hAnsi="Times New Roman"/>
          <w:color w:val="auto"/>
          <w:sz w:val="24"/>
          <w:szCs w:val="24"/>
        </w:rPr>
        <w:t>достижение опорного уровня в этой системе оценки интерпретируется как безусловный учебный успех ребёнка, как исполнение им требований ФГОС НОО и соотносится с оценкой «удовлетворительно» («зачёт»).</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pacing w:val="2"/>
          <w:sz w:val="24"/>
          <w:szCs w:val="24"/>
        </w:rPr>
        <w:lastRenderedPageBreak/>
        <w:t xml:space="preserve">В процессе оценки используются разнообразные методы </w:t>
      </w:r>
      <w:r w:rsidRPr="00F83020">
        <w:rPr>
          <w:rFonts w:ascii="Times New Roman" w:hAnsi="Times New Roman"/>
          <w:color w:val="auto"/>
          <w:sz w:val="24"/>
          <w:szCs w:val="24"/>
        </w:rPr>
        <w:t>и формы, взаимно дополняющие друг друга (стандартизиро</w:t>
      </w:r>
      <w:r w:rsidRPr="00F83020">
        <w:rPr>
          <w:rFonts w:ascii="Times New Roman" w:hAnsi="Times New Roman"/>
          <w:color w:val="auto"/>
          <w:spacing w:val="2"/>
          <w:sz w:val="24"/>
          <w:szCs w:val="24"/>
        </w:rPr>
        <w:t>ванные письменные и устные работы, проекты, практиче</w:t>
      </w:r>
      <w:r w:rsidRPr="00F83020">
        <w:rPr>
          <w:rFonts w:ascii="Times New Roman" w:hAnsi="Times New Roman"/>
          <w:color w:val="auto"/>
          <w:sz w:val="24"/>
          <w:szCs w:val="24"/>
        </w:rPr>
        <w:t>ские работы, творческие работы, самоанализ и самооценка, наблюдения и</w:t>
      </w:r>
      <w:r w:rsidRPr="00F83020">
        <w:rPr>
          <w:rFonts w:ascii="Times New Roman" w:hAnsi="Times New Roman"/>
          <w:color w:val="auto"/>
          <w:sz w:val="24"/>
          <w:szCs w:val="24"/>
        </w:rPr>
        <w:t> </w:t>
      </w:r>
      <w:r w:rsidRPr="00F83020">
        <w:rPr>
          <w:rFonts w:ascii="Times New Roman" w:hAnsi="Times New Roman"/>
          <w:color w:val="auto"/>
          <w:sz w:val="24"/>
          <w:szCs w:val="24"/>
        </w:rPr>
        <w:t>др.).</w:t>
      </w:r>
    </w:p>
    <w:p w:rsidR="00E5342B" w:rsidRPr="00F83020" w:rsidRDefault="00E5342B" w:rsidP="00E5342B">
      <w:pPr>
        <w:pStyle w:val="a3"/>
        <w:spacing w:line="360" w:lineRule="auto"/>
        <w:ind w:firstLine="454"/>
        <w:rPr>
          <w:rFonts w:ascii="Times New Roman" w:hAnsi="Times New Roman"/>
          <w:color w:val="auto"/>
          <w:sz w:val="24"/>
          <w:szCs w:val="24"/>
        </w:rPr>
      </w:pPr>
    </w:p>
    <w:p w:rsidR="00E5342B" w:rsidRPr="00F83020" w:rsidRDefault="00E5342B" w:rsidP="00B65D41">
      <w:pPr>
        <w:pStyle w:val="aff"/>
        <w:numPr>
          <w:ilvl w:val="2"/>
          <w:numId w:val="2"/>
        </w:numPr>
        <w:ind w:left="0" w:firstLine="0"/>
        <w:rPr>
          <w:sz w:val="24"/>
        </w:rPr>
      </w:pPr>
      <w:bookmarkStart w:id="74" w:name="_Toc288394072"/>
      <w:bookmarkStart w:id="75" w:name="_Toc288410539"/>
      <w:bookmarkStart w:id="76" w:name="_Toc288410668"/>
      <w:bookmarkStart w:id="77" w:name="_Toc288410733"/>
      <w:bookmarkStart w:id="78" w:name="_Toc294246084"/>
      <w:r w:rsidRPr="00F83020">
        <w:rPr>
          <w:sz w:val="24"/>
        </w:rPr>
        <w:t>Особенности оценки личностных, метапредметных и предметных результатов</w:t>
      </w:r>
      <w:bookmarkEnd w:id="74"/>
      <w:bookmarkEnd w:id="75"/>
      <w:bookmarkEnd w:id="76"/>
      <w:bookmarkEnd w:id="77"/>
      <w:bookmarkEnd w:id="78"/>
    </w:p>
    <w:p w:rsidR="00E5342B" w:rsidRPr="00F83020" w:rsidRDefault="00E5342B" w:rsidP="00E5342B">
      <w:pPr>
        <w:pStyle w:val="a3"/>
        <w:spacing w:line="360" w:lineRule="auto"/>
        <w:ind w:firstLine="454"/>
        <w:rPr>
          <w:rFonts w:ascii="Times New Roman" w:hAnsi="Times New Roman"/>
          <w:color w:val="auto"/>
          <w:spacing w:val="2"/>
          <w:sz w:val="24"/>
          <w:szCs w:val="24"/>
        </w:rPr>
      </w:pPr>
      <w:r w:rsidRPr="00F83020">
        <w:rPr>
          <w:rFonts w:ascii="Times New Roman" w:hAnsi="Times New Roman"/>
          <w:color w:val="auto"/>
          <w:sz w:val="24"/>
          <w:szCs w:val="24"/>
        </w:rPr>
        <w:t xml:space="preserve">Оценка личностных результатов представляет собой оценку достижения обучающимися планируемых результатов в их </w:t>
      </w:r>
      <w:r w:rsidRPr="00F83020">
        <w:rPr>
          <w:rFonts w:ascii="Times New Roman" w:hAnsi="Times New Roman"/>
          <w:color w:val="auto"/>
          <w:spacing w:val="2"/>
          <w:sz w:val="24"/>
          <w:szCs w:val="24"/>
        </w:rPr>
        <w:t>личностном развитии, представленных в разделе «Личностные учебные действия» программы формирования универсальных учебных действий у обучающихся при получении на</w:t>
      </w:r>
      <w:r w:rsidRPr="00F83020">
        <w:rPr>
          <w:rFonts w:ascii="Times New Roman" w:hAnsi="Times New Roman"/>
          <w:color w:val="auto"/>
          <w:sz w:val="24"/>
          <w:szCs w:val="24"/>
        </w:rPr>
        <w:t>чального общего образования.</w:t>
      </w:r>
    </w:p>
    <w:p w:rsidR="00E5342B" w:rsidRPr="00F83020" w:rsidRDefault="00E5342B" w:rsidP="00E5342B">
      <w:pPr>
        <w:pStyle w:val="a3"/>
        <w:spacing w:line="360" w:lineRule="auto"/>
        <w:ind w:firstLine="454"/>
        <w:rPr>
          <w:rFonts w:ascii="Times New Roman" w:hAnsi="Times New Roman"/>
          <w:color w:val="auto"/>
          <w:spacing w:val="-4"/>
          <w:sz w:val="24"/>
          <w:szCs w:val="24"/>
        </w:rPr>
      </w:pPr>
      <w:r w:rsidRPr="00F83020">
        <w:rPr>
          <w:rFonts w:ascii="Times New Roman" w:hAnsi="Times New Roman"/>
          <w:color w:val="auto"/>
          <w:spacing w:val="-4"/>
          <w:sz w:val="24"/>
          <w:szCs w:val="24"/>
        </w:rPr>
        <w:t>Достижение личностных результатов обеспечивается в ходе реализации всех компонентов образовательнойдеятельности, включая внеурочную деятельность, реализуемую семьёй и школой.</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Основным объектом оценки личностных результатов слу</w:t>
      </w:r>
      <w:r w:rsidRPr="00F83020">
        <w:rPr>
          <w:rFonts w:ascii="Times New Roman" w:hAnsi="Times New Roman"/>
          <w:color w:val="auto"/>
          <w:spacing w:val="4"/>
          <w:sz w:val="24"/>
          <w:szCs w:val="24"/>
        </w:rPr>
        <w:t xml:space="preserve">жит сформированность универсальных учебных действий, </w:t>
      </w:r>
      <w:r w:rsidRPr="00F83020">
        <w:rPr>
          <w:rFonts w:ascii="Times New Roman" w:hAnsi="Times New Roman"/>
          <w:color w:val="auto"/>
          <w:sz w:val="24"/>
          <w:szCs w:val="24"/>
        </w:rPr>
        <w:t>включаемых в следующие три основных блока:</w:t>
      </w:r>
    </w:p>
    <w:p w:rsidR="00E5342B" w:rsidRPr="00F83020" w:rsidRDefault="00E5342B" w:rsidP="00E5342B">
      <w:pPr>
        <w:pStyle w:val="21"/>
        <w:rPr>
          <w:sz w:val="24"/>
        </w:rPr>
      </w:pPr>
      <w:r w:rsidRPr="00F83020">
        <w:rPr>
          <w:iCs/>
          <w:sz w:val="24"/>
        </w:rPr>
        <w:t>самоопределение</w:t>
      </w:r>
      <w:r w:rsidRPr="00F83020">
        <w:rPr>
          <w:sz w:val="24"/>
        </w:rPr>
        <w:t>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E5342B" w:rsidRPr="00F83020" w:rsidRDefault="00E5342B" w:rsidP="00E5342B">
      <w:pPr>
        <w:pStyle w:val="21"/>
        <w:rPr>
          <w:sz w:val="24"/>
        </w:rPr>
      </w:pPr>
      <w:r w:rsidRPr="00F83020">
        <w:rPr>
          <w:iCs/>
          <w:sz w:val="24"/>
        </w:rPr>
        <w:t>смыслообразование</w:t>
      </w:r>
      <w:r w:rsidRPr="00F83020">
        <w:rPr>
          <w:sz w:val="24"/>
        </w:rPr>
        <w:t> — поиск и установление личностного смысла (т.</w:t>
      </w:r>
      <w:r w:rsidRPr="00F83020">
        <w:rPr>
          <w:sz w:val="24"/>
        </w:rPr>
        <w:t> </w:t>
      </w:r>
      <w:r w:rsidRPr="00F83020">
        <w:rPr>
          <w:sz w:val="24"/>
        </w:rPr>
        <w:t>е. «значения для себя») учения обучающимися на основе устойчивой системы учебно</w:t>
      </w:r>
      <w:r w:rsidRPr="00F83020">
        <w:rPr>
          <w:sz w:val="24"/>
        </w:rPr>
        <w:noBreakHyphen/>
        <w:t>познавательных и социальных мотивов, понимания границ того, «что я знаю»,и того, «что я не знаю», и стремления к преодолению этого разрыва;</w:t>
      </w:r>
    </w:p>
    <w:p w:rsidR="00E5342B" w:rsidRPr="00F83020" w:rsidRDefault="00E5342B" w:rsidP="00E5342B">
      <w:pPr>
        <w:pStyle w:val="21"/>
        <w:rPr>
          <w:sz w:val="24"/>
        </w:rPr>
      </w:pPr>
      <w:r w:rsidRPr="00F83020">
        <w:rPr>
          <w:iCs/>
          <w:sz w:val="24"/>
        </w:rPr>
        <w:t>морально</w:t>
      </w:r>
      <w:r w:rsidRPr="00F83020">
        <w:rPr>
          <w:iCs/>
          <w:sz w:val="24"/>
        </w:rPr>
        <w:noBreakHyphen/>
        <w:t>этическая ориентация</w:t>
      </w:r>
      <w:r w:rsidRPr="00F83020">
        <w:rPr>
          <w:sz w:val="24"/>
        </w:rPr>
        <w:t> —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 xml:space="preserve">Основное содержание оценки личностных результатов </w:t>
      </w:r>
      <w:r w:rsidRPr="00F83020">
        <w:rPr>
          <w:rFonts w:ascii="Times New Roman" w:hAnsi="Times New Roman"/>
          <w:color w:val="auto"/>
          <w:spacing w:val="2"/>
          <w:sz w:val="24"/>
          <w:szCs w:val="24"/>
        </w:rPr>
        <w:t xml:space="preserve">при получении  начального общего образования строится вокруг </w:t>
      </w:r>
      <w:r w:rsidRPr="00F83020">
        <w:rPr>
          <w:rFonts w:ascii="Times New Roman" w:hAnsi="Times New Roman"/>
          <w:color w:val="auto"/>
          <w:sz w:val="24"/>
          <w:szCs w:val="24"/>
        </w:rPr>
        <w:t>оценки:</w:t>
      </w:r>
    </w:p>
    <w:p w:rsidR="00E5342B" w:rsidRPr="00F83020" w:rsidRDefault="00E5342B" w:rsidP="00E5342B">
      <w:pPr>
        <w:pStyle w:val="21"/>
        <w:rPr>
          <w:sz w:val="24"/>
        </w:rPr>
      </w:pPr>
      <w:r w:rsidRPr="00F83020">
        <w:rPr>
          <w:sz w:val="24"/>
        </w:rPr>
        <w:t>сформированности внутренней позиции обучающегося, которая находит отражение в эмоционально</w:t>
      </w:r>
      <w:r w:rsidRPr="00F83020">
        <w:rPr>
          <w:sz w:val="24"/>
        </w:rPr>
        <w:noBreakHyphen/>
        <w:t>положительном отношении обучающегося к образовательноой организации,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E5342B" w:rsidRPr="00F83020" w:rsidRDefault="00E5342B" w:rsidP="00E5342B">
      <w:pPr>
        <w:pStyle w:val="21"/>
        <w:rPr>
          <w:sz w:val="24"/>
        </w:rPr>
      </w:pPr>
      <w:r w:rsidRPr="00F83020">
        <w:rPr>
          <w:spacing w:val="4"/>
          <w:sz w:val="24"/>
        </w:rPr>
        <w:lastRenderedPageBreak/>
        <w:t xml:space="preserve">сформированности основ гражданской идентичности, </w:t>
      </w:r>
      <w:r w:rsidRPr="00F83020">
        <w:rPr>
          <w:sz w:val="24"/>
        </w:rPr>
        <w:t>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E5342B" w:rsidRPr="00F83020" w:rsidRDefault="00E5342B" w:rsidP="00E5342B">
      <w:pPr>
        <w:pStyle w:val="21"/>
        <w:rPr>
          <w:sz w:val="24"/>
        </w:rPr>
      </w:pPr>
      <w:r w:rsidRPr="00F83020">
        <w:rPr>
          <w:sz w:val="24"/>
        </w:rPr>
        <w:t>сформированности самооценки, включая осознание своих возможностей в учении, способности адекватно судитьо причинах своего успеха/неуспеха в учении; умение видеть свои достоинства и недостатки, уважать себя и верить в успех;</w:t>
      </w:r>
    </w:p>
    <w:p w:rsidR="00E5342B" w:rsidRPr="00F83020" w:rsidRDefault="00E5342B" w:rsidP="00E5342B">
      <w:pPr>
        <w:pStyle w:val="21"/>
        <w:rPr>
          <w:sz w:val="24"/>
        </w:rPr>
      </w:pPr>
      <w:r w:rsidRPr="00F83020">
        <w:rPr>
          <w:spacing w:val="-4"/>
          <w:sz w:val="24"/>
        </w:rPr>
        <w:t>сформированности мотивации учебной деятельности, вклю</w:t>
      </w:r>
      <w:r w:rsidRPr="00F83020">
        <w:rPr>
          <w:sz w:val="24"/>
        </w:rPr>
        <w:t>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E5342B" w:rsidRPr="00F83020" w:rsidRDefault="00E5342B" w:rsidP="00E5342B">
      <w:pPr>
        <w:pStyle w:val="21"/>
        <w:rPr>
          <w:sz w:val="24"/>
        </w:rPr>
      </w:pPr>
      <w:r w:rsidRPr="00F83020">
        <w:rPr>
          <w:sz w:val="24"/>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 xml:space="preserve">В планируемых результатах, описывающих эту группу, отсутствует блок </w:t>
      </w:r>
      <w:r w:rsidRPr="00F83020">
        <w:rPr>
          <w:rFonts w:ascii="Times New Roman" w:hAnsi="Times New Roman"/>
          <w:b/>
          <w:color w:val="auto"/>
          <w:sz w:val="24"/>
          <w:szCs w:val="24"/>
        </w:rPr>
        <w:t>«Выпускник научится».</w:t>
      </w:r>
      <w:r w:rsidRPr="00F83020">
        <w:rPr>
          <w:rFonts w:ascii="Times New Roman" w:hAnsi="Times New Roman"/>
          <w:color w:val="auto"/>
          <w:sz w:val="24"/>
          <w:szCs w:val="24"/>
        </w:rPr>
        <w:t xml:space="preserve"> Это означает, что </w:t>
      </w:r>
      <w:r w:rsidRPr="00F83020">
        <w:rPr>
          <w:rFonts w:ascii="Times New Roman" w:hAnsi="Times New Roman"/>
          <w:b/>
          <w:bCs/>
          <w:iCs/>
          <w:color w:val="auto"/>
          <w:sz w:val="24"/>
          <w:szCs w:val="24"/>
        </w:rPr>
        <w:t xml:space="preserve">личностные результаты выпускников при получении начального общего образования </w:t>
      </w:r>
      <w:r w:rsidRPr="00F83020">
        <w:rPr>
          <w:rFonts w:ascii="Times New Roman" w:hAnsi="Times New Roman"/>
          <w:color w:val="auto"/>
          <w:sz w:val="24"/>
          <w:szCs w:val="24"/>
        </w:rPr>
        <w:t>в полном соответствии с требованиями ФГОС НОО</w:t>
      </w:r>
      <w:r w:rsidRPr="00F83020">
        <w:rPr>
          <w:rFonts w:ascii="Times New Roman" w:hAnsi="Times New Roman"/>
          <w:b/>
          <w:bCs/>
          <w:iCs/>
          <w:color w:val="auto"/>
          <w:sz w:val="24"/>
          <w:szCs w:val="24"/>
        </w:rPr>
        <w:t>не подлежат итоговой оценке</w:t>
      </w:r>
      <w:r w:rsidRPr="00F83020">
        <w:rPr>
          <w:rFonts w:ascii="Times New Roman" w:hAnsi="Times New Roman"/>
          <w:color w:val="auto"/>
          <w:sz w:val="24"/>
          <w:szCs w:val="24"/>
        </w:rPr>
        <w:t>.</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 xml:space="preserve">Формирование и достижение указанных выше личностных </w:t>
      </w:r>
      <w:r w:rsidRPr="00F83020">
        <w:rPr>
          <w:rFonts w:ascii="Times New Roman" w:hAnsi="Times New Roman"/>
          <w:color w:val="auto"/>
          <w:spacing w:val="2"/>
          <w:sz w:val="24"/>
          <w:szCs w:val="24"/>
        </w:rPr>
        <w:t xml:space="preserve">результатов — задача и ответственность системы образования и образовательной организации. Поэтому оценка этих результатов образовательной деятельности осуществляется в </w:t>
      </w:r>
      <w:r w:rsidRPr="00F83020">
        <w:rPr>
          <w:rFonts w:ascii="Times New Roman" w:hAnsi="Times New Roman"/>
          <w:color w:val="auto"/>
          <w:sz w:val="24"/>
          <w:szCs w:val="24"/>
        </w:rPr>
        <w:t>ходе внешних неперсонифицированных мониторинговых ис</w:t>
      </w:r>
      <w:r w:rsidRPr="00F83020">
        <w:rPr>
          <w:rFonts w:ascii="Times New Roman" w:hAnsi="Times New Roman"/>
          <w:color w:val="auto"/>
          <w:spacing w:val="2"/>
          <w:sz w:val="24"/>
          <w:szCs w:val="24"/>
        </w:rPr>
        <w:t xml:space="preserve">следований, результаты которых являются основанием для принятия управленческих решений при проектировании и </w:t>
      </w:r>
      <w:r w:rsidRPr="00F83020">
        <w:rPr>
          <w:rFonts w:ascii="Times New Roman" w:hAnsi="Times New Roman"/>
          <w:color w:val="auto"/>
          <w:sz w:val="24"/>
          <w:szCs w:val="24"/>
        </w:rPr>
        <w:t>реализации региональных программ развития, программ под</w:t>
      </w:r>
      <w:r w:rsidRPr="00F83020">
        <w:rPr>
          <w:rFonts w:ascii="Times New Roman" w:hAnsi="Times New Roman"/>
          <w:color w:val="auto"/>
          <w:spacing w:val="2"/>
          <w:sz w:val="24"/>
          <w:szCs w:val="24"/>
        </w:rPr>
        <w:t xml:space="preserve">держки образовательной деятельности, иных программ. К их осуществлению должны быть привлечены специалисты, не </w:t>
      </w:r>
      <w:r w:rsidRPr="00F83020">
        <w:rPr>
          <w:rFonts w:ascii="Times New Roman" w:hAnsi="Times New Roman"/>
          <w:color w:val="auto"/>
          <w:sz w:val="24"/>
          <w:szCs w:val="24"/>
        </w:rPr>
        <w:t>работающие в данной образовательной организации и обла</w:t>
      </w:r>
      <w:r w:rsidRPr="00F83020">
        <w:rPr>
          <w:rFonts w:ascii="Times New Roman" w:hAnsi="Times New Roman"/>
          <w:color w:val="auto"/>
          <w:spacing w:val="2"/>
          <w:sz w:val="24"/>
          <w:szCs w:val="24"/>
        </w:rPr>
        <w:t xml:space="preserve">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w:t>
      </w:r>
      <w:r w:rsidRPr="00F83020">
        <w:rPr>
          <w:rFonts w:ascii="Times New Roman" w:hAnsi="Times New Roman"/>
          <w:color w:val="auto"/>
          <w:sz w:val="24"/>
          <w:szCs w:val="24"/>
        </w:rPr>
        <w:t>личностного развития обучающегося, а эффективность вос</w:t>
      </w:r>
      <w:r w:rsidRPr="00F83020">
        <w:rPr>
          <w:rFonts w:ascii="Times New Roman" w:hAnsi="Times New Roman"/>
          <w:color w:val="auto"/>
          <w:spacing w:val="2"/>
          <w:sz w:val="24"/>
          <w:szCs w:val="24"/>
        </w:rPr>
        <w:t xml:space="preserve">питательно­образовательной деятельности образовательной организации, </w:t>
      </w:r>
      <w:r w:rsidRPr="00F83020">
        <w:rPr>
          <w:rFonts w:ascii="Times New Roman" w:hAnsi="Times New Roman"/>
          <w:color w:val="auto"/>
          <w:sz w:val="24"/>
          <w:szCs w:val="24"/>
        </w:rPr>
        <w:t>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pacing w:val="2"/>
          <w:sz w:val="24"/>
          <w:szCs w:val="24"/>
        </w:rPr>
        <w:t xml:space="preserve">В ходе текущей оценки возможна ограниченная оценка сформированности отдельных личностных результатов, </w:t>
      </w:r>
      <w:r w:rsidRPr="00F83020">
        <w:rPr>
          <w:rFonts w:ascii="Times New Roman" w:hAnsi="Times New Roman"/>
          <w:color w:val="auto"/>
          <w:sz w:val="24"/>
          <w:szCs w:val="24"/>
        </w:rPr>
        <w:t xml:space="preserve">полностью отвечающая этическим принципам охраны и защиты интересов ребёнка и конфиденциальности, </w:t>
      </w:r>
      <w:r w:rsidRPr="00F83020">
        <w:rPr>
          <w:rFonts w:ascii="Times New Roman" w:hAnsi="Times New Roman"/>
          <w:b/>
          <w:bCs/>
          <w:color w:val="auto"/>
          <w:sz w:val="24"/>
          <w:szCs w:val="24"/>
        </w:rPr>
        <w:t xml:space="preserve">в форме, </w:t>
      </w:r>
      <w:r w:rsidRPr="00F83020">
        <w:rPr>
          <w:rFonts w:ascii="Times New Roman" w:hAnsi="Times New Roman"/>
          <w:b/>
          <w:bCs/>
          <w:color w:val="auto"/>
          <w:spacing w:val="2"/>
          <w:sz w:val="24"/>
          <w:szCs w:val="24"/>
        </w:rPr>
        <w:t>не представляющей угрозы личности, психологической безопасности и эмоциональному статусу обучающегося</w:t>
      </w:r>
      <w:r w:rsidRPr="00F83020">
        <w:rPr>
          <w:rFonts w:ascii="Times New Roman" w:hAnsi="Times New Roman"/>
          <w:color w:val="auto"/>
          <w:spacing w:val="2"/>
          <w:sz w:val="24"/>
          <w:szCs w:val="24"/>
        </w:rPr>
        <w:t xml:space="preserve">. Такая оценка </w:t>
      </w:r>
      <w:r w:rsidRPr="00F83020">
        <w:rPr>
          <w:rFonts w:ascii="Times New Roman" w:hAnsi="Times New Roman"/>
          <w:color w:val="auto"/>
          <w:spacing w:val="2"/>
          <w:sz w:val="24"/>
          <w:szCs w:val="24"/>
        </w:rPr>
        <w:lastRenderedPageBreak/>
        <w:t xml:space="preserve">направлена на решение задачи оптимизации </w:t>
      </w:r>
      <w:r w:rsidRPr="00F83020">
        <w:rPr>
          <w:rFonts w:ascii="Times New Roman" w:hAnsi="Times New Roman"/>
          <w:color w:val="auto"/>
          <w:sz w:val="24"/>
          <w:szCs w:val="24"/>
        </w:rPr>
        <w:t>личностного развития обучающихся и включает три основных компонента:</w:t>
      </w:r>
    </w:p>
    <w:p w:rsidR="00E5342B" w:rsidRPr="00F83020" w:rsidRDefault="00E5342B" w:rsidP="00E5342B">
      <w:pPr>
        <w:pStyle w:val="21"/>
        <w:rPr>
          <w:sz w:val="24"/>
        </w:rPr>
      </w:pPr>
      <w:r w:rsidRPr="00F83020">
        <w:rPr>
          <w:sz w:val="24"/>
        </w:rPr>
        <w:t>характеристику достижений и положительных качеств обучающегося;</w:t>
      </w:r>
    </w:p>
    <w:p w:rsidR="00E5342B" w:rsidRPr="00F83020" w:rsidRDefault="00E5342B" w:rsidP="00E5342B">
      <w:pPr>
        <w:pStyle w:val="21"/>
        <w:rPr>
          <w:sz w:val="24"/>
        </w:rPr>
      </w:pPr>
      <w:r w:rsidRPr="00F83020">
        <w:rPr>
          <w:spacing w:val="2"/>
          <w:sz w:val="24"/>
        </w:rPr>
        <w:t>определение приоритетных задач и направлений лич</w:t>
      </w:r>
      <w:r w:rsidRPr="00F83020">
        <w:rPr>
          <w:sz w:val="24"/>
        </w:rPr>
        <w:t>ностного развития с учётом как достижений, так и психологических проблем развития ребёнка;</w:t>
      </w:r>
    </w:p>
    <w:p w:rsidR="00E5342B" w:rsidRPr="00F83020" w:rsidRDefault="00E5342B" w:rsidP="00E5342B">
      <w:pPr>
        <w:pStyle w:val="21"/>
        <w:rPr>
          <w:sz w:val="24"/>
        </w:rPr>
      </w:pPr>
      <w:r w:rsidRPr="00F83020">
        <w:rPr>
          <w:spacing w:val="-4"/>
          <w:sz w:val="24"/>
        </w:rPr>
        <w:t>систему психолого­педагогических рекомендаций, призван</w:t>
      </w:r>
      <w:r w:rsidRPr="00F83020">
        <w:rPr>
          <w:sz w:val="24"/>
        </w:rPr>
        <w:t>ных обеспечить успешную реализацию задач начального общего образования.</w:t>
      </w:r>
    </w:p>
    <w:p w:rsidR="00E5342B" w:rsidRPr="00F83020" w:rsidRDefault="00E5342B" w:rsidP="00E5342B">
      <w:pPr>
        <w:pStyle w:val="a3"/>
        <w:spacing w:line="360" w:lineRule="auto"/>
        <w:ind w:firstLine="454"/>
        <w:rPr>
          <w:rFonts w:ascii="Times New Roman" w:hAnsi="Times New Roman"/>
          <w:b/>
          <w:bCs/>
          <w:color w:val="auto"/>
          <w:sz w:val="24"/>
          <w:szCs w:val="24"/>
        </w:rPr>
      </w:pPr>
      <w:r w:rsidRPr="00F83020">
        <w:rPr>
          <w:rFonts w:ascii="Times New Roman" w:hAnsi="Times New Roman"/>
          <w:color w:val="auto"/>
          <w:spacing w:val="-2"/>
          <w:sz w:val="24"/>
          <w:szCs w:val="24"/>
        </w:rPr>
        <w:t xml:space="preserve">Другой формой оценки личностных результатов может быть </w:t>
      </w:r>
      <w:r w:rsidRPr="00F83020">
        <w:rPr>
          <w:rFonts w:ascii="Times New Roman" w:hAnsi="Times New Roman"/>
          <w:color w:val="auto"/>
          <w:sz w:val="24"/>
          <w:szCs w:val="24"/>
        </w:rPr>
        <w:t>оценка индивидуального прогресса личностного развития об</w:t>
      </w:r>
      <w:r w:rsidRPr="00F83020">
        <w:rPr>
          <w:rFonts w:ascii="Times New Roman" w:hAnsi="Times New Roman"/>
          <w:color w:val="auto"/>
          <w:spacing w:val="-2"/>
          <w:sz w:val="24"/>
          <w:szCs w:val="24"/>
        </w:rPr>
        <w:t xml:space="preserve">учающихся, которым необходима специальная поддержка. Эта </w:t>
      </w:r>
      <w:r w:rsidRPr="00F83020">
        <w:rPr>
          <w:rFonts w:ascii="Times New Roman" w:hAnsi="Times New Roman"/>
          <w:color w:val="auto"/>
          <w:sz w:val="24"/>
          <w:szCs w:val="24"/>
        </w:rPr>
        <w:t>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возрастнойпериодизации развития — в форме возрастно­психологиче</w:t>
      </w:r>
      <w:r w:rsidRPr="00F83020">
        <w:rPr>
          <w:rFonts w:ascii="Times New Roman" w:hAnsi="Times New Roman"/>
          <w:color w:val="auto"/>
          <w:spacing w:val="2"/>
          <w:sz w:val="24"/>
          <w:szCs w:val="24"/>
        </w:rPr>
        <w:t xml:space="preserve">ского консультирования. Такая оценка осуществляется по запросу родителей (законных представителей) обучающихся </w:t>
      </w:r>
      <w:r w:rsidRPr="00F83020">
        <w:rPr>
          <w:rFonts w:ascii="Times New Roman" w:hAnsi="Times New Roman"/>
          <w:color w:val="auto"/>
          <w:sz w:val="24"/>
          <w:szCs w:val="24"/>
        </w:rPr>
        <w:t>или педагогов (или администрации образовательной организации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b/>
          <w:bCs/>
          <w:color w:val="auto"/>
          <w:sz w:val="24"/>
          <w:szCs w:val="24"/>
        </w:rPr>
        <w:t>Оценка метапредметных результатов</w:t>
      </w:r>
      <w:r w:rsidRPr="00F83020">
        <w:rPr>
          <w:rFonts w:ascii="Times New Roman" w:hAnsi="Times New Roman"/>
          <w:color w:val="auto"/>
          <w:sz w:val="24"/>
          <w:szCs w:val="24"/>
        </w:rPr>
        <w:t xml:space="preserve"> представляет собой </w:t>
      </w:r>
      <w:r w:rsidRPr="00F83020">
        <w:rPr>
          <w:rFonts w:ascii="Times New Roman" w:hAnsi="Times New Roman"/>
          <w:color w:val="auto"/>
          <w:spacing w:val="-2"/>
          <w:sz w:val="24"/>
          <w:szCs w:val="24"/>
        </w:rPr>
        <w:t>оценку достижения планируемых результатов освоения основ</w:t>
      </w:r>
      <w:r w:rsidRPr="00F83020">
        <w:rPr>
          <w:rFonts w:ascii="Times New Roman" w:hAnsi="Times New Roman"/>
          <w:color w:val="auto"/>
          <w:sz w:val="24"/>
          <w:szCs w:val="24"/>
        </w:rPr>
        <w:t>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уровне</w:t>
      </w:r>
      <w:r w:rsidRPr="00F83020">
        <w:rPr>
          <w:rFonts w:ascii="Times New Roman" w:hAnsi="Times New Roman"/>
          <w:color w:val="auto"/>
          <w:spacing w:val="2"/>
          <w:sz w:val="24"/>
          <w:szCs w:val="24"/>
        </w:rPr>
        <w:t xml:space="preserve"> начального общего образования, а также планируемых </w:t>
      </w:r>
      <w:r w:rsidRPr="00F83020">
        <w:rPr>
          <w:rFonts w:ascii="Times New Roman" w:hAnsi="Times New Roman"/>
          <w:color w:val="auto"/>
          <w:sz w:val="24"/>
          <w:szCs w:val="24"/>
        </w:rPr>
        <w:t>результатов, представленных во всех разделах подпрограммы «Чтение. Работа с текстом».</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pacing w:val="2"/>
          <w:sz w:val="24"/>
          <w:szCs w:val="24"/>
        </w:rPr>
        <w:t xml:space="preserve">Достижение метапредметных результатов обеспечивается </w:t>
      </w:r>
      <w:r w:rsidRPr="00F83020">
        <w:rPr>
          <w:rFonts w:ascii="Times New Roman" w:hAnsi="Times New Roman"/>
          <w:color w:val="auto"/>
          <w:sz w:val="24"/>
          <w:szCs w:val="24"/>
        </w:rPr>
        <w:t>за счёт основных компонентов образовательной деятельности — учебных предметов.</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bCs/>
          <w:iCs/>
          <w:color w:val="auto"/>
          <w:sz w:val="24"/>
          <w:szCs w:val="24"/>
        </w:rPr>
        <w:t>Основным объектом оценки метапредметных резуль</w:t>
      </w:r>
      <w:r w:rsidRPr="00F83020">
        <w:rPr>
          <w:rFonts w:ascii="Times New Roman" w:hAnsi="Times New Roman"/>
          <w:bCs/>
          <w:iCs/>
          <w:color w:val="auto"/>
          <w:spacing w:val="2"/>
          <w:sz w:val="24"/>
          <w:szCs w:val="24"/>
        </w:rPr>
        <w:t>татов</w:t>
      </w:r>
      <w:r w:rsidRPr="00F83020">
        <w:rPr>
          <w:rFonts w:ascii="Times New Roman" w:hAnsi="Times New Roman"/>
          <w:color w:val="auto"/>
          <w:spacing w:val="2"/>
          <w:sz w:val="24"/>
          <w:szCs w:val="24"/>
        </w:rPr>
        <w:t xml:space="preserve"> служит сформированность у обучающегося регуля</w:t>
      </w:r>
      <w:r w:rsidRPr="00F83020">
        <w:rPr>
          <w:rFonts w:ascii="Times New Roman" w:hAnsi="Times New Roman"/>
          <w:color w:val="auto"/>
          <w:sz w:val="24"/>
          <w:szCs w:val="24"/>
        </w:rPr>
        <w:t xml:space="preserve">тивных, коммуникативных и познавательных универсальных </w:t>
      </w:r>
      <w:r w:rsidRPr="00F83020">
        <w:rPr>
          <w:rFonts w:ascii="Times New Roman" w:hAnsi="Times New Roman"/>
          <w:color w:val="auto"/>
          <w:spacing w:val="2"/>
          <w:sz w:val="24"/>
          <w:szCs w:val="24"/>
        </w:rPr>
        <w:t>действий, т.</w:t>
      </w:r>
      <w:r w:rsidRPr="00F83020">
        <w:rPr>
          <w:rFonts w:ascii="Times New Roman" w:hAnsi="Times New Roman"/>
          <w:color w:val="auto"/>
          <w:spacing w:val="2"/>
          <w:sz w:val="24"/>
          <w:szCs w:val="24"/>
        </w:rPr>
        <w:t> </w:t>
      </w:r>
      <w:r w:rsidRPr="00F83020">
        <w:rPr>
          <w:rFonts w:ascii="Times New Roman" w:hAnsi="Times New Roman"/>
          <w:color w:val="auto"/>
          <w:spacing w:val="2"/>
          <w:sz w:val="24"/>
          <w:szCs w:val="24"/>
        </w:rPr>
        <w:t xml:space="preserve">е. таких умственных действий обучающихся, </w:t>
      </w:r>
      <w:r w:rsidRPr="00F83020">
        <w:rPr>
          <w:rFonts w:ascii="Times New Roman" w:hAnsi="Times New Roman"/>
          <w:color w:val="auto"/>
          <w:sz w:val="24"/>
          <w:szCs w:val="24"/>
        </w:rPr>
        <w:t>которые направлены на анализ и управление своей познавательной деятельностью. К ним относятся:</w:t>
      </w:r>
    </w:p>
    <w:p w:rsidR="00E5342B" w:rsidRPr="00F83020" w:rsidRDefault="00E5342B" w:rsidP="00E5342B">
      <w:pPr>
        <w:pStyle w:val="21"/>
        <w:rPr>
          <w:sz w:val="24"/>
        </w:rPr>
      </w:pPr>
      <w:r w:rsidRPr="00F83020">
        <w:rPr>
          <w:sz w:val="24"/>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E5342B" w:rsidRPr="00F83020" w:rsidRDefault="00E5342B" w:rsidP="00E5342B">
      <w:pPr>
        <w:pStyle w:val="21"/>
        <w:rPr>
          <w:sz w:val="24"/>
        </w:rPr>
      </w:pPr>
      <w:r w:rsidRPr="00F83020">
        <w:rPr>
          <w:spacing w:val="2"/>
          <w:sz w:val="24"/>
        </w:rPr>
        <w:lastRenderedPageBreak/>
        <w:t xml:space="preserve">умение осуществлять информационный поиск, сбор и </w:t>
      </w:r>
      <w:r w:rsidRPr="00F83020">
        <w:rPr>
          <w:sz w:val="24"/>
        </w:rPr>
        <w:t>выделение существенной информации из различных информационных источников;</w:t>
      </w:r>
    </w:p>
    <w:p w:rsidR="00E5342B" w:rsidRPr="00F83020" w:rsidRDefault="00E5342B" w:rsidP="00E5342B">
      <w:pPr>
        <w:pStyle w:val="21"/>
        <w:rPr>
          <w:sz w:val="24"/>
        </w:rPr>
      </w:pPr>
      <w:r w:rsidRPr="00F83020">
        <w:rPr>
          <w:sz w:val="24"/>
        </w:rPr>
        <w:t>умение использовать знаково­символические средства для</w:t>
      </w:r>
      <w:r w:rsidRPr="00F83020">
        <w:rPr>
          <w:spacing w:val="2"/>
          <w:sz w:val="24"/>
        </w:rPr>
        <w:t>создания моделей изучаемых объектов и процессов, схем</w:t>
      </w:r>
      <w:r w:rsidRPr="00F83020">
        <w:rPr>
          <w:sz w:val="24"/>
        </w:rPr>
        <w:t>решения учебно­познавательных и практических задач;</w:t>
      </w:r>
    </w:p>
    <w:p w:rsidR="00E5342B" w:rsidRPr="00F83020" w:rsidRDefault="00E5342B" w:rsidP="00E5342B">
      <w:pPr>
        <w:pStyle w:val="21"/>
        <w:rPr>
          <w:sz w:val="24"/>
        </w:rPr>
      </w:pPr>
      <w:r w:rsidRPr="00F83020">
        <w:rPr>
          <w:sz w:val="24"/>
        </w:rPr>
        <w:t xml:space="preserve">способность к осуществлению логических операций сравнения, анализа, обобщения, классификации по родовидовым </w:t>
      </w:r>
      <w:r w:rsidRPr="00F83020">
        <w:rPr>
          <w:spacing w:val="2"/>
          <w:sz w:val="24"/>
        </w:rPr>
        <w:t>признакам, к установлению аналогий, отнесения к извест</w:t>
      </w:r>
      <w:r w:rsidRPr="00F83020">
        <w:rPr>
          <w:sz w:val="24"/>
        </w:rPr>
        <w:t>ным понятиям;</w:t>
      </w:r>
    </w:p>
    <w:p w:rsidR="00E5342B" w:rsidRPr="00F83020" w:rsidRDefault="00E5342B" w:rsidP="00E5342B">
      <w:pPr>
        <w:pStyle w:val="21"/>
        <w:rPr>
          <w:sz w:val="24"/>
        </w:rPr>
      </w:pPr>
      <w:r w:rsidRPr="00F83020">
        <w:rPr>
          <w:spacing w:val="2"/>
          <w:sz w:val="24"/>
        </w:rPr>
        <w:t>умение сотрудничать с педагогом и сверстниками при</w:t>
      </w:r>
      <w:r w:rsidRPr="00F83020">
        <w:rPr>
          <w:sz w:val="24"/>
        </w:rPr>
        <w:t>решении учебных проблем, принимать на себя ответственность за результаты своих действий.</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b/>
          <w:bCs/>
          <w:iCs/>
          <w:color w:val="auto"/>
          <w:sz w:val="24"/>
          <w:szCs w:val="24"/>
        </w:rPr>
        <w:t>Основное содержание оценки метапредметных результатов</w:t>
      </w:r>
      <w:r w:rsidRPr="00F83020">
        <w:rPr>
          <w:rFonts w:ascii="Times New Roman" w:hAnsi="Times New Roman"/>
          <w:color w:val="auto"/>
          <w:sz w:val="24"/>
          <w:szCs w:val="24"/>
        </w:rPr>
        <w:t xml:space="preserve"> на уровне начального общего образования строится вокруг умения учиться, т.</w:t>
      </w:r>
      <w:r w:rsidRPr="00F83020">
        <w:rPr>
          <w:rFonts w:ascii="Times New Roman" w:hAnsi="Times New Roman"/>
          <w:color w:val="auto"/>
          <w:sz w:val="24"/>
          <w:szCs w:val="24"/>
        </w:rPr>
        <w:t> </w:t>
      </w:r>
      <w:r w:rsidRPr="00F83020">
        <w:rPr>
          <w:rFonts w:ascii="Times New Roman" w:hAnsi="Times New Roman"/>
          <w:color w:val="auto"/>
          <w:sz w:val="24"/>
          <w:szCs w:val="24"/>
        </w:rPr>
        <w:t xml:space="preserve">е. той совокупности способов действий, которая, собственно, и обеспечивает способность </w:t>
      </w:r>
      <w:r w:rsidRPr="00F83020">
        <w:rPr>
          <w:rFonts w:ascii="Times New Roman" w:hAnsi="Times New Roman"/>
          <w:color w:val="auto"/>
          <w:spacing w:val="2"/>
          <w:sz w:val="24"/>
          <w:szCs w:val="24"/>
        </w:rPr>
        <w:t>обучающихся к самостоятельному усвоению новых знаний</w:t>
      </w:r>
      <w:r w:rsidRPr="00F83020">
        <w:rPr>
          <w:rFonts w:ascii="Times New Roman" w:hAnsi="Times New Roman"/>
          <w:color w:val="auto"/>
          <w:sz w:val="24"/>
          <w:szCs w:val="24"/>
        </w:rPr>
        <w:t>и умений, включая организацию этойдеятельности.</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Уровень сформированности универсальных учебных дей</w:t>
      </w:r>
      <w:r w:rsidRPr="00F83020">
        <w:rPr>
          <w:rFonts w:ascii="Times New Roman" w:hAnsi="Times New Roman"/>
          <w:color w:val="auto"/>
          <w:spacing w:val="2"/>
          <w:sz w:val="24"/>
          <w:szCs w:val="24"/>
        </w:rPr>
        <w:t>ствий, представляющих содержание и объект оценки мета</w:t>
      </w:r>
      <w:r w:rsidRPr="00F83020">
        <w:rPr>
          <w:rFonts w:ascii="Times New Roman" w:hAnsi="Times New Roman"/>
          <w:color w:val="auto"/>
          <w:sz w:val="24"/>
          <w:szCs w:val="24"/>
        </w:rPr>
        <w:t>предметных результатов, может быть качественно оценён и измерен в следующих основных формах.</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Во­первых, достижение метапредметных результатов может выступать как результат выполнения специально сконструи</w:t>
      </w:r>
      <w:r w:rsidRPr="00F83020">
        <w:rPr>
          <w:rFonts w:ascii="Times New Roman" w:hAnsi="Times New Roman"/>
          <w:color w:val="auto"/>
          <w:spacing w:val="2"/>
          <w:sz w:val="24"/>
          <w:szCs w:val="24"/>
        </w:rPr>
        <w:t xml:space="preserve">рованных диагностических задач, направленных на оценку </w:t>
      </w:r>
      <w:r w:rsidRPr="00F83020">
        <w:rPr>
          <w:rFonts w:ascii="Times New Roman" w:hAnsi="Times New Roman"/>
          <w:color w:val="auto"/>
          <w:sz w:val="24"/>
          <w:szCs w:val="24"/>
        </w:rPr>
        <w:t>уровня сформированности конкретного вида универсальных учебных действий.</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pacing w:val="-2"/>
          <w:sz w:val="24"/>
          <w:szCs w:val="24"/>
        </w:rPr>
        <w:t>Во­вторых, достижение метапредметных результатов мо</w:t>
      </w:r>
      <w:r w:rsidRPr="00F83020">
        <w:rPr>
          <w:rFonts w:ascii="Times New Roman" w:hAnsi="Times New Roman"/>
          <w:color w:val="auto"/>
          <w:sz w:val="24"/>
          <w:szCs w:val="24"/>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pacing w:val="2"/>
          <w:sz w:val="24"/>
          <w:szCs w:val="24"/>
        </w:rPr>
        <w:t xml:space="preserve">Этот подход широко использован для итоговой оценки </w:t>
      </w:r>
      <w:r w:rsidRPr="00F83020">
        <w:rPr>
          <w:rFonts w:ascii="Times New Roman" w:hAnsi="Times New Roman"/>
          <w:color w:val="auto"/>
          <w:sz w:val="24"/>
          <w:szCs w:val="24"/>
        </w:rPr>
        <w:t>планируемых результатов по отдельным предметам. В зави</w:t>
      </w:r>
      <w:r w:rsidRPr="00F83020">
        <w:rPr>
          <w:rFonts w:ascii="Times New Roman" w:hAnsi="Times New Roman"/>
          <w:color w:val="auto"/>
          <w:spacing w:val="2"/>
          <w:sz w:val="24"/>
          <w:szCs w:val="24"/>
        </w:rPr>
        <w:t xml:space="preserve">симости от успешности выполнения проверочных заданий </w:t>
      </w:r>
      <w:r w:rsidRPr="00F83020">
        <w:rPr>
          <w:rFonts w:ascii="Times New Roman" w:hAnsi="Times New Roman"/>
          <w:color w:val="auto"/>
          <w:sz w:val="24"/>
          <w:szCs w:val="24"/>
        </w:rPr>
        <w:t>по математике, русскому языку, родному (нерусскому) языку (далее — родному языку), чтению, окружающему миру, технологии и другим предметам и с учётом характера ошибок, допущенных ребёнком,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pacing w:val="2"/>
          <w:sz w:val="24"/>
          <w:szCs w:val="24"/>
        </w:rPr>
        <w:t xml:space="preserve">Наконец, достижение метапредметных результатов может </w:t>
      </w:r>
      <w:r w:rsidRPr="00F83020">
        <w:rPr>
          <w:rFonts w:ascii="Times New Roman" w:hAnsi="Times New Roman"/>
          <w:color w:val="auto"/>
          <w:sz w:val="24"/>
          <w:szCs w:val="24"/>
        </w:rPr>
        <w:t>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 xml:space="preserve">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w:t>
      </w:r>
      <w:r w:rsidRPr="00F83020">
        <w:rPr>
          <w:rFonts w:ascii="Times New Roman" w:hAnsi="Times New Roman"/>
          <w:color w:val="auto"/>
          <w:sz w:val="24"/>
          <w:szCs w:val="24"/>
        </w:rPr>
        <w:lastRenderedPageBreak/>
        <w:t>обнаруживающий себя в том, что действие занимает в структуре учеб</w:t>
      </w:r>
      <w:r w:rsidRPr="00F83020">
        <w:rPr>
          <w:rFonts w:ascii="Times New Roman" w:hAnsi="Times New Roman"/>
          <w:color w:val="auto"/>
          <w:spacing w:val="2"/>
          <w:sz w:val="24"/>
          <w:szCs w:val="24"/>
        </w:rPr>
        <w:t xml:space="preserve">ной деятельности обучающегося место операции, выступая </w:t>
      </w:r>
      <w:r w:rsidRPr="00F83020">
        <w:rPr>
          <w:rFonts w:ascii="Times New Roman" w:hAnsi="Times New Roman"/>
          <w:color w:val="auto"/>
          <w:sz w:val="24"/>
          <w:szCs w:val="24"/>
        </w:rPr>
        <w:t>средством, а не целью активности ребёнка.</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 xml:space="preserve">Таким образом, </w:t>
      </w:r>
      <w:r w:rsidRPr="00F83020">
        <w:rPr>
          <w:rFonts w:ascii="Times New Roman" w:hAnsi="Times New Roman"/>
          <w:bCs/>
          <w:iCs/>
          <w:color w:val="auto"/>
          <w:sz w:val="24"/>
          <w:szCs w:val="24"/>
        </w:rPr>
        <w:t>оценка метапредметных результатов может проводиться в ходе различных процедур</w:t>
      </w:r>
      <w:r w:rsidRPr="00F83020">
        <w:rPr>
          <w:rFonts w:ascii="Times New Roman" w:hAnsi="Times New Roman"/>
          <w:color w:val="auto"/>
          <w:sz w:val="24"/>
          <w:szCs w:val="24"/>
        </w:rPr>
        <w:t xml:space="preserve">. Например, в итоговых проверочных работах по предметам или в </w:t>
      </w:r>
      <w:r w:rsidRPr="00F83020">
        <w:rPr>
          <w:rFonts w:ascii="Times New Roman" w:hAnsi="Times New Roman"/>
          <w:color w:val="auto"/>
          <w:spacing w:val="2"/>
          <w:sz w:val="24"/>
          <w:szCs w:val="24"/>
        </w:rPr>
        <w:t>комплексных работах на межпредметной основе целесоо</w:t>
      </w:r>
      <w:r w:rsidRPr="00F83020">
        <w:rPr>
          <w:rFonts w:ascii="Times New Roman" w:hAnsi="Times New Roman"/>
          <w:color w:val="auto"/>
          <w:sz w:val="24"/>
          <w:szCs w:val="24"/>
        </w:rPr>
        <w:t>б</w:t>
      </w:r>
      <w:r w:rsidRPr="00F83020">
        <w:rPr>
          <w:rFonts w:ascii="Times New Roman" w:hAnsi="Times New Roman"/>
          <w:color w:val="auto"/>
          <w:spacing w:val="2"/>
          <w:sz w:val="24"/>
          <w:szCs w:val="24"/>
        </w:rPr>
        <w:t xml:space="preserve">разно осуществлять оценку (прямую или опосредованную) сформированности большинства познавательных учебных </w:t>
      </w:r>
      <w:r w:rsidRPr="00F83020">
        <w:rPr>
          <w:rFonts w:ascii="Times New Roman" w:hAnsi="Times New Roman"/>
          <w:color w:val="auto"/>
          <w:sz w:val="24"/>
          <w:szCs w:val="24"/>
        </w:rPr>
        <w:t>действий и навыков работы с информацией, а также опосредованную оценку сформированности ряда коммуникативных и регулятивных действий.</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pacing w:val="2"/>
          <w:sz w:val="24"/>
          <w:szCs w:val="24"/>
        </w:rPr>
        <w:t xml:space="preserve">В ходе текущей, тематической, промежуточной оценки </w:t>
      </w:r>
      <w:r w:rsidRPr="00F83020">
        <w:rPr>
          <w:rFonts w:ascii="Times New Roman" w:hAnsi="Times New Roman"/>
          <w:color w:val="auto"/>
          <w:sz w:val="24"/>
          <w:szCs w:val="24"/>
        </w:rPr>
        <w:t xml:space="preserve">может быть оценено достижение таких коммуникативных и регулятивных действий, которые трудно или нецелесообразно </w:t>
      </w:r>
      <w:r w:rsidRPr="00F83020">
        <w:rPr>
          <w:rFonts w:ascii="Times New Roman" w:hAnsi="Times New Roman"/>
          <w:color w:val="auto"/>
          <w:spacing w:val="2"/>
          <w:sz w:val="24"/>
          <w:szCs w:val="24"/>
        </w:rPr>
        <w:t>проверить в ходе стандартизированной итоговой провероч</w:t>
      </w:r>
      <w:r w:rsidRPr="00F83020">
        <w:rPr>
          <w:rFonts w:ascii="Times New Roman" w:hAnsi="Times New Roman"/>
          <w:color w:val="auto"/>
          <w:sz w:val="24"/>
          <w:szCs w:val="24"/>
        </w:rPr>
        <w:t xml:space="preserve">ной работы. Например, именно в ходе текущей оценки целесообразно отслеживать уровень сформированности такого </w:t>
      </w:r>
      <w:r w:rsidRPr="00F83020">
        <w:rPr>
          <w:rFonts w:ascii="Times New Roman" w:hAnsi="Times New Roman"/>
          <w:color w:val="auto"/>
          <w:spacing w:val="-2"/>
          <w:sz w:val="24"/>
          <w:szCs w:val="24"/>
        </w:rPr>
        <w:t>умения, как взаимодействие с партнёром: ориентация на парт</w:t>
      </w:r>
      <w:r w:rsidRPr="00F83020">
        <w:rPr>
          <w:rFonts w:ascii="Times New Roman" w:hAnsi="Times New Roman"/>
          <w:color w:val="auto"/>
          <w:spacing w:val="2"/>
          <w:sz w:val="24"/>
          <w:szCs w:val="24"/>
        </w:rPr>
        <w:t xml:space="preserve">нёра, умение слушать и слышать собеседника; стремление </w:t>
      </w:r>
      <w:r w:rsidRPr="00F83020">
        <w:rPr>
          <w:rFonts w:ascii="Times New Roman" w:hAnsi="Times New Roman"/>
          <w:color w:val="auto"/>
          <w:sz w:val="24"/>
          <w:szCs w:val="24"/>
        </w:rPr>
        <w:t>учитывать и координировать различные мнения и позиции в отношении объекта, действия, события и</w:t>
      </w:r>
      <w:r w:rsidRPr="00F83020">
        <w:rPr>
          <w:rFonts w:ascii="Times New Roman" w:hAnsi="Times New Roman"/>
          <w:color w:val="auto"/>
          <w:sz w:val="24"/>
          <w:szCs w:val="24"/>
        </w:rPr>
        <w:t> </w:t>
      </w:r>
      <w:r w:rsidRPr="00F83020">
        <w:rPr>
          <w:rFonts w:ascii="Times New Roman" w:hAnsi="Times New Roman"/>
          <w:color w:val="auto"/>
          <w:sz w:val="24"/>
          <w:szCs w:val="24"/>
        </w:rPr>
        <w:t>др.</w:t>
      </w:r>
    </w:p>
    <w:p w:rsidR="00E5342B" w:rsidRPr="00F83020" w:rsidRDefault="00E5342B" w:rsidP="00E5342B">
      <w:pPr>
        <w:pStyle w:val="a3"/>
        <w:spacing w:line="360" w:lineRule="auto"/>
        <w:ind w:firstLine="454"/>
        <w:rPr>
          <w:rFonts w:ascii="Times New Roman" w:hAnsi="Times New Roman"/>
          <w:b/>
          <w:bCs/>
          <w:color w:val="auto"/>
          <w:sz w:val="24"/>
          <w:szCs w:val="24"/>
        </w:rPr>
      </w:pPr>
      <w:r w:rsidRPr="00F83020">
        <w:rPr>
          <w:rFonts w:ascii="Times New Roman" w:hAnsi="Times New Roman"/>
          <w:color w:val="auto"/>
          <w:spacing w:val="2"/>
          <w:sz w:val="24"/>
          <w:szCs w:val="24"/>
        </w:rPr>
        <w:t>Оценка уровня сформированности ряда универсальных учебных действий, овладение которыми имеет определяю</w:t>
      </w:r>
      <w:r w:rsidRPr="00F83020">
        <w:rPr>
          <w:rFonts w:ascii="Times New Roman" w:hAnsi="Times New Roman"/>
          <w:color w:val="auto"/>
          <w:sz w:val="24"/>
          <w:szCs w:val="24"/>
        </w:rPr>
        <w:t>щее значение для оценки эффективности всей системы начального образования (например, обеспечиваемые системой начального образования уровень включённости детей в учеб</w:t>
      </w:r>
      <w:r w:rsidRPr="00F83020">
        <w:rPr>
          <w:rFonts w:ascii="Times New Roman" w:hAnsi="Times New Roman"/>
          <w:color w:val="auto"/>
          <w:spacing w:val="2"/>
          <w:sz w:val="24"/>
          <w:szCs w:val="24"/>
        </w:rPr>
        <w:t xml:space="preserve">ную деятельность, уровень их учебной самостоятельности, </w:t>
      </w:r>
      <w:r w:rsidRPr="00F83020">
        <w:rPr>
          <w:rFonts w:ascii="Times New Roman" w:hAnsi="Times New Roman"/>
          <w:color w:val="auto"/>
          <w:sz w:val="24"/>
          <w:szCs w:val="24"/>
        </w:rPr>
        <w:t>уровень сотрудничества и ряд других), проводится в форме неперсонифицированных процедур.</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b/>
          <w:bCs/>
          <w:color w:val="auto"/>
          <w:spacing w:val="-4"/>
          <w:sz w:val="24"/>
          <w:szCs w:val="24"/>
        </w:rPr>
        <w:t>Оценка предметных результатов</w:t>
      </w:r>
      <w:r w:rsidRPr="00F83020">
        <w:rPr>
          <w:rFonts w:ascii="Times New Roman" w:hAnsi="Times New Roman"/>
          <w:color w:val="auto"/>
          <w:spacing w:val="-4"/>
          <w:sz w:val="24"/>
          <w:szCs w:val="24"/>
        </w:rPr>
        <w:t xml:space="preserve"> представляет собой оцен</w:t>
      </w:r>
      <w:r w:rsidRPr="00F83020">
        <w:rPr>
          <w:rFonts w:ascii="Times New Roman" w:hAnsi="Times New Roman"/>
          <w:color w:val="auto"/>
          <w:sz w:val="24"/>
          <w:szCs w:val="24"/>
        </w:rPr>
        <w:t>ку достижения обучающимся планируемых результатов по отдельным предметам.</w:t>
      </w:r>
    </w:p>
    <w:p w:rsidR="00E5342B" w:rsidRPr="00F83020" w:rsidRDefault="00E5342B" w:rsidP="00E5342B">
      <w:pPr>
        <w:pStyle w:val="a3"/>
        <w:spacing w:line="360" w:lineRule="auto"/>
        <w:ind w:firstLine="454"/>
        <w:rPr>
          <w:rFonts w:ascii="Times New Roman" w:hAnsi="Times New Roman"/>
          <w:color w:val="auto"/>
          <w:spacing w:val="-2"/>
          <w:sz w:val="24"/>
          <w:szCs w:val="24"/>
        </w:rPr>
      </w:pPr>
      <w:r w:rsidRPr="00F83020">
        <w:rPr>
          <w:rFonts w:ascii="Times New Roman" w:hAnsi="Times New Roman"/>
          <w:color w:val="auto"/>
          <w:spacing w:val="-2"/>
          <w:sz w:val="24"/>
          <w:szCs w:val="24"/>
        </w:rPr>
        <w:t>Достижение этих результатов обеспечивается за счёт основных компонентов образовательнойдеятельности — учебных предметов, представленных в обязательной части учебного плана.</w:t>
      </w:r>
    </w:p>
    <w:p w:rsidR="00E5342B" w:rsidRPr="00F83020" w:rsidRDefault="00E5342B" w:rsidP="00E5342B">
      <w:pPr>
        <w:pStyle w:val="a3"/>
        <w:spacing w:line="360" w:lineRule="auto"/>
        <w:ind w:firstLine="454"/>
        <w:rPr>
          <w:rFonts w:ascii="Times New Roman" w:hAnsi="Times New Roman"/>
          <w:b/>
          <w:bCs/>
          <w:iCs/>
          <w:color w:val="auto"/>
          <w:sz w:val="24"/>
          <w:szCs w:val="24"/>
        </w:rPr>
      </w:pPr>
      <w:r w:rsidRPr="00F83020">
        <w:rPr>
          <w:rFonts w:ascii="Times New Roman" w:hAnsi="Times New Roman"/>
          <w:color w:val="auto"/>
          <w:sz w:val="24"/>
          <w:szCs w:val="24"/>
        </w:rPr>
        <w:t xml:space="preserve">В соответствии с пониманием сущности образовательных результатов, заложенным в ФГОС НОО, предметные результаты содержат в себе, во­первых, </w:t>
      </w:r>
      <w:r w:rsidRPr="00F83020">
        <w:rPr>
          <w:rFonts w:ascii="Times New Roman" w:hAnsi="Times New Roman"/>
          <w:iCs/>
          <w:color w:val="auto"/>
          <w:sz w:val="24"/>
          <w:szCs w:val="24"/>
        </w:rPr>
        <w:t>систему основополагающих элементов научного знания</w:t>
      </w:r>
      <w:r w:rsidRPr="00F83020">
        <w:rPr>
          <w:rFonts w:ascii="Times New Roman" w:hAnsi="Times New Roman"/>
          <w:color w:val="auto"/>
          <w:sz w:val="24"/>
          <w:szCs w:val="24"/>
        </w:rPr>
        <w:t xml:space="preserve">, которая выражается через учебный материал различных курсов (далее — </w:t>
      </w:r>
      <w:r w:rsidRPr="00F83020">
        <w:rPr>
          <w:rFonts w:ascii="Times New Roman" w:hAnsi="Times New Roman"/>
          <w:iCs/>
          <w:color w:val="auto"/>
          <w:sz w:val="24"/>
          <w:szCs w:val="24"/>
        </w:rPr>
        <w:t xml:space="preserve">систему предметных </w:t>
      </w:r>
      <w:r w:rsidRPr="00F83020">
        <w:rPr>
          <w:rFonts w:ascii="Times New Roman" w:hAnsi="Times New Roman"/>
          <w:iCs/>
          <w:color w:val="auto"/>
          <w:spacing w:val="2"/>
          <w:sz w:val="24"/>
          <w:szCs w:val="24"/>
        </w:rPr>
        <w:t>знаний</w:t>
      </w:r>
      <w:r w:rsidRPr="00F83020">
        <w:rPr>
          <w:rFonts w:ascii="Times New Roman" w:hAnsi="Times New Roman"/>
          <w:color w:val="auto"/>
          <w:spacing w:val="2"/>
          <w:sz w:val="24"/>
          <w:szCs w:val="24"/>
        </w:rPr>
        <w:t xml:space="preserve">), и, во­вторых, </w:t>
      </w:r>
      <w:r w:rsidRPr="00F83020">
        <w:rPr>
          <w:rFonts w:ascii="Times New Roman" w:hAnsi="Times New Roman"/>
          <w:iCs/>
          <w:color w:val="auto"/>
          <w:spacing w:val="2"/>
          <w:sz w:val="24"/>
          <w:szCs w:val="24"/>
        </w:rPr>
        <w:t>систему формируемых действий с</w:t>
      </w:r>
      <w:r w:rsidRPr="00F83020">
        <w:rPr>
          <w:rFonts w:ascii="Times New Roman" w:hAnsi="Times New Roman"/>
          <w:iCs/>
          <w:color w:val="auto"/>
          <w:sz w:val="24"/>
          <w:szCs w:val="24"/>
        </w:rPr>
        <w:t>учебным материалом</w:t>
      </w:r>
      <w:r w:rsidRPr="00F83020">
        <w:rPr>
          <w:rFonts w:ascii="Times New Roman" w:hAnsi="Times New Roman"/>
          <w:color w:val="auto"/>
          <w:sz w:val="24"/>
          <w:szCs w:val="24"/>
        </w:rPr>
        <w:t xml:space="preserve"> (далее — </w:t>
      </w:r>
      <w:r w:rsidRPr="00F83020">
        <w:rPr>
          <w:rFonts w:ascii="Times New Roman" w:hAnsi="Times New Roman"/>
          <w:iCs/>
          <w:color w:val="auto"/>
          <w:sz w:val="24"/>
          <w:szCs w:val="24"/>
        </w:rPr>
        <w:t>систему предметных действий</w:t>
      </w:r>
      <w:r w:rsidRPr="00F83020">
        <w:rPr>
          <w:rFonts w:ascii="Times New Roman" w:hAnsi="Times New Roman"/>
          <w:color w:val="auto"/>
          <w:sz w:val="24"/>
          <w:szCs w:val="24"/>
        </w:rPr>
        <w:t>), которые направлены на применение знаний, их преобразование и получение нового знания.</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b/>
          <w:bCs/>
          <w:iCs/>
          <w:color w:val="auto"/>
          <w:sz w:val="24"/>
          <w:szCs w:val="24"/>
        </w:rPr>
        <w:t>Система предметных знаний</w:t>
      </w:r>
      <w:r w:rsidRPr="00F83020">
        <w:rPr>
          <w:rFonts w:ascii="Times New Roman" w:hAnsi="Times New Roman"/>
          <w:color w:val="auto"/>
          <w:sz w:val="24"/>
          <w:szCs w:val="24"/>
        </w:rPr>
        <w:t xml:space="preserve"> — важнейшая составляющая предметных результатов. В ней можно выделить </w:t>
      </w:r>
      <w:r w:rsidRPr="00F83020">
        <w:rPr>
          <w:rFonts w:ascii="Times New Roman" w:hAnsi="Times New Roman"/>
          <w:iCs/>
          <w:color w:val="auto"/>
          <w:sz w:val="24"/>
          <w:szCs w:val="24"/>
        </w:rPr>
        <w:t>опорные знания</w:t>
      </w:r>
      <w:r w:rsidRPr="00F83020">
        <w:rPr>
          <w:rFonts w:ascii="Times New Roman" w:hAnsi="Times New Roman"/>
          <w:color w:val="auto"/>
          <w:sz w:val="24"/>
          <w:szCs w:val="24"/>
        </w:rPr>
        <w:t xml:space="preserve"> (знания, усвоение которых принципиально необходимо для текущего и последующего успешного обучения) </w:t>
      </w:r>
      <w:r w:rsidRPr="00F83020">
        <w:rPr>
          <w:rFonts w:ascii="Times New Roman" w:hAnsi="Times New Roman"/>
          <w:color w:val="auto"/>
          <w:spacing w:val="2"/>
          <w:sz w:val="24"/>
          <w:szCs w:val="24"/>
        </w:rPr>
        <w:t xml:space="preserve">и знания, дополняющие, расширяющие или углубляющие </w:t>
      </w:r>
      <w:r w:rsidRPr="00F83020">
        <w:rPr>
          <w:rFonts w:ascii="Times New Roman" w:hAnsi="Times New Roman"/>
          <w:color w:val="auto"/>
          <w:sz w:val="24"/>
          <w:szCs w:val="24"/>
        </w:rPr>
        <w:t>опорную систему знаний, а также служащие пропедевтикой для последующего изучения курсов.</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lastRenderedPageBreak/>
        <w:t>К опорным знаниям относятся прежде всего основопола</w:t>
      </w:r>
      <w:r w:rsidRPr="00F83020">
        <w:rPr>
          <w:rFonts w:ascii="Times New Roman" w:hAnsi="Times New Roman"/>
          <w:color w:val="auto"/>
          <w:spacing w:val="2"/>
          <w:sz w:val="24"/>
          <w:szCs w:val="24"/>
        </w:rPr>
        <w:t xml:space="preserve">гающие элементы научного знания (как общенаучные, так </w:t>
      </w:r>
      <w:r w:rsidRPr="00F83020">
        <w:rPr>
          <w:rFonts w:ascii="Times New Roman" w:hAnsi="Times New Roman"/>
          <w:color w:val="auto"/>
          <w:sz w:val="24"/>
          <w:szCs w:val="24"/>
        </w:rPr>
        <w:t>и относящиеся к отдельным отраслям знания и культуры), лежащие в основе современной научной картины мира: клю</w:t>
      </w:r>
      <w:r w:rsidRPr="00F83020">
        <w:rPr>
          <w:rFonts w:ascii="Times New Roman" w:hAnsi="Times New Roman"/>
          <w:color w:val="auto"/>
          <w:spacing w:val="2"/>
          <w:sz w:val="24"/>
          <w:szCs w:val="24"/>
        </w:rPr>
        <w:t>чевые теории, идеи, понятия, факты, методы. На уровне</w:t>
      </w:r>
      <w:r w:rsidRPr="00F83020">
        <w:rPr>
          <w:rFonts w:ascii="Times New Roman" w:hAnsi="Times New Roman"/>
          <w:color w:val="auto"/>
          <w:sz w:val="24"/>
          <w:szCs w:val="24"/>
        </w:rPr>
        <w:t xml:space="preserve">начального общего образования к опорной системе знаний </w:t>
      </w:r>
      <w:r w:rsidRPr="00F83020">
        <w:rPr>
          <w:rFonts w:ascii="Times New Roman" w:hAnsi="Times New Roman"/>
          <w:color w:val="auto"/>
          <w:spacing w:val="2"/>
          <w:sz w:val="24"/>
          <w:szCs w:val="24"/>
        </w:rPr>
        <w:t>отнесён понятийный апп</w:t>
      </w:r>
      <w:r w:rsidRPr="00F83020">
        <w:rPr>
          <w:rFonts w:ascii="Times New Roman" w:hAnsi="Times New Roman"/>
          <w:color w:val="auto"/>
          <w:sz w:val="24"/>
          <w:szCs w:val="24"/>
        </w:rPr>
        <w:t xml:space="preserve">арат учебных предметов, освоение </w:t>
      </w:r>
      <w:r w:rsidRPr="00F83020">
        <w:rPr>
          <w:rFonts w:ascii="Times New Roman" w:hAnsi="Times New Roman"/>
          <w:color w:val="auto"/>
          <w:spacing w:val="-2"/>
          <w:sz w:val="24"/>
          <w:szCs w:val="24"/>
        </w:rPr>
        <w:t>которого позволяет учителю и обучающимся эффективно про</w:t>
      </w:r>
      <w:r w:rsidRPr="00F83020">
        <w:rPr>
          <w:rFonts w:ascii="Times New Roman" w:hAnsi="Times New Roman"/>
          <w:color w:val="auto"/>
          <w:sz w:val="24"/>
          <w:szCs w:val="24"/>
        </w:rPr>
        <w:t>двигаться в изучении предмета.</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pacing w:val="2"/>
          <w:sz w:val="24"/>
          <w:szCs w:val="24"/>
        </w:rPr>
        <w:t>Опорная система знаний определяется с учётом их зна</w:t>
      </w:r>
      <w:r w:rsidRPr="00F83020">
        <w:rPr>
          <w:rFonts w:ascii="Times New Roman" w:hAnsi="Times New Roman"/>
          <w:color w:val="auto"/>
          <w:sz w:val="24"/>
          <w:szCs w:val="24"/>
        </w:rPr>
        <w:t xml:space="preserve">чимости для решения основных задач образования на данномуровне образования, опорного характера изучаемого материала для </w:t>
      </w:r>
      <w:r w:rsidRPr="00F83020">
        <w:rPr>
          <w:rFonts w:ascii="Times New Roman" w:hAnsi="Times New Roman"/>
          <w:color w:val="auto"/>
          <w:spacing w:val="2"/>
          <w:sz w:val="24"/>
          <w:szCs w:val="24"/>
        </w:rPr>
        <w:t xml:space="preserve">последующего обучения, а также с учётом принципа реалистичности, потенциальной возможности их достижения </w:t>
      </w:r>
      <w:r w:rsidRPr="00F83020">
        <w:rPr>
          <w:rFonts w:ascii="Times New Roman" w:hAnsi="Times New Roman"/>
          <w:color w:val="auto"/>
          <w:sz w:val="24"/>
          <w:szCs w:val="24"/>
        </w:rPr>
        <w:t xml:space="preserve">большинством обучающихся. Иными словами, в эту группу </w:t>
      </w:r>
      <w:r w:rsidRPr="00F83020">
        <w:rPr>
          <w:rFonts w:ascii="Times New Roman" w:hAnsi="Times New Roman"/>
          <w:color w:val="auto"/>
          <w:spacing w:val="2"/>
          <w:sz w:val="24"/>
          <w:szCs w:val="24"/>
        </w:rPr>
        <w:t>включается система таких знаний, умений, учебных дей</w:t>
      </w:r>
      <w:r w:rsidRPr="00F83020">
        <w:rPr>
          <w:rFonts w:ascii="Times New Roman" w:hAnsi="Times New Roman"/>
          <w:color w:val="auto"/>
          <w:sz w:val="24"/>
          <w:szCs w:val="24"/>
        </w:rPr>
        <w:t xml:space="preserve">ствий, которые, во­первых, принципиально необходимы для успешного обучения и, во­вторых, при наличии специальной </w:t>
      </w:r>
      <w:r w:rsidRPr="00F83020">
        <w:rPr>
          <w:rFonts w:ascii="Times New Roman" w:hAnsi="Times New Roman"/>
          <w:color w:val="auto"/>
          <w:spacing w:val="2"/>
          <w:sz w:val="24"/>
          <w:szCs w:val="24"/>
        </w:rPr>
        <w:t xml:space="preserve">целенаправленной работы учителя в принципе могут быть </w:t>
      </w:r>
      <w:r w:rsidRPr="00F83020">
        <w:rPr>
          <w:rFonts w:ascii="Times New Roman" w:hAnsi="Times New Roman"/>
          <w:color w:val="auto"/>
          <w:sz w:val="24"/>
          <w:szCs w:val="24"/>
        </w:rPr>
        <w:t>достигнуты подавляющим большинством детей.</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 xml:space="preserve">При получении начального общего образования особое значение для продолжения образования имеет усвоение учащимися </w:t>
      </w:r>
      <w:r w:rsidRPr="00F83020">
        <w:rPr>
          <w:rFonts w:ascii="Times New Roman" w:hAnsi="Times New Roman"/>
          <w:iCs/>
          <w:color w:val="auto"/>
          <w:sz w:val="24"/>
          <w:szCs w:val="24"/>
        </w:rPr>
        <w:t>опорной системы знаний по русскому языку, родному языку и математике</w:t>
      </w:r>
      <w:r w:rsidRPr="00F83020">
        <w:rPr>
          <w:rFonts w:ascii="Times New Roman" w:hAnsi="Times New Roman"/>
          <w:color w:val="auto"/>
          <w:sz w:val="24"/>
          <w:szCs w:val="24"/>
        </w:rPr>
        <w:t>.</w:t>
      </w:r>
    </w:p>
    <w:p w:rsidR="00E5342B" w:rsidRPr="00F83020" w:rsidRDefault="00E5342B" w:rsidP="00E5342B">
      <w:pPr>
        <w:pStyle w:val="a3"/>
        <w:spacing w:line="360" w:lineRule="auto"/>
        <w:ind w:firstLine="454"/>
        <w:rPr>
          <w:rFonts w:ascii="Times New Roman" w:hAnsi="Times New Roman"/>
          <w:b/>
          <w:bCs/>
          <w:iCs/>
          <w:color w:val="auto"/>
          <w:sz w:val="24"/>
          <w:szCs w:val="24"/>
        </w:rPr>
      </w:pPr>
      <w:r w:rsidRPr="00F83020">
        <w:rPr>
          <w:rFonts w:ascii="Times New Roman" w:hAnsi="Times New Roman"/>
          <w:color w:val="auto"/>
          <w:spacing w:val="2"/>
          <w:sz w:val="24"/>
          <w:szCs w:val="24"/>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F83020">
        <w:rPr>
          <w:rFonts w:ascii="Times New Roman" w:hAnsi="Times New Roman"/>
          <w:color w:val="auto"/>
          <w:sz w:val="24"/>
          <w:szCs w:val="24"/>
        </w:rPr>
        <w:t xml:space="preserve">учебных ситуациях, а способность использовать эти знания при решении учебно­познавательных и учебно­практических </w:t>
      </w:r>
      <w:r w:rsidRPr="00F83020">
        <w:rPr>
          <w:rFonts w:ascii="Times New Roman" w:hAnsi="Times New Roman"/>
          <w:color w:val="auto"/>
          <w:spacing w:val="2"/>
          <w:sz w:val="24"/>
          <w:szCs w:val="24"/>
        </w:rPr>
        <w:t xml:space="preserve">задач. Иными словами, объектом оценки предметных результатов являются действия, выполняемые обучающимися, </w:t>
      </w:r>
      <w:r w:rsidRPr="00F83020">
        <w:rPr>
          <w:rFonts w:ascii="Times New Roman" w:hAnsi="Times New Roman"/>
          <w:color w:val="auto"/>
          <w:sz w:val="24"/>
          <w:szCs w:val="24"/>
        </w:rPr>
        <w:t>с предметным содержанием.</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b/>
          <w:bCs/>
          <w:iCs/>
          <w:color w:val="auto"/>
          <w:sz w:val="24"/>
          <w:szCs w:val="24"/>
        </w:rPr>
        <w:t>Действия с предметным содержанием (или предметные действия)</w:t>
      </w:r>
      <w:r w:rsidRPr="00F83020">
        <w:rPr>
          <w:rFonts w:ascii="Times New Roman" w:hAnsi="Times New Roman"/>
          <w:color w:val="auto"/>
          <w:sz w:val="24"/>
          <w:szCs w:val="24"/>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w:t>
      </w:r>
      <w:r w:rsidRPr="00F83020">
        <w:rPr>
          <w:rFonts w:ascii="Times New Roman" w:hAnsi="Times New Roman"/>
          <w:color w:val="auto"/>
          <w:spacing w:val="2"/>
          <w:sz w:val="24"/>
          <w:szCs w:val="24"/>
        </w:rPr>
        <w:t xml:space="preserve">связей (в том числе причинно­следственных) и аналогий; </w:t>
      </w:r>
      <w:r w:rsidRPr="00F83020">
        <w:rPr>
          <w:rFonts w:ascii="Times New Roman" w:hAnsi="Times New Roman"/>
          <w:color w:val="auto"/>
          <w:sz w:val="24"/>
          <w:szCs w:val="24"/>
        </w:rPr>
        <w:t>поиск, преобразование, представление и интерпретация информации, рассуждения и</w:t>
      </w:r>
      <w:r w:rsidRPr="00F83020">
        <w:rPr>
          <w:rFonts w:ascii="Times New Roman" w:hAnsi="Times New Roman"/>
          <w:color w:val="auto"/>
          <w:sz w:val="24"/>
          <w:szCs w:val="24"/>
        </w:rPr>
        <w:t> </w:t>
      </w:r>
      <w:r w:rsidRPr="00F83020">
        <w:rPr>
          <w:rFonts w:ascii="Times New Roman" w:hAnsi="Times New Roman"/>
          <w:color w:val="auto"/>
          <w:sz w:val="24"/>
          <w:szCs w:val="24"/>
        </w:rPr>
        <w:t>т.</w:t>
      </w:r>
      <w:r w:rsidRPr="00F83020">
        <w:rPr>
          <w:rFonts w:ascii="Times New Roman" w:hAnsi="Times New Roman"/>
          <w:color w:val="auto"/>
          <w:sz w:val="24"/>
          <w:szCs w:val="24"/>
        </w:rPr>
        <w:t> </w:t>
      </w:r>
      <w:r w:rsidRPr="00F83020">
        <w:rPr>
          <w:rFonts w:ascii="Times New Roman" w:hAnsi="Times New Roman"/>
          <w:color w:val="auto"/>
          <w:sz w:val="24"/>
          <w:szCs w:val="24"/>
        </w:rPr>
        <w:t xml:space="preserve">д. 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F83020">
        <w:rPr>
          <w:rFonts w:ascii="Times New Roman" w:hAnsi="Times New Roman"/>
          <w:color w:val="auto"/>
          <w:spacing w:val="2"/>
          <w:sz w:val="24"/>
          <w:szCs w:val="24"/>
        </w:rPr>
        <w:t>музыкальными и художественными произведениями и</w:t>
      </w:r>
      <w:r w:rsidRPr="00F83020">
        <w:rPr>
          <w:rFonts w:ascii="Times New Roman" w:hAnsi="Times New Roman"/>
          <w:color w:val="auto"/>
          <w:spacing w:val="2"/>
          <w:sz w:val="24"/>
          <w:szCs w:val="24"/>
        </w:rPr>
        <w:t> </w:t>
      </w:r>
      <w:r w:rsidRPr="00F83020">
        <w:rPr>
          <w:rFonts w:ascii="Times New Roman" w:hAnsi="Times New Roman"/>
          <w:color w:val="auto"/>
          <w:spacing w:val="2"/>
          <w:sz w:val="24"/>
          <w:szCs w:val="24"/>
        </w:rPr>
        <w:t>т.</w:t>
      </w:r>
      <w:r w:rsidRPr="00F83020">
        <w:rPr>
          <w:rFonts w:ascii="Times New Roman" w:hAnsi="Times New Roman"/>
          <w:color w:val="auto"/>
          <w:spacing w:val="2"/>
          <w:sz w:val="24"/>
          <w:szCs w:val="24"/>
        </w:rPr>
        <w:t> </w:t>
      </w:r>
      <w:r w:rsidRPr="00F83020">
        <w:rPr>
          <w:rFonts w:ascii="Times New Roman" w:hAnsi="Times New Roman"/>
          <w:color w:val="auto"/>
          <w:spacing w:val="2"/>
          <w:sz w:val="24"/>
          <w:szCs w:val="24"/>
        </w:rPr>
        <w:t xml:space="preserve">п. </w:t>
      </w:r>
      <w:r w:rsidRPr="00F83020">
        <w:rPr>
          <w:rFonts w:ascii="Times New Roman" w:hAnsi="Times New Roman"/>
          <w:color w:val="auto"/>
          <w:sz w:val="24"/>
          <w:szCs w:val="24"/>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pacing w:val="2"/>
          <w:sz w:val="24"/>
          <w:szCs w:val="24"/>
        </w:rPr>
        <w:lastRenderedPageBreak/>
        <w:t xml:space="preserve">Совокупность же всех учебных предметов обеспечивает </w:t>
      </w:r>
      <w:r w:rsidRPr="00F83020">
        <w:rPr>
          <w:rFonts w:ascii="Times New Roman" w:hAnsi="Times New Roman"/>
          <w:color w:val="auto"/>
          <w:spacing w:val="-2"/>
          <w:sz w:val="24"/>
          <w:szCs w:val="24"/>
        </w:rPr>
        <w:t>возможность формирования всех универсальных учебных дей</w:t>
      </w:r>
      <w:r w:rsidRPr="00F83020">
        <w:rPr>
          <w:rFonts w:ascii="Times New Roman" w:hAnsi="Times New Roman"/>
          <w:color w:val="auto"/>
          <w:sz w:val="24"/>
          <w:szCs w:val="24"/>
        </w:rPr>
        <w:t>ствий при условии, что образовательнаядеятельность ориентирована на достижение планируемых результатов.</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 xml:space="preserve">К предметным действиям следует отнести также действия, </w:t>
      </w:r>
      <w:r w:rsidRPr="00F83020">
        <w:rPr>
          <w:rFonts w:ascii="Times New Roman" w:hAnsi="Times New Roman"/>
          <w:color w:val="auto"/>
          <w:spacing w:val="-2"/>
          <w:sz w:val="24"/>
          <w:szCs w:val="24"/>
        </w:rPr>
        <w:t>которые присущи главным образом только конкретному пред</w:t>
      </w:r>
      <w:r w:rsidRPr="00F83020">
        <w:rPr>
          <w:rFonts w:ascii="Times New Roman" w:hAnsi="Times New Roman"/>
          <w:color w:val="auto"/>
          <w:spacing w:val="2"/>
          <w:sz w:val="24"/>
          <w:szCs w:val="24"/>
        </w:rPr>
        <w:t>мету и овладение которыми необходимо для полноценного личностного развития или дальнейшего изучения предмета</w:t>
      </w:r>
      <w:r w:rsidRPr="00F83020">
        <w:rPr>
          <w:rFonts w:ascii="Times New Roman" w:hAnsi="Times New Roman"/>
          <w:color w:val="auto"/>
          <w:sz w:val="24"/>
          <w:szCs w:val="24"/>
        </w:rPr>
        <w:t>(в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w:t>
      </w:r>
      <w:r w:rsidRPr="00F83020">
        <w:rPr>
          <w:rFonts w:ascii="Times New Roman" w:hAnsi="Times New Roman"/>
          <w:color w:val="auto"/>
          <w:sz w:val="24"/>
          <w:szCs w:val="24"/>
        </w:rPr>
        <w:t> </w:t>
      </w:r>
      <w:r w:rsidRPr="00F83020">
        <w:rPr>
          <w:rFonts w:ascii="Times New Roman" w:hAnsi="Times New Roman"/>
          <w:color w:val="auto"/>
          <w:sz w:val="24"/>
          <w:szCs w:val="24"/>
        </w:rPr>
        <w:t>др.).</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pacing w:val="2"/>
          <w:sz w:val="24"/>
          <w:szCs w:val="24"/>
        </w:rPr>
        <w:t xml:space="preserve">Формирование одних и тех же действий на материале </w:t>
      </w:r>
      <w:r w:rsidRPr="00F83020">
        <w:rPr>
          <w:rFonts w:ascii="Times New Roman" w:hAnsi="Times New Roman"/>
          <w:color w:val="auto"/>
          <w:sz w:val="24"/>
          <w:szCs w:val="24"/>
        </w:rPr>
        <w:t xml:space="preserve">разных предметов способствует сначала правильному их выполнению в рамках заданного предметом диапазона (круга) </w:t>
      </w:r>
      <w:r w:rsidRPr="00F83020">
        <w:rPr>
          <w:rFonts w:ascii="Times New Roman" w:hAnsi="Times New Roman"/>
          <w:color w:val="auto"/>
          <w:spacing w:val="2"/>
          <w:sz w:val="24"/>
          <w:szCs w:val="24"/>
        </w:rPr>
        <w:t xml:space="preserve">задач, а затем и </w:t>
      </w:r>
      <w:r w:rsidRPr="00F83020">
        <w:rPr>
          <w:rFonts w:ascii="Times New Roman" w:hAnsi="Times New Roman"/>
          <w:iCs/>
          <w:color w:val="auto"/>
          <w:spacing w:val="2"/>
          <w:sz w:val="24"/>
          <w:szCs w:val="24"/>
        </w:rPr>
        <w:t>осознанному и произвольному их выполнению</w:t>
      </w:r>
      <w:r w:rsidRPr="00F83020">
        <w:rPr>
          <w:rFonts w:ascii="Times New Roman" w:hAnsi="Times New Roman"/>
          <w:color w:val="auto"/>
          <w:spacing w:val="2"/>
          <w:sz w:val="24"/>
          <w:szCs w:val="24"/>
        </w:rPr>
        <w:t>, переносу на новые классы объектов. Это проявля</w:t>
      </w:r>
      <w:r w:rsidRPr="00F83020">
        <w:rPr>
          <w:rFonts w:ascii="Times New Roman" w:hAnsi="Times New Roman"/>
          <w:color w:val="auto"/>
          <w:sz w:val="24"/>
          <w:szCs w:val="24"/>
        </w:rPr>
        <w:t xml:space="preserve">ется в способности обучающихся решать разнообразные по </w:t>
      </w:r>
      <w:r w:rsidRPr="00F83020">
        <w:rPr>
          <w:rFonts w:ascii="Times New Roman" w:hAnsi="Times New Roman"/>
          <w:color w:val="auto"/>
          <w:spacing w:val="2"/>
          <w:sz w:val="24"/>
          <w:szCs w:val="24"/>
        </w:rPr>
        <w:t xml:space="preserve">содержанию и сложности классы учебно­познавательных и </w:t>
      </w:r>
      <w:r w:rsidRPr="00F83020">
        <w:rPr>
          <w:rFonts w:ascii="Times New Roman" w:hAnsi="Times New Roman"/>
          <w:color w:val="auto"/>
          <w:sz w:val="24"/>
          <w:szCs w:val="24"/>
        </w:rPr>
        <w:t>учебно­практических задач.</w:t>
      </w:r>
    </w:p>
    <w:p w:rsidR="00E5342B" w:rsidRPr="00F83020" w:rsidRDefault="00E5342B" w:rsidP="00E5342B">
      <w:pPr>
        <w:pStyle w:val="a3"/>
        <w:spacing w:line="360" w:lineRule="auto"/>
        <w:ind w:firstLine="454"/>
        <w:rPr>
          <w:rFonts w:ascii="Times New Roman" w:hAnsi="Times New Roman"/>
          <w:color w:val="auto"/>
          <w:spacing w:val="-2"/>
          <w:sz w:val="24"/>
          <w:szCs w:val="24"/>
        </w:rPr>
      </w:pPr>
      <w:r w:rsidRPr="00F83020">
        <w:rPr>
          <w:rFonts w:ascii="Times New Roman" w:hAnsi="Times New Roman"/>
          <w:color w:val="auto"/>
          <w:spacing w:val="-2"/>
          <w:sz w:val="24"/>
          <w:szCs w:val="24"/>
        </w:rPr>
        <w:t xml:space="preserve">Поэтому </w:t>
      </w:r>
      <w:r w:rsidRPr="00F83020">
        <w:rPr>
          <w:rFonts w:ascii="Times New Roman" w:hAnsi="Times New Roman"/>
          <w:b/>
          <w:bCs/>
          <w:color w:val="auto"/>
          <w:spacing w:val="-2"/>
          <w:sz w:val="24"/>
          <w:szCs w:val="24"/>
        </w:rPr>
        <w:t>объектом оценки предметных результатов</w:t>
      </w:r>
      <w:r w:rsidRPr="00F83020">
        <w:rPr>
          <w:rFonts w:ascii="Times New Roman" w:hAnsi="Times New Roman"/>
          <w:color w:val="auto"/>
          <w:spacing w:val="-2"/>
          <w:sz w:val="24"/>
          <w:szCs w:val="24"/>
        </w:rPr>
        <w:t xml:space="preserve"> служит в полном соответствии с требованиями ФГОС НОО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 xml:space="preserve">Оценка достижения этих предметных результатов ведётся </w:t>
      </w:r>
      <w:r w:rsidRPr="00F83020">
        <w:rPr>
          <w:rFonts w:ascii="Times New Roman" w:hAnsi="Times New Roman"/>
          <w:color w:val="auto"/>
          <w:spacing w:val="2"/>
          <w:sz w:val="24"/>
          <w:szCs w:val="24"/>
        </w:rPr>
        <w:t xml:space="preserve">как в ходе текущего и промежуточного оценивания, так и </w:t>
      </w:r>
      <w:r w:rsidRPr="00F83020">
        <w:rPr>
          <w:rFonts w:ascii="Times New Roman" w:hAnsi="Times New Roman"/>
          <w:color w:val="auto"/>
          <w:sz w:val="24"/>
          <w:szCs w:val="24"/>
        </w:rPr>
        <w:t>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E5342B" w:rsidRPr="00F83020" w:rsidRDefault="00E5342B" w:rsidP="00E5342B">
      <w:pPr>
        <w:pStyle w:val="a3"/>
        <w:spacing w:line="360" w:lineRule="auto"/>
        <w:ind w:firstLine="454"/>
        <w:rPr>
          <w:rFonts w:ascii="Times New Roman" w:hAnsi="Times New Roman"/>
          <w:color w:val="auto"/>
          <w:sz w:val="24"/>
          <w:szCs w:val="24"/>
        </w:rPr>
      </w:pPr>
    </w:p>
    <w:p w:rsidR="00E5342B" w:rsidRPr="00F83020" w:rsidRDefault="00E5342B" w:rsidP="00B65D41">
      <w:pPr>
        <w:pStyle w:val="aff"/>
        <w:numPr>
          <w:ilvl w:val="2"/>
          <w:numId w:val="2"/>
        </w:numPr>
        <w:ind w:left="0" w:firstLine="0"/>
        <w:rPr>
          <w:sz w:val="24"/>
        </w:rPr>
      </w:pPr>
      <w:bookmarkStart w:id="79" w:name="_Toc288394073"/>
      <w:bookmarkStart w:id="80" w:name="_Toc288410540"/>
      <w:bookmarkStart w:id="81" w:name="_Toc288410669"/>
      <w:bookmarkStart w:id="82" w:name="_Toc288410734"/>
      <w:bookmarkStart w:id="83" w:name="_Toc294246085"/>
      <w:r w:rsidRPr="00F83020">
        <w:rPr>
          <w:sz w:val="24"/>
        </w:rPr>
        <w:t>Портфель достижений как инструмент оценки динамики индивидуальных образовательных достижений</w:t>
      </w:r>
      <w:bookmarkEnd w:id="79"/>
      <w:bookmarkEnd w:id="80"/>
      <w:bookmarkEnd w:id="81"/>
      <w:bookmarkEnd w:id="82"/>
      <w:bookmarkEnd w:id="83"/>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pacing w:val="-2"/>
          <w:sz w:val="24"/>
          <w:szCs w:val="24"/>
        </w:rPr>
        <w:t>Показатель динамики образовательных достижений — один</w:t>
      </w:r>
      <w:r w:rsidRPr="00F83020">
        <w:rPr>
          <w:rFonts w:ascii="Times New Roman" w:hAnsi="Times New Roman"/>
          <w:color w:val="auto"/>
          <w:sz w:val="24"/>
          <w:szCs w:val="24"/>
        </w:rPr>
        <w:t>из основных показателей в оценке образовательных достиже</w:t>
      </w:r>
      <w:r w:rsidRPr="00F83020">
        <w:rPr>
          <w:rFonts w:ascii="Times New Roman" w:hAnsi="Times New Roman"/>
          <w:color w:val="auto"/>
          <w:spacing w:val="2"/>
          <w:sz w:val="24"/>
          <w:szCs w:val="24"/>
        </w:rPr>
        <w:t>ний. На основе выявления характера динамики образова</w:t>
      </w:r>
      <w:r w:rsidRPr="00F83020">
        <w:rPr>
          <w:rFonts w:ascii="Times New Roman" w:hAnsi="Times New Roman"/>
          <w:color w:val="auto"/>
          <w:sz w:val="24"/>
          <w:szCs w:val="24"/>
        </w:rPr>
        <w:t xml:space="preserve">тельных достижений обучающихся можно оценивать эффективность учебнойдеятельности, работы учителя или </w:t>
      </w:r>
      <w:r w:rsidRPr="00F83020">
        <w:rPr>
          <w:rFonts w:ascii="Times New Roman" w:hAnsi="Times New Roman"/>
          <w:color w:val="auto"/>
          <w:spacing w:val="-2"/>
          <w:sz w:val="24"/>
          <w:szCs w:val="24"/>
        </w:rPr>
        <w:t xml:space="preserve"> образовательной </w:t>
      </w:r>
      <w:r w:rsidRPr="00F83020">
        <w:rPr>
          <w:rFonts w:ascii="Times New Roman" w:hAnsi="Times New Roman"/>
          <w:color w:val="auto"/>
          <w:sz w:val="24"/>
          <w:szCs w:val="24"/>
        </w:rPr>
        <w:t>организации</w:t>
      </w:r>
      <w:r w:rsidRPr="00F83020">
        <w:rPr>
          <w:rFonts w:ascii="Times New Roman" w:hAnsi="Times New Roman"/>
          <w:color w:val="auto"/>
          <w:spacing w:val="-2"/>
          <w:sz w:val="24"/>
          <w:szCs w:val="24"/>
        </w:rPr>
        <w:t>, системыобразования в целом. При этом</w:t>
      </w:r>
      <w:r w:rsidRPr="00F83020">
        <w:rPr>
          <w:rFonts w:ascii="Times New Roman" w:hAnsi="Times New Roman"/>
          <w:color w:val="auto"/>
          <w:sz w:val="24"/>
          <w:szCs w:val="24"/>
        </w:rPr>
        <w:t>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F83020">
        <w:rPr>
          <w:rFonts w:ascii="Times New Roman" w:hAnsi="Times New Roman"/>
          <w:color w:val="auto"/>
          <w:spacing w:val="2"/>
          <w:sz w:val="24"/>
          <w:szCs w:val="24"/>
        </w:rPr>
        <w:t>ями с предметным содержанием, и психологическую, связанную с оценкой индивидуального прогресса в развитии ре</w:t>
      </w:r>
      <w:r w:rsidRPr="00F83020">
        <w:rPr>
          <w:rFonts w:ascii="Times New Roman" w:hAnsi="Times New Roman"/>
          <w:color w:val="auto"/>
          <w:sz w:val="24"/>
          <w:szCs w:val="24"/>
        </w:rPr>
        <w:t>бёнка.</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pacing w:val="2"/>
          <w:sz w:val="24"/>
          <w:szCs w:val="24"/>
        </w:rPr>
        <w:lastRenderedPageBreak/>
        <w:t xml:space="preserve">Одним из наиболее адекватных инструментов для оценки динамики образовательных достижений служит </w:t>
      </w:r>
      <w:r w:rsidRPr="00F83020">
        <w:rPr>
          <w:rFonts w:ascii="Times New Roman" w:hAnsi="Times New Roman"/>
          <w:b/>
          <w:bCs/>
          <w:color w:val="auto"/>
          <w:spacing w:val="2"/>
          <w:sz w:val="24"/>
          <w:szCs w:val="24"/>
        </w:rPr>
        <w:t>порт</w:t>
      </w:r>
      <w:r w:rsidRPr="00F83020">
        <w:rPr>
          <w:rFonts w:ascii="Times New Roman" w:hAnsi="Times New Roman"/>
          <w:b/>
          <w:bCs/>
          <w:color w:val="auto"/>
          <w:sz w:val="24"/>
          <w:szCs w:val="24"/>
        </w:rPr>
        <w:t>фель достижений</w:t>
      </w:r>
      <w:r w:rsidRPr="00F83020">
        <w:rPr>
          <w:rFonts w:ascii="Times New Roman" w:hAnsi="Times New Roman"/>
          <w:color w:val="auto"/>
          <w:sz w:val="24"/>
          <w:szCs w:val="24"/>
        </w:rPr>
        <w:t xml:space="preserve"> обучающегося. Как показывает опыт его использования, портфель достижений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F83020">
        <w:rPr>
          <w:rFonts w:ascii="Times New Roman" w:hAnsi="Times New Roman"/>
          <w:color w:val="auto"/>
          <w:sz w:val="24"/>
          <w:szCs w:val="24"/>
        </w:rPr>
        <w:t> </w:t>
      </w:r>
      <w:r w:rsidRPr="00F83020">
        <w:rPr>
          <w:rFonts w:ascii="Times New Roman" w:hAnsi="Times New Roman"/>
          <w:color w:val="auto"/>
          <w:sz w:val="24"/>
          <w:szCs w:val="24"/>
        </w:rPr>
        <w:t>т.</w:t>
      </w:r>
      <w:r w:rsidRPr="00F83020">
        <w:rPr>
          <w:rFonts w:ascii="Times New Roman" w:hAnsi="Times New Roman"/>
          <w:color w:val="auto"/>
          <w:sz w:val="24"/>
          <w:szCs w:val="24"/>
        </w:rPr>
        <w:t> </w:t>
      </w:r>
      <w:r w:rsidRPr="00F83020">
        <w:rPr>
          <w:rFonts w:ascii="Times New Roman" w:hAnsi="Times New Roman"/>
          <w:color w:val="auto"/>
          <w:sz w:val="24"/>
          <w:szCs w:val="24"/>
        </w:rPr>
        <w:t>д.).</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Портфель достижений — это не только современная эф</w:t>
      </w:r>
      <w:r w:rsidRPr="00F83020">
        <w:rPr>
          <w:rFonts w:ascii="Times New Roman" w:hAnsi="Times New Roman"/>
          <w:color w:val="auto"/>
          <w:spacing w:val="-2"/>
          <w:sz w:val="24"/>
          <w:szCs w:val="24"/>
        </w:rPr>
        <w:t xml:space="preserve">фективная форма оценивания, но и действенное средство для </w:t>
      </w:r>
      <w:r w:rsidRPr="00F83020">
        <w:rPr>
          <w:rFonts w:ascii="Times New Roman" w:hAnsi="Times New Roman"/>
          <w:color w:val="auto"/>
          <w:sz w:val="24"/>
          <w:szCs w:val="24"/>
        </w:rPr>
        <w:t>решения ряда важных педагогических задач, позволяющее:</w:t>
      </w:r>
    </w:p>
    <w:p w:rsidR="00E5342B" w:rsidRPr="00F83020" w:rsidRDefault="00E5342B" w:rsidP="00E5342B">
      <w:pPr>
        <w:pStyle w:val="21"/>
        <w:rPr>
          <w:sz w:val="24"/>
        </w:rPr>
      </w:pPr>
      <w:r w:rsidRPr="00F83020">
        <w:rPr>
          <w:sz w:val="24"/>
        </w:rPr>
        <w:t>поддерживать высокую учебную мотивацию обучающихся;</w:t>
      </w:r>
    </w:p>
    <w:p w:rsidR="00E5342B" w:rsidRPr="00F83020" w:rsidRDefault="00E5342B" w:rsidP="00E5342B">
      <w:pPr>
        <w:pStyle w:val="21"/>
        <w:rPr>
          <w:sz w:val="24"/>
        </w:rPr>
      </w:pPr>
      <w:r w:rsidRPr="00F83020">
        <w:rPr>
          <w:sz w:val="24"/>
        </w:rPr>
        <w:t>поощрять их активность и самостоятельность, расширять возможности обучения и самообучения;</w:t>
      </w:r>
    </w:p>
    <w:p w:rsidR="00E5342B" w:rsidRPr="00F83020" w:rsidRDefault="00E5342B" w:rsidP="00E5342B">
      <w:pPr>
        <w:pStyle w:val="21"/>
        <w:rPr>
          <w:sz w:val="24"/>
        </w:rPr>
      </w:pPr>
      <w:r w:rsidRPr="00F83020">
        <w:rPr>
          <w:sz w:val="24"/>
        </w:rPr>
        <w:t>развивать навыки рефлексивной и оценочной (в том числе самооценочной) деятельности обучающихся;</w:t>
      </w:r>
    </w:p>
    <w:p w:rsidR="00E5342B" w:rsidRPr="00F83020" w:rsidRDefault="00E5342B" w:rsidP="00E5342B">
      <w:pPr>
        <w:pStyle w:val="21"/>
        <w:rPr>
          <w:b/>
          <w:bCs/>
          <w:iCs/>
          <w:sz w:val="24"/>
        </w:rPr>
      </w:pPr>
      <w:r w:rsidRPr="00F83020">
        <w:rPr>
          <w:sz w:val="24"/>
        </w:rPr>
        <w:t>формировать умение учиться — ставить цели, планировать и организовывать собственную учебную деятельность.</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b/>
          <w:bCs/>
          <w:iCs/>
          <w:color w:val="auto"/>
          <w:spacing w:val="2"/>
          <w:sz w:val="24"/>
          <w:szCs w:val="24"/>
        </w:rPr>
        <w:t>Портфель достижений</w:t>
      </w:r>
      <w:r w:rsidRPr="00F83020">
        <w:rPr>
          <w:rFonts w:ascii="Times New Roman" w:hAnsi="Times New Roman"/>
          <w:color w:val="auto"/>
          <w:spacing w:val="2"/>
          <w:sz w:val="24"/>
          <w:szCs w:val="24"/>
        </w:rPr>
        <w:t xml:space="preserve"> представляет собой специаль</w:t>
      </w:r>
      <w:r w:rsidRPr="00F83020">
        <w:rPr>
          <w:rFonts w:ascii="Times New Roman" w:hAnsi="Times New Roman"/>
          <w:color w:val="auto"/>
          <w:sz w:val="24"/>
          <w:szCs w:val="24"/>
        </w:rPr>
        <w:t>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 при проведении аттестации педагогов.</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В состав портфеля достижений могут включаться резуль</w:t>
      </w:r>
      <w:r w:rsidRPr="00F83020">
        <w:rPr>
          <w:rFonts w:ascii="Times New Roman" w:hAnsi="Times New Roman"/>
          <w:color w:val="auto"/>
          <w:spacing w:val="2"/>
          <w:sz w:val="24"/>
          <w:szCs w:val="24"/>
        </w:rPr>
        <w:t xml:space="preserve">таты, достигнутые обучающимся не только в ходе учебной </w:t>
      </w:r>
      <w:r w:rsidRPr="00F83020">
        <w:rPr>
          <w:rFonts w:ascii="Times New Roman" w:hAnsi="Times New Roman"/>
          <w:color w:val="auto"/>
          <w:sz w:val="24"/>
          <w:szCs w:val="24"/>
        </w:rPr>
        <w:t xml:space="preserve">деятельности, но и в иных формах активности: творческой, </w:t>
      </w:r>
      <w:r w:rsidRPr="00F83020">
        <w:rPr>
          <w:rFonts w:ascii="Times New Roman" w:hAnsi="Times New Roman"/>
          <w:color w:val="auto"/>
          <w:spacing w:val="2"/>
          <w:sz w:val="24"/>
          <w:szCs w:val="24"/>
        </w:rPr>
        <w:t>социальной, коммуникативной, физкультурно­оздоровитель</w:t>
      </w:r>
      <w:r w:rsidRPr="00F83020">
        <w:rPr>
          <w:rFonts w:ascii="Times New Roman" w:hAnsi="Times New Roman"/>
          <w:color w:val="auto"/>
          <w:sz w:val="24"/>
          <w:szCs w:val="24"/>
        </w:rPr>
        <w:t>ной, трудовой деятельности, протекающей как в рамках повседневной школьной практики, так и за её пределами.</w:t>
      </w:r>
    </w:p>
    <w:p w:rsidR="00E5342B" w:rsidRPr="00F83020" w:rsidRDefault="00E5342B" w:rsidP="00E5342B">
      <w:pPr>
        <w:pStyle w:val="a3"/>
        <w:spacing w:line="360" w:lineRule="auto"/>
        <w:ind w:firstLine="454"/>
        <w:rPr>
          <w:rFonts w:ascii="Times New Roman" w:hAnsi="Times New Roman"/>
          <w:b/>
          <w:bCs/>
          <w:iCs/>
          <w:color w:val="auto"/>
          <w:sz w:val="24"/>
          <w:szCs w:val="24"/>
        </w:rPr>
      </w:pPr>
      <w:r w:rsidRPr="00F83020">
        <w:rPr>
          <w:rFonts w:ascii="Times New Roman" w:hAnsi="Times New Roman"/>
          <w:color w:val="auto"/>
          <w:sz w:val="24"/>
          <w:szCs w:val="24"/>
        </w:rPr>
        <w:t>В портфель достижений учеников начальной школы, ко</w:t>
      </w:r>
      <w:r w:rsidRPr="00F83020">
        <w:rPr>
          <w:rFonts w:ascii="Times New Roman" w:hAnsi="Times New Roman"/>
          <w:color w:val="auto"/>
          <w:spacing w:val="2"/>
          <w:sz w:val="24"/>
          <w:szCs w:val="24"/>
        </w:rPr>
        <w:t>торый используется для оценки достижения планируемых результатов начального общего образования, целесообразно</w:t>
      </w:r>
      <w:r w:rsidRPr="00F83020">
        <w:rPr>
          <w:rFonts w:ascii="Times New Roman" w:hAnsi="Times New Roman"/>
          <w:color w:val="auto"/>
          <w:sz w:val="24"/>
          <w:szCs w:val="24"/>
        </w:rPr>
        <w:t xml:space="preserve"> включать следующие материалы.</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b/>
          <w:bCs/>
          <w:iCs/>
          <w:color w:val="auto"/>
          <w:spacing w:val="2"/>
          <w:sz w:val="24"/>
          <w:szCs w:val="24"/>
        </w:rPr>
        <w:t>1.</w:t>
      </w:r>
      <w:r w:rsidRPr="00F83020">
        <w:rPr>
          <w:rFonts w:ascii="Times New Roman" w:hAnsi="Times New Roman"/>
          <w:b/>
          <w:bCs/>
          <w:iCs/>
          <w:color w:val="auto"/>
          <w:spacing w:val="2"/>
          <w:sz w:val="24"/>
          <w:szCs w:val="24"/>
        </w:rPr>
        <w:t> </w:t>
      </w:r>
      <w:r w:rsidRPr="00F83020">
        <w:rPr>
          <w:rFonts w:ascii="Times New Roman" w:hAnsi="Times New Roman"/>
          <w:b/>
          <w:bCs/>
          <w:iCs/>
          <w:color w:val="auto"/>
          <w:spacing w:val="2"/>
          <w:sz w:val="24"/>
          <w:szCs w:val="24"/>
        </w:rPr>
        <w:t>Выборки детских работ — формальных и твор</w:t>
      </w:r>
      <w:r w:rsidRPr="00F83020">
        <w:rPr>
          <w:rFonts w:ascii="Times New Roman" w:hAnsi="Times New Roman"/>
          <w:b/>
          <w:bCs/>
          <w:iCs/>
          <w:color w:val="auto"/>
          <w:sz w:val="24"/>
          <w:szCs w:val="24"/>
        </w:rPr>
        <w:t>ческих</w:t>
      </w:r>
      <w:r w:rsidRPr="00F83020">
        <w:rPr>
          <w:rFonts w:ascii="Times New Roman" w:hAnsi="Times New Roman"/>
          <w:color w:val="auto"/>
          <w:sz w:val="24"/>
          <w:szCs w:val="24"/>
        </w:rPr>
        <w:t>,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образовательной организации.</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pacing w:val="-2"/>
          <w:sz w:val="24"/>
          <w:szCs w:val="24"/>
        </w:rPr>
        <w:t>Обязательной составляющей портфеля достижений являют</w:t>
      </w:r>
      <w:r w:rsidRPr="00F83020">
        <w:rPr>
          <w:rFonts w:ascii="Times New Roman" w:hAnsi="Times New Roman"/>
          <w:color w:val="auto"/>
          <w:sz w:val="24"/>
          <w:szCs w:val="24"/>
        </w:rPr>
        <w:t xml:space="preserve">ся материалы </w:t>
      </w:r>
      <w:r w:rsidRPr="00F83020">
        <w:rPr>
          <w:rFonts w:ascii="Times New Roman" w:hAnsi="Times New Roman"/>
          <w:iCs/>
          <w:color w:val="auto"/>
          <w:sz w:val="24"/>
          <w:szCs w:val="24"/>
        </w:rPr>
        <w:t>стартовой диагностики, промежуточных и итоговых стандартизированныхработ</w:t>
      </w:r>
      <w:r w:rsidRPr="00F83020">
        <w:rPr>
          <w:rFonts w:ascii="Times New Roman" w:hAnsi="Times New Roman"/>
          <w:color w:val="auto"/>
          <w:sz w:val="24"/>
          <w:szCs w:val="24"/>
        </w:rPr>
        <w:t xml:space="preserve"> по отдельным предметам.</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pacing w:val="2"/>
          <w:sz w:val="24"/>
          <w:szCs w:val="24"/>
        </w:rPr>
        <w:t xml:space="preserve">Остальные работы должны быть подобраны так, чтобы </w:t>
      </w:r>
      <w:r w:rsidRPr="00F83020">
        <w:rPr>
          <w:rFonts w:ascii="Times New Roman" w:hAnsi="Times New Roman"/>
          <w:color w:val="auto"/>
          <w:sz w:val="24"/>
          <w:szCs w:val="24"/>
        </w:rPr>
        <w:t>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rsidR="00E5342B" w:rsidRPr="00F83020" w:rsidRDefault="00E5342B" w:rsidP="00E5342B">
      <w:pPr>
        <w:pStyle w:val="21"/>
        <w:rPr>
          <w:sz w:val="24"/>
        </w:rPr>
      </w:pPr>
      <w:r w:rsidRPr="00F83020">
        <w:rPr>
          <w:iCs/>
          <w:sz w:val="24"/>
        </w:rPr>
        <w:lastRenderedPageBreak/>
        <w:t xml:space="preserve">по русскому, родному языку и литературному чтению, </w:t>
      </w:r>
      <w:r w:rsidRPr="00F83020">
        <w:rPr>
          <w:iCs/>
          <w:spacing w:val="2"/>
          <w:sz w:val="24"/>
        </w:rPr>
        <w:t>литературному чтению на родном языке, иностранному языку</w:t>
      </w:r>
      <w:r w:rsidRPr="00F83020">
        <w:rPr>
          <w:spacing w:val="2"/>
          <w:sz w:val="24"/>
        </w:rPr>
        <w:t> — диктанты и изложения, сочинения на заданную</w:t>
      </w:r>
      <w:r w:rsidRPr="00F83020">
        <w:rPr>
          <w:sz w:val="24"/>
        </w:rPr>
        <w:t xml:space="preserve">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w:t>
      </w:r>
      <w:r w:rsidRPr="00F83020">
        <w:rPr>
          <w:sz w:val="24"/>
        </w:rPr>
        <w:t> </w:t>
      </w:r>
      <w:r w:rsidRPr="00F83020">
        <w:rPr>
          <w:sz w:val="24"/>
        </w:rPr>
        <w:t>т.</w:t>
      </w:r>
      <w:r w:rsidRPr="00F83020">
        <w:rPr>
          <w:sz w:val="24"/>
        </w:rPr>
        <w:t> </w:t>
      </w:r>
      <w:r w:rsidRPr="00F83020">
        <w:rPr>
          <w:sz w:val="24"/>
        </w:rPr>
        <w:t>п.;</w:t>
      </w:r>
    </w:p>
    <w:p w:rsidR="00E5342B" w:rsidRPr="00F83020" w:rsidRDefault="00E5342B" w:rsidP="00E5342B">
      <w:pPr>
        <w:pStyle w:val="21"/>
        <w:rPr>
          <w:sz w:val="24"/>
        </w:rPr>
      </w:pPr>
      <w:r w:rsidRPr="00F83020">
        <w:rPr>
          <w:iCs/>
          <w:spacing w:val="2"/>
          <w:sz w:val="24"/>
        </w:rPr>
        <w:t>по математике</w:t>
      </w:r>
      <w:r w:rsidRPr="00F83020">
        <w:rPr>
          <w:spacing w:val="2"/>
          <w:sz w:val="24"/>
        </w:rPr>
        <w:t> — математические диктанты, оформленные результаты мини</w:t>
      </w:r>
      <w:r w:rsidRPr="00F83020">
        <w:rPr>
          <w:spacing w:val="2"/>
          <w:sz w:val="24"/>
        </w:rPr>
        <w:noBreakHyphen/>
        <w:t>исследований, записи решения учебно­познавательных и учебно­практических задач, мате</w:t>
      </w:r>
      <w:r w:rsidRPr="00F83020">
        <w:rPr>
          <w:sz w:val="24"/>
        </w:rPr>
        <w:t>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w:t>
      </w:r>
      <w:r w:rsidRPr="00F83020">
        <w:rPr>
          <w:sz w:val="24"/>
        </w:rPr>
        <w:t> </w:t>
      </w:r>
      <w:r w:rsidRPr="00F83020">
        <w:rPr>
          <w:sz w:val="24"/>
        </w:rPr>
        <w:t>т.</w:t>
      </w:r>
      <w:r w:rsidRPr="00F83020">
        <w:rPr>
          <w:sz w:val="24"/>
        </w:rPr>
        <w:t> </w:t>
      </w:r>
      <w:r w:rsidRPr="00F83020">
        <w:rPr>
          <w:sz w:val="24"/>
        </w:rPr>
        <w:t>п.;</w:t>
      </w:r>
    </w:p>
    <w:p w:rsidR="00E5342B" w:rsidRPr="00F83020" w:rsidRDefault="00E5342B" w:rsidP="00E5342B">
      <w:pPr>
        <w:pStyle w:val="21"/>
        <w:rPr>
          <w:sz w:val="24"/>
        </w:rPr>
      </w:pPr>
      <w:r w:rsidRPr="00F83020">
        <w:rPr>
          <w:iCs/>
          <w:spacing w:val="-2"/>
          <w:sz w:val="24"/>
        </w:rPr>
        <w:t>по окружающему миру</w:t>
      </w:r>
      <w:r w:rsidRPr="00F83020">
        <w:rPr>
          <w:spacing w:val="-2"/>
          <w:sz w:val="24"/>
        </w:rPr>
        <w:t> — дневники наблюдений, оформ</w:t>
      </w:r>
      <w:r w:rsidRPr="00F83020">
        <w:rPr>
          <w:spacing w:val="2"/>
          <w:sz w:val="24"/>
        </w:rPr>
        <w:t xml:space="preserve">ленные результаты мини­исследований и мини­проектов,интервью, аудиозаписи устных ответов, творческие работы, </w:t>
      </w:r>
      <w:r w:rsidRPr="00F83020">
        <w:rPr>
          <w:sz w:val="24"/>
        </w:rPr>
        <w:t>материалы самоанализа и рефлексии и т. п.;</w:t>
      </w:r>
    </w:p>
    <w:p w:rsidR="00E5342B" w:rsidRPr="00F83020" w:rsidRDefault="00E5342B" w:rsidP="00E5342B">
      <w:pPr>
        <w:pStyle w:val="21"/>
        <w:rPr>
          <w:sz w:val="24"/>
        </w:rPr>
      </w:pPr>
      <w:r w:rsidRPr="00F83020">
        <w:rPr>
          <w:iCs/>
          <w:spacing w:val="2"/>
          <w:sz w:val="24"/>
        </w:rPr>
        <w:t>по предметам эстетического цикла</w:t>
      </w:r>
      <w:r w:rsidRPr="00F83020">
        <w:rPr>
          <w:spacing w:val="2"/>
          <w:sz w:val="24"/>
        </w:rPr>
        <w:t> — аудиозаписи, фото­ и видеоизображения примеров исполнительской деятельности, иллюстрации к музыкальным произведениям,</w:t>
      </w:r>
      <w:r w:rsidRPr="00F83020">
        <w:rPr>
          <w:sz w:val="24"/>
        </w:rPr>
        <w:t>иллюстрации на заданную тему, продукты собственного твор</w:t>
      </w:r>
      <w:r w:rsidRPr="00F83020">
        <w:rPr>
          <w:spacing w:val="2"/>
          <w:sz w:val="24"/>
        </w:rPr>
        <w:t>чества, аудиозаписи монологических высказываний­описа</w:t>
      </w:r>
      <w:r w:rsidRPr="00F83020">
        <w:rPr>
          <w:sz w:val="24"/>
        </w:rPr>
        <w:t>ний, материалы самоанализа и рефлексии и</w:t>
      </w:r>
      <w:r w:rsidRPr="00F83020">
        <w:rPr>
          <w:sz w:val="24"/>
        </w:rPr>
        <w:t> </w:t>
      </w:r>
      <w:r w:rsidRPr="00F83020">
        <w:rPr>
          <w:sz w:val="24"/>
        </w:rPr>
        <w:t>т.</w:t>
      </w:r>
      <w:r w:rsidRPr="00F83020">
        <w:rPr>
          <w:sz w:val="24"/>
        </w:rPr>
        <w:t> </w:t>
      </w:r>
      <w:r w:rsidRPr="00F83020">
        <w:rPr>
          <w:sz w:val="24"/>
        </w:rPr>
        <w:t>п.;</w:t>
      </w:r>
    </w:p>
    <w:p w:rsidR="00E5342B" w:rsidRPr="00F83020" w:rsidRDefault="00E5342B" w:rsidP="00E5342B">
      <w:pPr>
        <w:pStyle w:val="21"/>
        <w:rPr>
          <w:sz w:val="24"/>
        </w:rPr>
      </w:pPr>
      <w:r w:rsidRPr="00F83020">
        <w:rPr>
          <w:iCs/>
          <w:sz w:val="24"/>
        </w:rPr>
        <w:t>по технологии</w:t>
      </w:r>
      <w:r w:rsidRPr="00F83020">
        <w:rPr>
          <w:sz w:val="24"/>
        </w:rPr>
        <w:t>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w:t>
      </w:r>
      <w:r w:rsidRPr="00F83020">
        <w:rPr>
          <w:sz w:val="24"/>
        </w:rPr>
        <w:t> </w:t>
      </w:r>
      <w:r w:rsidRPr="00F83020">
        <w:rPr>
          <w:sz w:val="24"/>
        </w:rPr>
        <w:t>т.</w:t>
      </w:r>
      <w:r w:rsidRPr="00F83020">
        <w:rPr>
          <w:sz w:val="24"/>
        </w:rPr>
        <w:t> </w:t>
      </w:r>
      <w:r w:rsidRPr="00F83020">
        <w:rPr>
          <w:sz w:val="24"/>
        </w:rPr>
        <w:t>п.;</w:t>
      </w:r>
    </w:p>
    <w:p w:rsidR="00E5342B" w:rsidRPr="00F83020" w:rsidRDefault="00E5342B" w:rsidP="00E5342B">
      <w:pPr>
        <w:pStyle w:val="21"/>
        <w:rPr>
          <w:b/>
          <w:bCs/>
          <w:iCs/>
          <w:sz w:val="24"/>
        </w:rPr>
      </w:pPr>
      <w:r w:rsidRPr="00F83020">
        <w:rPr>
          <w:iCs/>
          <w:sz w:val="24"/>
        </w:rPr>
        <w:t>по физкультуре </w:t>
      </w:r>
      <w:r w:rsidRPr="00F83020">
        <w:rPr>
          <w:sz w:val="24"/>
        </w:rPr>
        <w:t>— видеоизображения примеров исполнительской деятельности, дневники наблюдений и самокон</w:t>
      </w:r>
      <w:r w:rsidRPr="00F83020">
        <w:rPr>
          <w:spacing w:val="2"/>
          <w:sz w:val="24"/>
        </w:rPr>
        <w:t>троля, самостоятельно составленные расписания и режим дня, комплексы физических упражнений, материалы само</w:t>
      </w:r>
      <w:r w:rsidRPr="00F83020">
        <w:rPr>
          <w:sz w:val="24"/>
        </w:rPr>
        <w:t>анализа и рефлексии и</w:t>
      </w:r>
      <w:r w:rsidRPr="00F83020">
        <w:rPr>
          <w:sz w:val="24"/>
        </w:rPr>
        <w:t> </w:t>
      </w:r>
      <w:r w:rsidRPr="00F83020">
        <w:rPr>
          <w:sz w:val="24"/>
        </w:rPr>
        <w:t>т.</w:t>
      </w:r>
      <w:r w:rsidRPr="00F83020">
        <w:rPr>
          <w:sz w:val="24"/>
        </w:rPr>
        <w:t> </w:t>
      </w:r>
      <w:r w:rsidRPr="00F83020">
        <w:rPr>
          <w:sz w:val="24"/>
        </w:rPr>
        <w:t>п.</w:t>
      </w:r>
    </w:p>
    <w:p w:rsidR="00E5342B" w:rsidRPr="00F83020" w:rsidRDefault="00E5342B" w:rsidP="00E5342B">
      <w:pPr>
        <w:pStyle w:val="a3"/>
        <w:spacing w:line="360" w:lineRule="auto"/>
        <w:ind w:firstLine="454"/>
        <w:rPr>
          <w:rFonts w:ascii="Times New Roman" w:hAnsi="Times New Roman"/>
          <w:b/>
          <w:bCs/>
          <w:iCs/>
          <w:color w:val="auto"/>
          <w:sz w:val="24"/>
          <w:szCs w:val="24"/>
        </w:rPr>
      </w:pPr>
      <w:r w:rsidRPr="00F83020">
        <w:rPr>
          <w:rFonts w:ascii="Times New Roman" w:hAnsi="Times New Roman"/>
          <w:b/>
          <w:bCs/>
          <w:iCs/>
          <w:color w:val="auto"/>
          <w:spacing w:val="-2"/>
          <w:sz w:val="24"/>
          <w:szCs w:val="24"/>
        </w:rPr>
        <w:t>2.</w:t>
      </w:r>
      <w:r w:rsidRPr="00F83020">
        <w:rPr>
          <w:rFonts w:ascii="Times New Roman" w:hAnsi="Times New Roman"/>
          <w:b/>
          <w:bCs/>
          <w:iCs/>
          <w:color w:val="auto"/>
          <w:spacing w:val="-2"/>
          <w:sz w:val="24"/>
          <w:szCs w:val="24"/>
        </w:rPr>
        <w:t> </w:t>
      </w:r>
      <w:r w:rsidRPr="00F83020">
        <w:rPr>
          <w:rFonts w:ascii="Times New Roman" w:hAnsi="Times New Roman"/>
          <w:b/>
          <w:bCs/>
          <w:iCs/>
          <w:color w:val="auto"/>
          <w:spacing w:val="-2"/>
          <w:sz w:val="24"/>
          <w:szCs w:val="24"/>
        </w:rPr>
        <w:t xml:space="preserve">Систематизированные материалы наблюдений </w:t>
      </w:r>
      <w:r w:rsidRPr="00F83020">
        <w:rPr>
          <w:rFonts w:ascii="Times New Roman" w:hAnsi="Times New Roman"/>
          <w:iCs/>
          <w:color w:val="auto"/>
          <w:spacing w:val="-2"/>
          <w:sz w:val="24"/>
          <w:szCs w:val="24"/>
        </w:rPr>
        <w:t>(оце</w:t>
      </w:r>
      <w:r w:rsidRPr="00F83020">
        <w:rPr>
          <w:rFonts w:ascii="Times New Roman" w:hAnsi="Times New Roman"/>
          <w:iCs/>
          <w:color w:val="auto"/>
          <w:sz w:val="24"/>
          <w:szCs w:val="24"/>
        </w:rPr>
        <w:t>ночные листы, материалы и листы наблюдений и</w:t>
      </w:r>
      <w:r w:rsidRPr="00F83020">
        <w:rPr>
          <w:rFonts w:ascii="Times New Roman" w:hAnsi="Times New Roman"/>
          <w:iCs/>
          <w:color w:val="auto"/>
          <w:sz w:val="24"/>
          <w:szCs w:val="24"/>
        </w:rPr>
        <w:t> </w:t>
      </w:r>
      <w:r w:rsidRPr="00F83020">
        <w:rPr>
          <w:rFonts w:ascii="Times New Roman" w:hAnsi="Times New Roman"/>
          <w:iCs/>
          <w:color w:val="auto"/>
          <w:sz w:val="24"/>
          <w:szCs w:val="24"/>
        </w:rPr>
        <w:t>т.</w:t>
      </w:r>
      <w:r w:rsidRPr="00F83020">
        <w:rPr>
          <w:rFonts w:ascii="Times New Roman" w:hAnsi="Times New Roman"/>
          <w:iCs/>
          <w:color w:val="auto"/>
          <w:sz w:val="24"/>
          <w:szCs w:val="24"/>
        </w:rPr>
        <w:t> </w:t>
      </w:r>
      <w:r w:rsidRPr="00F83020">
        <w:rPr>
          <w:rFonts w:ascii="Times New Roman" w:hAnsi="Times New Roman"/>
          <w:iCs/>
          <w:color w:val="auto"/>
          <w:sz w:val="24"/>
          <w:szCs w:val="24"/>
        </w:rPr>
        <w:t>п.)</w:t>
      </w:r>
      <w:r w:rsidRPr="00F83020">
        <w:rPr>
          <w:rFonts w:ascii="Times New Roman" w:hAnsi="Times New Roman"/>
          <w:color w:val="auto"/>
          <w:sz w:val="24"/>
          <w:szCs w:val="24"/>
        </w:rPr>
        <w:t>за процессом овладения универсальными учебными действи</w:t>
      </w:r>
      <w:r w:rsidRPr="00F83020">
        <w:rPr>
          <w:rFonts w:ascii="Times New Roman" w:hAnsi="Times New Roman"/>
          <w:color w:val="auto"/>
          <w:spacing w:val="-2"/>
          <w:sz w:val="24"/>
          <w:szCs w:val="24"/>
        </w:rPr>
        <w:t xml:space="preserve">ями, которые ведут учителя начальных классов (выступающие </w:t>
      </w:r>
      <w:r w:rsidRPr="00F83020">
        <w:rPr>
          <w:rFonts w:ascii="Times New Roman" w:hAnsi="Times New Roman"/>
          <w:color w:val="auto"/>
          <w:sz w:val="24"/>
          <w:szCs w:val="24"/>
        </w:rPr>
        <w:t>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образовательных отношений.</w:t>
      </w:r>
    </w:p>
    <w:p w:rsidR="00E5342B" w:rsidRPr="00F83020" w:rsidRDefault="00E5342B" w:rsidP="00E5342B">
      <w:pPr>
        <w:pStyle w:val="a3"/>
        <w:spacing w:line="360" w:lineRule="auto"/>
        <w:ind w:firstLine="454"/>
        <w:rPr>
          <w:rFonts w:ascii="Times New Roman" w:hAnsi="Times New Roman"/>
          <w:b/>
          <w:bCs/>
          <w:color w:val="auto"/>
          <w:sz w:val="24"/>
          <w:szCs w:val="24"/>
        </w:rPr>
      </w:pPr>
      <w:r w:rsidRPr="00F83020">
        <w:rPr>
          <w:rFonts w:ascii="Times New Roman" w:hAnsi="Times New Roman"/>
          <w:b/>
          <w:bCs/>
          <w:iCs/>
          <w:color w:val="auto"/>
          <w:sz w:val="24"/>
          <w:szCs w:val="24"/>
        </w:rPr>
        <w:t>3.</w:t>
      </w:r>
      <w:r w:rsidRPr="00F83020">
        <w:rPr>
          <w:rFonts w:ascii="Times New Roman" w:hAnsi="Times New Roman"/>
          <w:b/>
          <w:bCs/>
          <w:iCs/>
          <w:color w:val="auto"/>
          <w:sz w:val="24"/>
          <w:szCs w:val="24"/>
        </w:rPr>
        <w:t> </w:t>
      </w:r>
      <w:r w:rsidRPr="00F83020">
        <w:rPr>
          <w:rFonts w:ascii="Times New Roman" w:hAnsi="Times New Roman"/>
          <w:b/>
          <w:bCs/>
          <w:iCs/>
          <w:color w:val="auto"/>
          <w:sz w:val="24"/>
          <w:szCs w:val="24"/>
        </w:rPr>
        <w:t>Материалы, характеризующие достижения обучающихся в рамках внеурочнойидосуговой деятельности</w:t>
      </w:r>
      <w:r w:rsidRPr="00F83020">
        <w:rPr>
          <w:rFonts w:ascii="Times New Roman" w:hAnsi="Times New Roman"/>
          <w:color w:val="auto"/>
          <w:sz w:val="24"/>
          <w:szCs w:val="24"/>
        </w:rPr>
        <w:t>, например результаты участия в олимпиадах, конкурсах, смот</w:t>
      </w:r>
      <w:r w:rsidRPr="00F83020">
        <w:rPr>
          <w:rFonts w:ascii="Times New Roman" w:hAnsi="Times New Roman"/>
          <w:color w:val="auto"/>
          <w:spacing w:val="2"/>
          <w:sz w:val="24"/>
          <w:szCs w:val="24"/>
        </w:rPr>
        <w:t>рах, выставках, концертах, спортивных мероприятиях, поделки и</w:t>
      </w:r>
      <w:r w:rsidRPr="00F83020">
        <w:rPr>
          <w:rFonts w:ascii="Times New Roman" w:hAnsi="Times New Roman"/>
          <w:color w:val="auto"/>
          <w:spacing w:val="2"/>
          <w:sz w:val="24"/>
          <w:szCs w:val="24"/>
        </w:rPr>
        <w:t> </w:t>
      </w:r>
      <w:r w:rsidRPr="00F83020">
        <w:rPr>
          <w:rFonts w:ascii="Times New Roman" w:hAnsi="Times New Roman"/>
          <w:color w:val="auto"/>
          <w:spacing w:val="2"/>
          <w:sz w:val="24"/>
          <w:szCs w:val="24"/>
        </w:rPr>
        <w:t>др. Основное требование, предъявляемое к этим материалам, — отражение в них степени достижения пла</w:t>
      </w:r>
      <w:r w:rsidRPr="00F83020">
        <w:rPr>
          <w:rFonts w:ascii="Times New Roman" w:hAnsi="Times New Roman"/>
          <w:color w:val="auto"/>
          <w:sz w:val="24"/>
          <w:szCs w:val="24"/>
        </w:rPr>
        <w:t>нируемых результатов освоения примерной образовательной программы начального общего образования.</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Анализ, интерпретация и оценкаотдельных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ФГОС НОО.</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lastRenderedPageBreak/>
        <w:t>Оценка как отдельных составляющих, так и портфеля до</w:t>
      </w:r>
      <w:r w:rsidRPr="00F83020">
        <w:rPr>
          <w:rFonts w:ascii="Times New Roman" w:hAnsi="Times New Roman"/>
          <w:color w:val="auto"/>
          <w:spacing w:val="2"/>
          <w:sz w:val="24"/>
          <w:szCs w:val="24"/>
        </w:rPr>
        <w:t xml:space="preserve">стижений в целом ведётся на </w:t>
      </w:r>
      <w:r w:rsidRPr="00F83020">
        <w:rPr>
          <w:rFonts w:ascii="Times New Roman" w:hAnsi="Times New Roman"/>
          <w:iCs/>
          <w:color w:val="auto"/>
          <w:spacing w:val="2"/>
          <w:sz w:val="24"/>
          <w:szCs w:val="24"/>
        </w:rPr>
        <w:t>критериальной основе</w:t>
      </w:r>
      <w:r w:rsidRPr="00F83020">
        <w:rPr>
          <w:rFonts w:ascii="Times New Roman" w:hAnsi="Times New Roman"/>
          <w:color w:val="auto"/>
          <w:spacing w:val="2"/>
          <w:sz w:val="24"/>
          <w:szCs w:val="24"/>
        </w:rPr>
        <w:t>, по</w:t>
      </w:r>
      <w:r w:rsidRPr="00F83020">
        <w:rPr>
          <w:rFonts w:ascii="Times New Roman" w:hAnsi="Times New Roman"/>
          <w:color w:val="auto"/>
          <w:sz w:val="24"/>
          <w:szCs w:val="24"/>
        </w:rPr>
        <w:t>этому портфели достижений должны сопровождаться специ</w:t>
      </w:r>
      <w:r w:rsidRPr="00F83020">
        <w:rPr>
          <w:rFonts w:ascii="Times New Roman" w:hAnsi="Times New Roman"/>
          <w:color w:val="auto"/>
          <w:spacing w:val="2"/>
          <w:sz w:val="24"/>
          <w:szCs w:val="24"/>
        </w:rPr>
        <w:t xml:space="preserve">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w:t>
      </w:r>
      <w:r w:rsidRPr="00F83020">
        <w:rPr>
          <w:rFonts w:ascii="Times New Roman" w:hAnsi="Times New Roman"/>
          <w:color w:val="auto"/>
          <w:sz w:val="24"/>
          <w:szCs w:val="24"/>
        </w:rPr>
        <w:t>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 xml:space="preserve">При адаптации критериев целесообразно соотносить их с </w:t>
      </w:r>
      <w:r w:rsidRPr="00F83020">
        <w:rPr>
          <w:rFonts w:ascii="Times New Roman" w:hAnsi="Times New Roman"/>
          <w:color w:val="auto"/>
          <w:spacing w:val="2"/>
          <w:sz w:val="24"/>
          <w:szCs w:val="24"/>
        </w:rPr>
        <w:t>критериями и нормами, представленными в примерах ин</w:t>
      </w:r>
      <w:r w:rsidRPr="00F83020">
        <w:rPr>
          <w:rFonts w:ascii="Times New Roman" w:hAnsi="Times New Roman"/>
          <w:color w:val="auto"/>
          <w:sz w:val="24"/>
          <w:szCs w:val="24"/>
        </w:rPr>
        <w:t>струментария для итоговой оценки достижения планируемых результатов, естественно, спроецировав их предварительно на данный этап обучения.</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pacing w:val="2"/>
          <w:sz w:val="24"/>
          <w:szCs w:val="24"/>
        </w:rPr>
        <w:t xml:space="preserve">По результатам оценки, которая формируется на основе </w:t>
      </w:r>
      <w:r w:rsidRPr="00F83020">
        <w:rPr>
          <w:rFonts w:ascii="Times New Roman" w:hAnsi="Times New Roman"/>
          <w:color w:val="auto"/>
          <w:sz w:val="24"/>
          <w:szCs w:val="24"/>
        </w:rPr>
        <w:t>материалов портфеля достижений, делаются выводы:</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1)</w:t>
      </w:r>
      <w:r w:rsidRPr="00F83020">
        <w:rPr>
          <w:rFonts w:ascii="Times New Roman" w:hAnsi="Times New Roman"/>
          <w:color w:val="auto"/>
          <w:sz w:val="24"/>
          <w:szCs w:val="24"/>
        </w:rPr>
        <w:t> </w:t>
      </w:r>
      <w:r w:rsidRPr="00F83020">
        <w:rPr>
          <w:rFonts w:ascii="Times New Roman" w:hAnsi="Times New Roman"/>
          <w:color w:val="auto"/>
          <w:sz w:val="24"/>
          <w:szCs w:val="24"/>
        </w:rPr>
        <w:t xml:space="preserve">о сформированности у обучающегося </w:t>
      </w:r>
      <w:r w:rsidRPr="00F83020">
        <w:rPr>
          <w:rFonts w:ascii="Times New Roman" w:hAnsi="Times New Roman"/>
          <w:iCs/>
          <w:color w:val="auto"/>
          <w:sz w:val="24"/>
          <w:szCs w:val="24"/>
        </w:rPr>
        <w:t>универсальных и предметных способов действий</w:t>
      </w:r>
      <w:r w:rsidRPr="00F83020">
        <w:rPr>
          <w:rFonts w:ascii="Times New Roman" w:hAnsi="Times New Roman"/>
          <w:color w:val="auto"/>
          <w:sz w:val="24"/>
          <w:szCs w:val="24"/>
        </w:rPr>
        <w:t xml:space="preserve">, а также </w:t>
      </w:r>
      <w:r w:rsidRPr="00F83020">
        <w:rPr>
          <w:rFonts w:ascii="Times New Roman" w:hAnsi="Times New Roman"/>
          <w:iCs/>
          <w:color w:val="auto"/>
          <w:sz w:val="24"/>
          <w:szCs w:val="24"/>
        </w:rPr>
        <w:t>опорной системы знаний</w:t>
      </w:r>
      <w:r w:rsidRPr="00F83020">
        <w:rPr>
          <w:rFonts w:ascii="Times New Roman" w:hAnsi="Times New Roman"/>
          <w:color w:val="auto"/>
          <w:sz w:val="24"/>
          <w:szCs w:val="24"/>
        </w:rPr>
        <w:t>, обеспечивающих ему возможность продолжения образования в основной школе;</w:t>
      </w:r>
    </w:p>
    <w:p w:rsidR="00E5342B" w:rsidRPr="00F83020" w:rsidRDefault="00E5342B" w:rsidP="00E5342B">
      <w:pPr>
        <w:pStyle w:val="a3"/>
        <w:spacing w:line="360" w:lineRule="auto"/>
        <w:ind w:firstLine="454"/>
        <w:rPr>
          <w:rFonts w:ascii="Times New Roman" w:hAnsi="Times New Roman"/>
          <w:color w:val="auto"/>
          <w:spacing w:val="-4"/>
          <w:sz w:val="24"/>
          <w:szCs w:val="24"/>
        </w:rPr>
      </w:pPr>
      <w:r w:rsidRPr="00F83020">
        <w:rPr>
          <w:rFonts w:ascii="Times New Roman" w:hAnsi="Times New Roman"/>
          <w:color w:val="auto"/>
          <w:spacing w:val="-4"/>
          <w:sz w:val="24"/>
          <w:szCs w:val="24"/>
        </w:rPr>
        <w:t>2)</w:t>
      </w:r>
      <w:r w:rsidRPr="00F83020">
        <w:rPr>
          <w:rFonts w:ascii="Times New Roman" w:hAnsi="Times New Roman"/>
          <w:color w:val="auto"/>
          <w:spacing w:val="-4"/>
          <w:sz w:val="24"/>
          <w:szCs w:val="24"/>
        </w:rPr>
        <w:t> </w:t>
      </w:r>
      <w:r w:rsidRPr="00F83020">
        <w:rPr>
          <w:rFonts w:ascii="Times New Roman" w:hAnsi="Times New Roman"/>
          <w:color w:val="auto"/>
          <w:spacing w:val="-4"/>
          <w:sz w:val="24"/>
          <w:szCs w:val="24"/>
        </w:rPr>
        <w:t xml:space="preserve">о сформированности основ </w:t>
      </w:r>
      <w:r w:rsidRPr="00F83020">
        <w:rPr>
          <w:rFonts w:ascii="Times New Roman" w:hAnsi="Times New Roman"/>
          <w:iCs/>
          <w:color w:val="auto"/>
          <w:spacing w:val="-4"/>
          <w:sz w:val="24"/>
          <w:szCs w:val="24"/>
        </w:rPr>
        <w:t>умения учиться</w:t>
      </w:r>
      <w:r w:rsidRPr="00F83020">
        <w:rPr>
          <w:rFonts w:ascii="Times New Roman" w:hAnsi="Times New Roman"/>
          <w:color w:val="auto"/>
          <w:spacing w:val="-4"/>
          <w:sz w:val="24"/>
          <w:szCs w:val="24"/>
        </w:rPr>
        <w:t>, понимаемой как способность к самоорганизации с целью постановки и решения учебно­познавательных и учебно­практических задач;</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3)</w:t>
      </w:r>
      <w:r w:rsidRPr="00F83020">
        <w:rPr>
          <w:rFonts w:ascii="Times New Roman" w:hAnsi="Times New Roman"/>
          <w:color w:val="auto"/>
          <w:sz w:val="24"/>
          <w:szCs w:val="24"/>
        </w:rPr>
        <w:t> </w:t>
      </w:r>
      <w:r w:rsidRPr="00F83020">
        <w:rPr>
          <w:rFonts w:ascii="Times New Roman" w:hAnsi="Times New Roman"/>
          <w:color w:val="auto"/>
          <w:sz w:val="24"/>
          <w:szCs w:val="24"/>
        </w:rPr>
        <w:t xml:space="preserve">об </w:t>
      </w:r>
      <w:r w:rsidRPr="00F83020">
        <w:rPr>
          <w:rFonts w:ascii="Times New Roman" w:hAnsi="Times New Roman"/>
          <w:iCs/>
          <w:color w:val="auto"/>
          <w:sz w:val="24"/>
          <w:szCs w:val="24"/>
        </w:rPr>
        <w:t>индивидуальном прогрессе</w:t>
      </w:r>
      <w:r w:rsidRPr="00F83020">
        <w:rPr>
          <w:rFonts w:ascii="Times New Roman" w:hAnsi="Times New Roman"/>
          <w:color w:val="auto"/>
          <w:sz w:val="24"/>
          <w:szCs w:val="24"/>
        </w:rPr>
        <w:t xml:space="preserve"> в основных сферах раз</w:t>
      </w:r>
      <w:r w:rsidRPr="00F83020">
        <w:rPr>
          <w:rFonts w:ascii="Times New Roman" w:hAnsi="Times New Roman"/>
          <w:color w:val="auto"/>
          <w:spacing w:val="2"/>
          <w:sz w:val="24"/>
          <w:szCs w:val="24"/>
        </w:rPr>
        <w:t>вития личности — мотивационно­смысловой, познаватель</w:t>
      </w:r>
      <w:r w:rsidRPr="00F83020">
        <w:rPr>
          <w:rFonts w:ascii="Times New Roman" w:hAnsi="Times New Roman"/>
          <w:color w:val="auto"/>
          <w:sz w:val="24"/>
          <w:szCs w:val="24"/>
        </w:rPr>
        <w:t>ной, эмоциональной, волевой и саморегуляции.</w:t>
      </w:r>
    </w:p>
    <w:p w:rsidR="00E5342B" w:rsidRPr="00F83020" w:rsidRDefault="00E5342B" w:rsidP="00E5342B">
      <w:pPr>
        <w:pStyle w:val="a3"/>
        <w:spacing w:line="360" w:lineRule="auto"/>
        <w:ind w:firstLine="454"/>
        <w:rPr>
          <w:rFonts w:ascii="Times New Roman" w:hAnsi="Times New Roman"/>
          <w:color w:val="auto"/>
          <w:sz w:val="24"/>
          <w:szCs w:val="24"/>
        </w:rPr>
      </w:pPr>
    </w:p>
    <w:p w:rsidR="00E5342B" w:rsidRPr="00F83020" w:rsidRDefault="00E5342B" w:rsidP="00B65D41">
      <w:pPr>
        <w:pStyle w:val="aff"/>
        <w:numPr>
          <w:ilvl w:val="2"/>
          <w:numId w:val="2"/>
        </w:numPr>
        <w:ind w:left="0" w:firstLine="0"/>
        <w:rPr>
          <w:sz w:val="24"/>
        </w:rPr>
      </w:pPr>
      <w:bookmarkStart w:id="84" w:name="_Toc288394074"/>
      <w:bookmarkStart w:id="85" w:name="_Toc288410541"/>
      <w:bookmarkStart w:id="86" w:name="_Toc288410670"/>
      <w:bookmarkStart w:id="87" w:name="_Toc288410735"/>
      <w:bookmarkStart w:id="88" w:name="_Toc294246086"/>
      <w:r w:rsidRPr="00F83020">
        <w:rPr>
          <w:sz w:val="24"/>
        </w:rPr>
        <w:t>Итоговая оценка выпускника</w:t>
      </w:r>
      <w:bookmarkEnd w:id="84"/>
      <w:bookmarkEnd w:id="85"/>
      <w:bookmarkEnd w:id="86"/>
      <w:bookmarkEnd w:id="87"/>
      <w:bookmarkEnd w:id="88"/>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pacing w:val="2"/>
          <w:sz w:val="24"/>
          <w:szCs w:val="24"/>
        </w:rPr>
        <w:t>На итоговую оценку на уровне начального общего об</w:t>
      </w:r>
      <w:r w:rsidRPr="00F83020">
        <w:rPr>
          <w:rFonts w:ascii="Times New Roman" w:hAnsi="Times New Roman"/>
          <w:color w:val="auto"/>
          <w:sz w:val="24"/>
          <w:szCs w:val="24"/>
        </w:rPr>
        <w:t xml:space="preserve">разования, результаты которой используются при принятии решения о возможности (или невозможности) продолжения </w:t>
      </w:r>
      <w:r w:rsidRPr="00F83020">
        <w:rPr>
          <w:rFonts w:ascii="Times New Roman" w:hAnsi="Times New Roman"/>
          <w:color w:val="auto"/>
          <w:spacing w:val="2"/>
          <w:sz w:val="24"/>
          <w:szCs w:val="24"/>
        </w:rPr>
        <w:t xml:space="preserve">обучения на следующемуровне, выносятся </w:t>
      </w:r>
      <w:r w:rsidRPr="00F83020">
        <w:rPr>
          <w:rFonts w:ascii="Times New Roman" w:hAnsi="Times New Roman"/>
          <w:iCs/>
          <w:color w:val="auto"/>
          <w:spacing w:val="2"/>
          <w:sz w:val="24"/>
          <w:szCs w:val="24"/>
        </w:rPr>
        <w:t>только пред</w:t>
      </w:r>
      <w:r w:rsidRPr="00F83020">
        <w:rPr>
          <w:rFonts w:ascii="Times New Roman" w:hAnsi="Times New Roman"/>
          <w:iCs/>
          <w:color w:val="auto"/>
          <w:sz w:val="24"/>
          <w:szCs w:val="24"/>
        </w:rPr>
        <w:t>метные и метапредметные результаты</w:t>
      </w:r>
      <w:r w:rsidRPr="00F83020">
        <w:rPr>
          <w:rFonts w:ascii="Times New Roman" w:hAnsi="Times New Roman"/>
          <w:color w:val="auto"/>
          <w:sz w:val="24"/>
          <w:szCs w:val="24"/>
        </w:rPr>
        <w:t>, описанные в разделе «Выпускник научится» планируемых результатов начального общего образования.</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pacing w:val="2"/>
          <w:sz w:val="24"/>
          <w:szCs w:val="24"/>
        </w:rPr>
        <w:t xml:space="preserve">Предметом итоговой оценки является </w:t>
      </w:r>
      <w:r w:rsidRPr="00F83020">
        <w:rPr>
          <w:rFonts w:ascii="Times New Roman" w:hAnsi="Times New Roman"/>
          <w:iCs/>
          <w:color w:val="auto"/>
          <w:spacing w:val="2"/>
          <w:sz w:val="24"/>
          <w:szCs w:val="24"/>
        </w:rPr>
        <w:t>способность обу</w:t>
      </w:r>
      <w:r w:rsidRPr="00F83020">
        <w:rPr>
          <w:rFonts w:ascii="Times New Roman" w:hAnsi="Times New Roman"/>
          <w:iCs/>
          <w:color w:val="auto"/>
          <w:sz w:val="24"/>
          <w:szCs w:val="24"/>
        </w:rPr>
        <w:t>чающихся решать учебно­познавательные и учебно­прак</w:t>
      </w:r>
      <w:r w:rsidRPr="00F83020">
        <w:rPr>
          <w:rFonts w:ascii="Times New Roman" w:hAnsi="Times New Roman"/>
          <w:iCs/>
          <w:color w:val="auto"/>
          <w:spacing w:val="2"/>
          <w:sz w:val="24"/>
          <w:szCs w:val="24"/>
        </w:rPr>
        <w:t>тические задачи, построенные на материале опорной системы знаний с использованием средств, релевантных содержанию учебных предметов</w:t>
      </w:r>
      <w:r w:rsidRPr="00F83020">
        <w:rPr>
          <w:rFonts w:ascii="Times New Roman" w:hAnsi="Times New Roman"/>
          <w:color w:val="auto"/>
          <w:spacing w:val="2"/>
          <w:sz w:val="24"/>
          <w:szCs w:val="24"/>
        </w:rPr>
        <w:t xml:space="preserve">, в том числе на основе метапредметных действий. Способность к решению иного </w:t>
      </w:r>
      <w:r w:rsidRPr="00F83020">
        <w:rPr>
          <w:rFonts w:ascii="Times New Roman" w:hAnsi="Times New Roman"/>
          <w:color w:val="auto"/>
          <w:sz w:val="24"/>
          <w:szCs w:val="24"/>
        </w:rPr>
        <w:t>класса задач является предметом различного рода неперсонифицированных обследований.</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При получении начального общего образования особое зна</w:t>
      </w:r>
      <w:r w:rsidRPr="00F83020">
        <w:rPr>
          <w:rFonts w:ascii="Times New Roman" w:hAnsi="Times New Roman"/>
          <w:color w:val="auto"/>
          <w:spacing w:val="2"/>
          <w:sz w:val="24"/>
          <w:szCs w:val="24"/>
        </w:rPr>
        <w:t xml:space="preserve">чение для продолжения образования имеет усвоение обучающимися </w:t>
      </w:r>
      <w:r w:rsidRPr="00F83020">
        <w:rPr>
          <w:rFonts w:ascii="Times New Roman" w:hAnsi="Times New Roman"/>
          <w:iCs/>
          <w:color w:val="auto"/>
          <w:spacing w:val="2"/>
          <w:sz w:val="24"/>
          <w:szCs w:val="24"/>
        </w:rPr>
        <w:t>опорной системы знаний по русскому языку,</w:t>
      </w:r>
      <w:r w:rsidRPr="00F83020">
        <w:rPr>
          <w:rFonts w:ascii="Times New Roman" w:hAnsi="Times New Roman"/>
          <w:iCs/>
          <w:color w:val="auto"/>
          <w:sz w:val="24"/>
          <w:szCs w:val="24"/>
        </w:rPr>
        <w:t xml:space="preserve"> родному языкуи математике</w:t>
      </w:r>
      <w:r w:rsidRPr="00F83020">
        <w:rPr>
          <w:rFonts w:ascii="Times New Roman" w:hAnsi="Times New Roman"/>
          <w:color w:val="auto"/>
          <w:sz w:val="24"/>
          <w:szCs w:val="24"/>
        </w:rPr>
        <w:t xml:space="preserve"> и овладение следующими метапредметными действиями:</w:t>
      </w:r>
    </w:p>
    <w:p w:rsidR="00E5342B" w:rsidRPr="00F83020" w:rsidRDefault="00E5342B" w:rsidP="00E5342B">
      <w:pPr>
        <w:pStyle w:val="21"/>
        <w:rPr>
          <w:sz w:val="24"/>
        </w:rPr>
      </w:pPr>
      <w:r w:rsidRPr="00F83020">
        <w:rPr>
          <w:sz w:val="24"/>
        </w:rPr>
        <w:t>речевыми, среди которых следует выделить навыки осознанного чтения и работы с информацией;</w:t>
      </w:r>
    </w:p>
    <w:p w:rsidR="00E5342B" w:rsidRPr="00F83020" w:rsidRDefault="00E5342B" w:rsidP="00E5342B">
      <w:pPr>
        <w:pStyle w:val="21"/>
        <w:rPr>
          <w:sz w:val="24"/>
        </w:rPr>
      </w:pPr>
      <w:r w:rsidRPr="00F83020">
        <w:rPr>
          <w:spacing w:val="2"/>
          <w:sz w:val="24"/>
        </w:rPr>
        <w:lastRenderedPageBreak/>
        <w:t>коммуникативными, необходимыми для учебного со</w:t>
      </w:r>
      <w:r w:rsidRPr="00F83020">
        <w:rPr>
          <w:sz w:val="24"/>
        </w:rPr>
        <w:t>трудничества с учителем и сверстниками.</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Итоговая оценка выпускника формируется на основе на</w:t>
      </w:r>
      <w:r w:rsidRPr="00F83020">
        <w:rPr>
          <w:rFonts w:ascii="Times New Roman" w:hAnsi="Times New Roman"/>
          <w:color w:val="auto"/>
          <w:spacing w:val="2"/>
          <w:sz w:val="24"/>
          <w:szCs w:val="24"/>
        </w:rPr>
        <w:t>копленной оценки, зафиксированной в портфеле достиже</w:t>
      </w:r>
      <w:r w:rsidRPr="00F83020">
        <w:rPr>
          <w:rFonts w:ascii="Times New Roman" w:hAnsi="Times New Roman"/>
          <w:color w:val="auto"/>
          <w:sz w:val="24"/>
          <w:szCs w:val="24"/>
        </w:rPr>
        <w:t xml:space="preserve">ний, по всем учебным предметам и оценок за выполнение, </w:t>
      </w:r>
      <w:r w:rsidRPr="00F83020">
        <w:rPr>
          <w:rFonts w:ascii="Times New Roman" w:hAnsi="Times New Roman"/>
          <w:color w:val="auto"/>
          <w:spacing w:val="2"/>
          <w:sz w:val="24"/>
          <w:szCs w:val="24"/>
        </w:rPr>
        <w:t xml:space="preserve">как минимум, трёх (четырёх) итоговых работ (по русскому </w:t>
      </w:r>
      <w:r w:rsidRPr="00F83020">
        <w:rPr>
          <w:rFonts w:ascii="Times New Roman" w:hAnsi="Times New Roman"/>
          <w:color w:val="auto"/>
          <w:sz w:val="24"/>
          <w:szCs w:val="24"/>
        </w:rPr>
        <w:t>языку, родному языку, математике и комплексной работы на межпредметной основе).</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При этом накопленная оценка характеризует выполнение всей совокупности планируемых результатов, а также дина</w:t>
      </w:r>
      <w:r w:rsidRPr="00F83020">
        <w:rPr>
          <w:rFonts w:ascii="Times New Roman" w:hAnsi="Times New Roman"/>
          <w:color w:val="auto"/>
          <w:spacing w:val="2"/>
          <w:sz w:val="24"/>
          <w:szCs w:val="24"/>
        </w:rPr>
        <w:t xml:space="preserve">мику образовательных достижений обучающихся за период </w:t>
      </w:r>
      <w:r w:rsidRPr="00F83020">
        <w:rPr>
          <w:rFonts w:ascii="Times New Roman" w:hAnsi="Times New Roman"/>
          <w:color w:val="auto"/>
          <w:sz w:val="24"/>
          <w:szCs w:val="24"/>
        </w:rPr>
        <w:t>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математике,а также уровень овладения метапредметными действиями.</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pacing w:val="2"/>
          <w:sz w:val="24"/>
          <w:szCs w:val="24"/>
        </w:rPr>
        <w:t xml:space="preserve">На основании этих оценок по каждому предмету и по </w:t>
      </w:r>
      <w:r w:rsidRPr="00F83020">
        <w:rPr>
          <w:rFonts w:ascii="Times New Roman" w:hAnsi="Times New Roman"/>
          <w:color w:val="auto"/>
          <w:sz w:val="24"/>
          <w:szCs w:val="24"/>
        </w:rPr>
        <w:t>программе формирования универсальных учебных действий делаются следующие выводы о достижении планируемых результатов.</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1)</w:t>
      </w:r>
      <w:r w:rsidRPr="00F83020">
        <w:rPr>
          <w:rFonts w:ascii="Times New Roman" w:hAnsi="Times New Roman"/>
          <w:color w:val="auto"/>
          <w:sz w:val="24"/>
          <w:szCs w:val="24"/>
        </w:rPr>
        <w:t> </w:t>
      </w:r>
      <w:r w:rsidRPr="00F83020">
        <w:rPr>
          <w:rFonts w:ascii="Times New Roman" w:hAnsi="Times New Roman"/>
          <w:color w:val="auto"/>
          <w:sz w:val="24"/>
          <w:szCs w:val="24"/>
        </w:rPr>
        <w:t>Выпускник овладел опорной системой знаний и учебными действиями, необходимыми для продолжения образования на следующемуровне, и способен использовать их для решения простых учебно­познавательных и учебно­практических задач средствами данного предмета.</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F83020">
        <w:rPr>
          <w:rFonts w:ascii="Times New Roman" w:hAnsi="Times New Roman"/>
          <w:color w:val="auto"/>
          <w:spacing w:val="2"/>
          <w:sz w:val="24"/>
          <w:szCs w:val="24"/>
        </w:rPr>
        <w:t>как минимум, с оценкой «зачтено» (или «удовлетворитель</w:t>
      </w:r>
      <w:r w:rsidRPr="00F83020">
        <w:rPr>
          <w:rFonts w:ascii="Times New Roman" w:hAnsi="Times New Roman"/>
          <w:color w:val="auto"/>
          <w:sz w:val="24"/>
          <w:szCs w:val="24"/>
        </w:rPr>
        <w:t>но»), а результаты выполнения итоговых работ свидетельствуют о правильном выполнении не менее 50% заданий базового уровня.</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pacing w:val="4"/>
          <w:sz w:val="24"/>
          <w:szCs w:val="24"/>
        </w:rPr>
        <w:t>2)</w:t>
      </w:r>
      <w:r w:rsidRPr="00F83020">
        <w:rPr>
          <w:rFonts w:ascii="Times New Roman" w:hAnsi="Times New Roman"/>
          <w:color w:val="auto"/>
          <w:spacing w:val="4"/>
          <w:sz w:val="24"/>
          <w:szCs w:val="24"/>
        </w:rPr>
        <w:t> </w:t>
      </w:r>
      <w:r w:rsidRPr="00F83020">
        <w:rPr>
          <w:rFonts w:ascii="Times New Roman" w:hAnsi="Times New Roman"/>
          <w:color w:val="auto"/>
          <w:spacing w:val="4"/>
          <w:sz w:val="24"/>
          <w:szCs w:val="24"/>
        </w:rPr>
        <w:t>Выпускник овладел опорной системой знаний, необходимой для продолжения образования на следующем</w:t>
      </w:r>
      <w:r w:rsidRPr="00F83020">
        <w:rPr>
          <w:rFonts w:ascii="Times New Roman" w:hAnsi="Times New Roman"/>
          <w:color w:val="auto"/>
          <w:sz w:val="24"/>
          <w:szCs w:val="24"/>
        </w:rPr>
        <w:t>уровне образования, на уровне осознанного произвольного овладения учебными действиями.</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 xml:space="preserve">Такой вывод делается, если в материалах накопительной </w:t>
      </w:r>
      <w:r w:rsidRPr="00F83020">
        <w:rPr>
          <w:rFonts w:ascii="Times New Roman" w:hAnsi="Times New Roman"/>
          <w:color w:val="auto"/>
          <w:spacing w:val="2"/>
          <w:sz w:val="24"/>
          <w:szCs w:val="24"/>
        </w:rPr>
        <w:t>системы оценки зафиксировано достижение планируемых результатов по всем основным разделам учебной програм</w:t>
      </w:r>
      <w:r w:rsidRPr="00F83020">
        <w:rPr>
          <w:rFonts w:ascii="Times New Roman" w:hAnsi="Times New Roman"/>
          <w:color w:val="auto"/>
          <w:sz w:val="24"/>
          <w:szCs w:val="24"/>
        </w:rPr>
        <w:t xml:space="preserve">мы, причём не менее чем по половине разделов выставлена </w:t>
      </w:r>
      <w:r w:rsidRPr="00F83020">
        <w:rPr>
          <w:rFonts w:ascii="Times New Roman" w:hAnsi="Times New Roman"/>
          <w:color w:val="auto"/>
          <w:spacing w:val="2"/>
          <w:sz w:val="24"/>
          <w:szCs w:val="24"/>
        </w:rPr>
        <w:t xml:space="preserve">оценка «хорошо» или «отлично», а результаты выполнения </w:t>
      </w:r>
      <w:r w:rsidRPr="00F83020">
        <w:rPr>
          <w:rFonts w:ascii="Times New Roman" w:hAnsi="Times New Roman"/>
          <w:color w:val="auto"/>
          <w:sz w:val="24"/>
          <w:szCs w:val="24"/>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pacing w:val="2"/>
          <w:sz w:val="24"/>
          <w:szCs w:val="24"/>
        </w:rPr>
        <w:t>3)</w:t>
      </w:r>
      <w:r w:rsidRPr="00F83020">
        <w:rPr>
          <w:rFonts w:ascii="Times New Roman" w:hAnsi="Times New Roman"/>
          <w:color w:val="auto"/>
          <w:spacing w:val="2"/>
          <w:sz w:val="24"/>
          <w:szCs w:val="24"/>
        </w:rPr>
        <w:t> </w:t>
      </w:r>
      <w:r w:rsidRPr="00F83020">
        <w:rPr>
          <w:rFonts w:ascii="Times New Roman" w:hAnsi="Times New Roman"/>
          <w:color w:val="auto"/>
          <w:spacing w:val="2"/>
          <w:sz w:val="24"/>
          <w:szCs w:val="24"/>
        </w:rPr>
        <w:t xml:space="preserve">Выпускник не овладел опорной системой знаний и </w:t>
      </w:r>
      <w:r w:rsidRPr="00F83020">
        <w:rPr>
          <w:rFonts w:ascii="Times New Roman" w:hAnsi="Times New Roman"/>
          <w:color w:val="auto"/>
          <w:sz w:val="24"/>
          <w:szCs w:val="24"/>
        </w:rPr>
        <w:t>учебными действиями, необходимыми для продолжения образования на следующемуровне образования.</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 xml:space="preserve">Такой вывод делается, если в материалах накопительной системы оценки не зафиксировано достижение планируемых </w:t>
      </w:r>
      <w:r w:rsidRPr="00F83020">
        <w:rPr>
          <w:rFonts w:ascii="Times New Roman" w:hAnsi="Times New Roman"/>
          <w:color w:val="auto"/>
          <w:spacing w:val="-2"/>
          <w:sz w:val="24"/>
          <w:szCs w:val="24"/>
        </w:rPr>
        <w:t xml:space="preserve">результатов по </w:t>
      </w:r>
      <w:r w:rsidRPr="00F83020">
        <w:rPr>
          <w:rFonts w:ascii="Times New Roman" w:hAnsi="Times New Roman"/>
          <w:b/>
          <w:color w:val="auto"/>
          <w:spacing w:val="-2"/>
          <w:sz w:val="24"/>
          <w:szCs w:val="24"/>
        </w:rPr>
        <w:t>всем</w:t>
      </w:r>
      <w:r w:rsidRPr="00F83020">
        <w:rPr>
          <w:rFonts w:ascii="Times New Roman" w:hAnsi="Times New Roman"/>
          <w:color w:val="auto"/>
          <w:spacing w:val="-2"/>
          <w:sz w:val="24"/>
          <w:szCs w:val="24"/>
        </w:rPr>
        <w:t xml:space="preserve"> основным разделам учебной программы, а результаты выполнения итоговых работ свидетельствуют о пра</w:t>
      </w:r>
      <w:r w:rsidRPr="00F83020">
        <w:rPr>
          <w:rFonts w:ascii="Times New Roman" w:hAnsi="Times New Roman"/>
          <w:color w:val="auto"/>
          <w:sz w:val="24"/>
          <w:szCs w:val="24"/>
        </w:rPr>
        <w:t>вильном выполнении менее 50% заданий базового уровня.</w:t>
      </w:r>
    </w:p>
    <w:p w:rsidR="00E5342B" w:rsidRPr="00F83020" w:rsidRDefault="00E5342B" w:rsidP="00E5342B">
      <w:pPr>
        <w:pStyle w:val="a3"/>
        <w:spacing w:line="360" w:lineRule="auto"/>
        <w:ind w:firstLine="454"/>
        <w:rPr>
          <w:rFonts w:ascii="Times New Roman" w:hAnsi="Times New Roman"/>
          <w:color w:val="auto"/>
          <w:spacing w:val="-2"/>
          <w:sz w:val="24"/>
          <w:szCs w:val="24"/>
        </w:rPr>
      </w:pPr>
      <w:r w:rsidRPr="00F83020">
        <w:rPr>
          <w:rFonts w:ascii="Times New Roman" w:hAnsi="Times New Roman"/>
          <w:color w:val="auto"/>
          <w:spacing w:val="-4"/>
          <w:sz w:val="24"/>
          <w:szCs w:val="24"/>
        </w:rPr>
        <w:lastRenderedPageBreak/>
        <w:t>Педагогический совет  образовательной организациина осно</w:t>
      </w:r>
      <w:r w:rsidRPr="00F83020">
        <w:rPr>
          <w:rFonts w:ascii="Times New Roman" w:hAnsi="Times New Roman"/>
          <w:color w:val="auto"/>
          <w:sz w:val="24"/>
          <w:szCs w:val="24"/>
        </w:rPr>
        <w:t>ве выводов, сделанных по каждому обучающемуся, рассма</w:t>
      </w:r>
      <w:r w:rsidRPr="00F83020">
        <w:rPr>
          <w:rFonts w:ascii="Times New Roman" w:hAnsi="Times New Roman"/>
          <w:color w:val="auto"/>
          <w:spacing w:val="2"/>
          <w:sz w:val="24"/>
          <w:szCs w:val="24"/>
        </w:rPr>
        <w:t xml:space="preserve">тривает вопрос об </w:t>
      </w:r>
      <w:r w:rsidRPr="00F83020">
        <w:rPr>
          <w:rFonts w:ascii="Times New Roman" w:hAnsi="Times New Roman"/>
          <w:b/>
          <w:bCs/>
          <w:color w:val="auto"/>
          <w:spacing w:val="2"/>
          <w:sz w:val="24"/>
          <w:szCs w:val="24"/>
        </w:rPr>
        <w:t xml:space="preserve">успешном освоении данным обучающимся основной образовательной программы начального </w:t>
      </w:r>
      <w:r w:rsidRPr="00F83020">
        <w:rPr>
          <w:rFonts w:ascii="Times New Roman" w:hAnsi="Times New Roman"/>
          <w:b/>
          <w:bCs/>
          <w:color w:val="auto"/>
          <w:spacing w:val="-2"/>
          <w:sz w:val="24"/>
          <w:szCs w:val="24"/>
        </w:rPr>
        <w:t>общего образования и переводе его на следующий уровень общего образования</w:t>
      </w:r>
      <w:r w:rsidRPr="00F83020">
        <w:rPr>
          <w:rFonts w:ascii="Times New Roman" w:hAnsi="Times New Roman"/>
          <w:color w:val="auto"/>
          <w:spacing w:val="-2"/>
          <w:sz w:val="24"/>
          <w:szCs w:val="24"/>
        </w:rPr>
        <w:t>.</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 xml:space="preserve">В случае если полученные обучающимся итоговые оценки не позволяют сделать однозначного вывода о достижении </w:t>
      </w:r>
      <w:r w:rsidRPr="00F83020">
        <w:rPr>
          <w:rFonts w:ascii="Times New Roman" w:hAnsi="Times New Roman"/>
          <w:color w:val="auto"/>
          <w:spacing w:val="2"/>
          <w:sz w:val="24"/>
          <w:szCs w:val="24"/>
        </w:rPr>
        <w:t>планируемых результатов, решение о переводе на следую</w:t>
      </w:r>
      <w:r w:rsidRPr="00F83020">
        <w:rPr>
          <w:rFonts w:ascii="Times New Roman" w:hAnsi="Times New Roman"/>
          <w:color w:val="auto"/>
          <w:sz w:val="24"/>
          <w:szCs w:val="24"/>
        </w:rPr>
        <w:t>щий уровень общего образования принимается педагогическим советом с учётом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Решение</w:t>
      </w:r>
      <w:r w:rsidRPr="00F83020">
        <w:rPr>
          <w:rFonts w:ascii="Times New Roman" w:hAnsi="Times New Roman"/>
          <w:b/>
          <w:bCs/>
          <w:color w:val="auto"/>
          <w:sz w:val="24"/>
          <w:szCs w:val="24"/>
        </w:rPr>
        <w:t xml:space="preserve"> о переводе</w:t>
      </w:r>
      <w:r w:rsidRPr="00F83020">
        <w:rPr>
          <w:rFonts w:ascii="Times New Roman" w:hAnsi="Times New Roman"/>
          <w:color w:val="auto"/>
          <w:sz w:val="24"/>
          <w:szCs w:val="24"/>
        </w:rPr>
        <w:t xml:space="preserve"> обучающегося на следующий уровень общего образования принимается одновременно с рассмотрением и утверждением </w:t>
      </w:r>
      <w:r w:rsidRPr="00F83020">
        <w:rPr>
          <w:rFonts w:ascii="Times New Roman" w:hAnsi="Times New Roman"/>
          <w:b/>
          <w:bCs/>
          <w:color w:val="auto"/>
          <w:sz w:val="24"/>
          <w:szCs w:val="24"/>
        </w:rPr>
        <w:t>характеристики обучающегося</w:t>
      </w:r>
      <w:r w:rsidRPr="00F83020">
        <w:rPr>
          <w:rFonts w:ascii="Times New Roman" w:hAnsi="Times New Roman"/>
          <w:color w:val="auto"/>
          <w:sz w:val="24"/>
          <w:szCs w:val="24"/>
        </w:rPr>
        <w:t>, в которой:</w:t>
      </w:r>
    </w:p>
    <w:p w:rsidR="00E5342B" w:rsidRPr="00F83020" w:rsidRDefault="00E5342B" w:rsidP="00E5342B">
      <w:pPr>
        <w:pStyle w:val="21"/>
        <w:rPr>
          <w:sz w:val="24"/>
        </w:rPr>
      </w:pPr>
      <w:r w:rsidRPr="00F83020">
        <w:rPr>
          <w:sz w:val="24"/>
        </w:rPr>
        <w:t>отмечаются образовательные достижения и положительные качества обучающегося;</w:t>
      </w:r>
    </w:p>
    <w:p w:rsidR="00E5342B" w:rsidRPr="00F83020" w:rsidRDefault="00E5342B" w:rsidP="00E5342B">
      <w:pPr>
        <w:pStyle w:val="21"/>
        <w:rPr>
          <w:sz w:val="24"/>
        </w:rPr>
      </w:pPr>
      <w:r w:rsidRPr="00F83020">
        <w:rPr>
          <w:sz w:val="24"/>
        </w:rPr>
        <w:t>определяются приоритетные задачи и направления личностного развития с учётом как достижений, так и психологических проблем развития ребёнка;</w:t>
      </w:r>
    </w:p>
    <w:p w:rsidR="00E5342B" w:rsidRPr="00F83020" w:rsidRDefault="00E5342B" w:rsidP="00E5342B">
      <w:pPr>
        <w:pStyle w:val="21"/>
        <w:rPr>
          <w:sz w:val="24"/>
        </w:rPr>
      </w:pPr>
      <w:r w:rsidRPr="00F83020">
        <w:rPr>
          <w:spacing w:val="-2"/>
          <w:sz w:val="24"/>
        </w:rPr>
        <w:t>даются психолого</w:t>
      </w:r>
      <w:r w:rsidRPr="00F83020">
        <w:rPr>
          <w:spacing w:val="-2"/>
          <w:sz w:val="24"/>
        </w:rPr>
        <w:noBreakHyphen/>
        <w:t>педагогические рекомендации, призван</w:t>
      </w:r>
      <w:r w:rsidRPr="00F83020">
        <w:rPr>
          <w:sz w:val="24"/>
        </w:rPr>
        <w:t>ные обеспечить успешную реализацию намеченных задач на следующем уровне обучения.</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b/>
          <w:bCs/>
          <w:color w:val="auto"/>
          <w:sz w:val="24"/>
          <w:szCs w:val="24"/>
        </w:rPr>
        <w:t>Оценка результатов деятельности образовательнойорганизацииначального общего образования</w:t>
      </w:r>
      <w:r w:rsidRPr="00F83020">
        <w:rPr>
          <w:rFonts w:ascii="Times New Roman" w:hAnsi="Times New Roman"/>
          <w:color w:val="auto"/>
          <w:spacing w:val="2"/>
          <w:sz w:val="24"/>
          <w:szCs w:val="24"/>
        </w:rPr>
        <w:t xml:space="preserve">проводится на основе результатов итоговой оценки достижения планируемых результатов </w:t>
      </w:r>
      <w:r w:rsidRPr="00F83020">
        <w:rPr>
          <w:rFonts w:ascii="Times New Roman" w:hAnsi="Times New Roman"/>
          <w:color w:val="auto"/>
          <w:sz w:val="24"/>
          <w:szCs w:val="24"/>
        </w:rPr>
        <w:t>освоения основной образовательной программы начального общего образования с учётом:</w:t>
      </w:r>
    </w:p>
    <w:p w:rsidR="00E5342B" w:rsidRPr="00F83020" w:rsidRDefault="00E5342B" w:rsidP="00E5342B">
      <w:pPr>
        <w:pStyle w:val="21"/>
        <w:rPr>
          <w:sz w:val="24"/>
        </w:rPr>
      </w:pPr>
      <w:r w:rsidRPr="00F83020">
        <w:rPr>
          <w:sz w:val="24"/>
        </w:rPr>
        <w:t>результатов мониторинговых исследований разного уровня (федерального, регионального, муниципального);</w:t>
      </w:r>
    </w:p>
    <w:p w:rsidR="00E5342B" w:rsidRPr="00F83020" w:rsidRDefault="00E5342B" w:rsidP="00E5342B">
      <w:pPr>
        <w:pStyle w:val="21"/>
        <w:rPr>
          <w:sz w:val="24"/>
        </w:rPr>
      </w:pPr>
      <w:r w:rsidRPr="00F83020">
        <w:rPr>
          <w:sz w:val="24"/>
        </w:rPr>
        <w:t>условий реализации основной образовательной программы начального общего образования;</w:t>
      </w:r>
    </w:p>
    <w:p w:rsidR="00E5342B" w:rsidRPr="00F83020" w:rsidRDefault="00E5342B" w:rsidP="00E5342B">
      <w:pPr>
        <w:pStyle w:val="21"/>
        <w:rPr>
          <w:sz w:val="24"/>
        </w:rPr>
      </w:pPr>
      <w:r w:rsidRPr="00F83020">
        <w:rPr>
          <w:sz w:val="24"/>
        </w:rPr>
        <w:t>особенностей контингента обучающихся.</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Предметом оценки в ходе данных процедур является также</w:t>
      </w:r>
      <w:r w:rsidRPr="00F83020">
        <w:rPr>
          <w:rFonts w:ascii="Times New Roman" w:hAnsi="Times New Roman"/>
          <w:iCs/>
          <w:color w:val="auto"/>
          <w:sz w:val="24"/>
          <w:szCs w:val="24"/>
        </w:rPr>
        <w:t xml:space="preserve"> текущая оценочная деятельность</w:t>
      </w:r>
      <w:r w:rsidRPr="00F83020">
        <w:rPr>
          <w:rFonts w:ascii="Times New Roman" w:hAnsi="Times New Roman"/>
          <w:color w:val="auto"/>
          <w:sz w:val="24"/>
          <w:szCs w:val="24"/>
        </w:rPr>
        <w:t xml:space="preserve"> образовательных организаций</w:t>
      </w:r>
      <w:r w:rsidRPr="00F83020">
        <w:rPr>
          <w:rFonts w:ascii="Times New Roman" w:hAnsi="Times New Roman"/>
          <w:color w:val="auto"/>
          <w:spacing w:val="2"/>
          <w:sz w:val="24"/>
          <w:szCs w:val="24"/>
        </w:rPr>
        <w:t xml:space="preserve">и педагогов, и в частности отслеживание динамики </w:t>
      </w:r>
      <w:r w:rsidRPr="00F83020">
        <w:rPr>
          <w:rFonts w:ascii="Times New Roman" w:hAnsi="Times New Roman"/>
          <w:color w:val="auto"/>
          <w:sz w:val="24"/>
          <w:szCs w:val="24"/>
        </w:rPr>
        <w:t>образовательных достижений выпускников начальной школы данной образовательной организации.</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образовательной организацииначального общего образования является </w:t>
      </w:r>
      <w:r w:rsidRPr="00F83020">
        <w:rPr>
          <w:rFonts w:ascii="Times New Roman" w:hAnsi="Times New Roman"/>
          <w:b/>
          <w:bCs/>
          <w:iCs/>
          <w:color w:val="auto"/>
          <w:sz w:val="24"/>
          <w:szCs w:val="24"/>
        </w:rPr>
        <w:t xml:space="preserve">регулярный мониторинг результатов выполнения </w:t>
      </w:r>
      <w:r w:rsidRPr="00F83020">
        <w:rPr>
          <w:rFonts w:ascii="Times New Roman" w:hAnsi="Times New Roman"/>
          <w:b/>
          <w:bCs/>
          <w:iCs/>
          <w:color w:val="auto"/>
          <w:spacing w:val="2"/>
          <w:sz w:val="24"/>
          <w:szCs w:val="24"/>
        </w:rPr>
        <w:t>итоговых работ</w:t>
      </w:r>
      <w:r w:rsidRPr="00F83020">
        <w:rPr>
          <w:rFonts w:ascii="Times New Roman" w:hAnsi="Times New Roman"/>
          <w:color w:val="auto"/>
          <w:sz w:val="24"/>
          <w:szCs w:val="24"/>
        </w:rPr>
        <w:t>.</w:t>
      </w:r>
    </w:p>
    <w:p w:rsidR="00E5342B" w:rsidRPr="00F83020" w:rsidRDefault="00E5342B" w:rsidP="00E5342B">
      <w:pPr>
        <w:pStyle w:val="a3"/>
        <w:spacing w:line="360" w:lineRule="auto"/>
        <w:ind w:firstLine="454"/>
        <w:rPr>
          <w:rFonts w:ascii="Times New Roman" w:hAnsi="Times New Roman"/>
          <w:color w:val="auto"/>
          <w:sz w:val="24"/>
          <w:szCs w:val="24"/>
        </w:rPr>
      </w:pPr>
    </w:p>
    <w:p w:rsidR="00E5342B" w:rsidRPr="00F83020" w:rsidRDefault="00E5342B" w:rsidP="00B65D41">
      <w:pPr>
        <w:pStyle w:val="1"/>
        <w:numPr>
          <w:ilvl w:val="0"/>
          <w:numId w:val="2"/>
        </w:numPr>
        <w:ind w:left="0" w:firstLine="0"/>
        <w:rPr>
          <w:sz w:val="24"/>
          <w:szCs w:val="24"/>
        </w:rPr>
      </w:pPr>
      <w:r w:rsidRPr="00F83020">
        <w:rPr>
          <w:sz w:val="24"/>
          <w:szCs w:val="24"/>
        </w:rPr>
        <w:br w:type="page"/>
      </w:r>
      <w:bookmarkStart w:id="89" w:name="_Toc288394075"/>
      <w:bookmarkStart w:id="90" w:name="_Toc288410542"/>
      <w:bookmarkStart w:id="91" w:name="_Toc288410671"/>
      <w:bookmarkStart w:id="92" w:name="_Toc294246087"/>
      <w:r w:rsidRPr="00F83020">
        <w:rPr>
          <w:sz w:val="24"/>
          <w:szCs w:val="24"/>
        </w:rPr>
        <w:lastRenderedPageBreak/>
        <w:t>Содержательный раздел</w:t>
      </w:r>
      <w:bookmarkEnd w:id="89"/>
      <w:bookmarkEnd w:id="90"/>
      <w:bookmarkEnd w:id="91"/>
      <w:bookmarkEnd w:id="92"/>
    </w:p>
    <w:p w:rsidR="00E5342B" w:rsidRPr="00F83020" w:rsidRDefault="00E5342B" w:rsidP="00B65D41">
      <w:pPr>
        <w:pStyle w:val="aff"/>
        <w:numPr>
          <w:ilvl w:val="1"/>
          <w:numId w:val="2"/>
        </w:numPr>
        <w:ind w:left="0" w:firstLine="0"/>
        <w:rPr>
          <w:sz w:val="24"/>
        </w:rPr>
      </w:pPr>
      <w:bookmarkStart w:id="93" w:name="_Toc288394076"/>
      <w:bookmarkStart w:id="94" w:name="_Toc288410543"/>
      <w:bookmarkStart w:id="95" w:name="_Toc288410672"/>
      <w:bookmarkStart w:id="96" w:name="_Toc294246088"/>
      <w:r w:rsidRPr="00F83020">
        <w:rPr>
          <w:sz w:val="24"/>
        </w:rPr>
        <w:t>Программа формирования у обучающихся универсальных учебных действий</w:t>
      </w:r>
      <w:bookmarkEnd w:id="93"/>
      <w:bookmarkEnd w:id="94"/>
      <w:bookmarkEnd w:id="95"/>
      <w:bookmarkEnd w:id="96"/>
    </w:p>
    <w:p w:rsidR="00E5342B" w:rsidRPr="00F83020" w:rsidRDefault="00E5342B" w:rsidP="00E5342B">
      <w:pPr>
        <w:pStyle w:val="a3"/>
        <w:spacing w:line="360" w:lineRule="auto"/>
        <w:ind w:firstLine="454"/>
        <w:rPr>
          <w:rFonts w:ascii="Times New Roman" w:hAnsi="Times New Roman"/>
          <w:color w:val="auto"/>
          <w:spacing w:val="-2"/>
          <w:sz w:val="24"/>
          <w:szCs w:val="24"/>
        </w:rPr>
      </w:pPr>
      <w:r w:rsidRPr="00F83020">
        <w:rPr>
          <w:rFonts w:ascii="Times New Roman" w:hAnsi="Times New Roman"/>
          <w:color w:val="auto"/>
          <w:sz w:val="24"/>
          <w:szCs w:val="24"/>
        </w:rPr>
        <w:t>Программа формирования универсальных учебных дейст</w:t>
      </w:r>
      <w:r w:rsidRPr="00F83020">
        <w:rPr>
          <w:rFonts w:ascii="Times New Roman" w:hAnsi="Times New Roman"/>
          <w:color w:val="auto"/>
          <w:spacing w:val="2"/>
          <w:sz w:val="24"/>
          <w:szCs w:val="24"/>
        </w:rPr>
        <w:t>вий на уровне начального общего образования (далее —</w:t>
      </w:r>
      <w:r w:rsidRPr="00F83020">
        <w:rPr>
          <w:rFonts w:ascii="Times New Roman" w:hAnsi="Times New Roman"/>
          <w:color w:val="auto"/>
          <w:sz w:val="24"/>
          <w:szCs w:val="24"/>
        </w:rPr>
        <w:t xml:space="preserve">программа формирования универсальных учебных действий) </w:t>
      </w:r>
      <w:r w:rsidRPr="00F83020">
        <w:rPr>
          <w:rFonts w:ascii="Times New Roman" w:hAnsi="Times New Roman"/>
          <w:color w:val="auto"/>
          <w:spacing w:val="-2"/>
          <w:sz w:val="24"/>
          <w:szCs w:val="24"/>
        </w:rPr>
        <w:t xml:space="preserve">конкретизирует требования ФГОС НООк личностным и метапредметным результатам освоения основной образовательной </w:t>
      </w:r>
      <w:r w:rsidRPr="00F83020">
        <w:rPr>
          <w:rFonts w:ascii="Times New Roman" w:hAnsi="Times New Roman"/>
          <w:color w:val="auto"/>
          <w:sz w:val="24"/>
          <w:szCs w:val="24"/>
        </w:rPr>
        <w:t>программы начального общего образования, дополняет традиционное содержание образовательно­воспитательных про</w:t>
      </w:r>
      <w:r w:rsidRPr="00F83020">
        <w:rPr>
          <w:rFonts w:ascii="Times New Roman" w:hAnsi="Times New Roman"/>
          <w:color w:val="auto"/>
          <w:spacing w:val="-2"/>
          <w:sz w:val="24"/>
          <w:szCs w:val="24"/>
        </w:rPr>
        <w:t>грамм и служит основой для разработки примерных программ учебных предметов, курсов, дисциплин.</w:t>
      </w:r>
    </w:p>
    <w:p w:rsidR="00E5342B" w:rsidRPr="00F83020" w:rsidRDefault="00E5342B" w:rsidP="00E5342B">
      <w:pPr>
        <w:pStyle w:val="a3"/>
        <w:spacing w:line="360" w:lineRule="auto"/>
        <w:ind w:firstLine="709"/>
        <w:rPr>
          <w:rFonts w:ascii="Times New Roman" w:hAnsi="Times New Roman"/>
          <w:color w:val="auto"/>
          <w:sz w:val="24"/>
          <w:szCs w:val="24"/>
        </w:rPr>
      </w:pPr>
      <w:r w:rsidRPr="00F83020">
        <w:rPr>
          <w:rFonts w:ascii="Times New Roman" w:hAnsi="Times New Roman"/>
          <w:color w:val="auto"/>
          <w:spacing w:val="2"/>
          <w:sz w:val="24"/>
          <w:szCs w:val="24"/>
        </w:rP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F83020">
        <w:rPr>
          <w:rFonts w:ascii="Times New Roman" w:hAnsi="Times New Roman"/>
          <w:color w:val="auto"/>
          <w:sz w:val="24"/>
          <w:szCs w:val="24"/>
        </w:rPr>
        <w:t>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E5342B" w:rsidRPr="00F83020" w:rsidRDefault="00E5342B" w:rsidP="00E5342B">
      <w:pPr>
        <w:pStyle w:val="a3"/>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w:t>
      </w:r>
      <w:r w:rsidRPr="00F83020">
        <w:rPr>
          <w:rFonts w:ascii="Times New Roman" w:hAnsi="Times New Roman"/>
          <w:color w:val="auto"/>
          <w:spacing w:val="2"/>
          <w:sz w:val="24"/>
          <w:szCs w:val="24"/>
        </w:rPr>
        <w:t xml:space="preserve">мися конкретных предметных знаний, умений и навыков в рамках </w:t>
      </w:r>
      <w:r w:rsidRPr="00F83020">
        <w:rPr>
          <w:rFonts w:ascii="Times New Roman" w:hAnsi="Times New Roman"/>
          <w:color w:val="auto"/>
          <w:sz w:val="24"/>
          <w:szCs w:val="24"/>
        </w:rPr>
        <w:t xml:space="preserve">отдельных </w:t>
      </w:r>
      <w:r w:rsidRPr="00F83020">
        <w:rPr>
          <w:rFonts w:ascii="Times New Roman" w:hAnsi="Times New Roman"/>
          <w:color w:val="auto"/>
          <w:spacing w:val="2"/>
          <w:sz w:val="24"/>
          <w:szCs w:val="24"/>
        </w:rPr>
        <w:t>школьных</w:t>
      </w:r>
      <w:r w:rsidRPr="00F83020">
        <w:rPr>
          <w:rFonts w:ascii="Times New Roman" w:hAnsi="Times New Roman"/>
          <w:color w:val="auto"/>
          <w:sz w:val="24"/>
          <w:szCs w:val="24"/>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E5342B" w:rsidRPr="00F83020" w:rsidRDefault="00E5342B" w:rsidP="00E5342B">
      <w:pPr>
        <w:pStyle w:val="a3"/>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Программа формирования универсальных учебных действий для начального общего образования включает:</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  ценностные ориентиры начального общего образования;</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 понятие, функции, состав и характеристики универсальных учебных действий в младшем школьном возрасте;</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 xml:space="preserve">- описание возможностей содержания различных учебных предметов для формирования универсальных учебных действий; </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pacing w:val="-4"/>
          <w:sz w:val="24"/>
          <w:szCs w:val="24"/>
        </w:rPr>
        <w:t>- описание условий, обеспечивающих преемственность про­</w:t>
      </w:r>
      <w:r w:rsidRPr="00F83020">
        <w:rPr>
          <w:rFonts w:ascii="Times New Roman" w:hAnsi="Times New Roman"/>
          <w:color w:val="auto"/>
          <w:spacing w:val="-4"/>
          <w:sz w:val="24"/>
          <w:szCs w:val="24"/>
        </w:rPr>
        <w:br/>
      </w:r>
      <w:r w:rsidRPr="00F83020">
        <w:rPr>
          <w:rFonts w:ascii="Times New Roman" w:hAnsi="Times New Roman"/>
          <w:color w:val="auto"/>
          <w:sz w:val="24"/>
          <w:szCs w:val="24"/>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E5342B" w:rsidRPr="00F83020" w:rsidRDefault="00E5342B" w:rsidP="00E5342B">
      <w:pPr>
        <w:pStyle w:val="21"/>
        <w:numPr>
          <w:ilvl w:val="0"/>
          <w:numId w:val="0"/>
        </w:numPr>
        <w:ind w:left="680"/>
        <w:rPr>
          <w:sz w:val="24"/>
        </w:rPr>
      </w:pPr>
    </w:p>
    <w:p w:rsidR="00E5342B" w:rsidRPr="00F83020" w:rsidRDefault="00E5342B" w:rsidP="00B65D41">
      <w:pPr>
        <w:pStyle w:val="aff"/>
        <w:numPr>
          <w:ilvl w:val="2"/>
          <w:numId w:val="2"/>
        </w:numPr>
        <w:ind w:left="0" w:firstLine="0"/>
        <w:rPr>
          <w:sz w:val="24"/>
        </w:rPr>
      </w:pPr>
      <w:bookmarkStart w:id="97" w:name="_Toc288394077"/>
      <w:bookmarkStart w:id="98" w:name="_Toc288410544"/>
      <w:bookmarkStart w:id="99" w:name="_Toc288410673"/>
      <w:bookmarkStart w:id="100" w:name="_Toc288410738"/>
      <w:bookmarkStart w:id="101" w:name="_Toc294246089"/>
      <w:r w:rsidRPr="00F83020">
        <w:rPr>
          <w:sz w:val="24"/>
        </w:rPr>
        <w:t>Ценностные ориентиры начального общего образования</w:t>
      </w:r>
      <w:bookmarkEnd w:id="97"/>
      <w:bookmarkEnd w:id="98"/>
      <w:bookmarkEnd w:id="99"/>
      <w:bookmarkEnd w:id="100"/>
      <w:bookmarkEnd w:id="101"/>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произошёл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По сути, происходит переход от обучения как преподнесения учителем обучающимся системы знаний к активному решению проблем с целью выработки определённых решений; от освоения отдельных учебных предметов к полидисципли</w:t>
      </w:r>
      <w:r w:rsidRPr="00F83020">
        <w:rPr>
          <w:rFonts w:ascii="Times New Roman" w:hAnsi="Times New Roman"/>
          <w:color w:val="auto"/>
          <w:spacing w:val="4"/>
          <w:sz w:val="24"/>
          <w:szCs w:val="24"/>
        </w:rPr>
        <w:t xml:space="preserve">нарному (межпредметному) изучению сложных жизненных </w:t>
      </w:r>
      <w:r w:rsidRPr="00F83020">
        <w:rPr>
          <w:rFonts w:ascii="Times New Roman" w:hAnsi="Times New Roman"/>
          <w:color w:val="auto"/>
          <w:spacing w:val="2"/>
          <w:sz w:val="24"/>
          <w:szCs w:val="24"/>
        </w:rPr>
        <w:t xml:space="preserve">ситуаций; к сотрудничеству учителя и обучающихся в ходе </w:t>
      </w:r>
      <w:r w:rsidRPr="00F83020">
        <w:rPr>
          <w:rFonts w:ascii="Times New Roman" w:hAnsi="Times New Roman"/>
          <w:color w:val="auto"/>
          <w:sz w:val="24"/>
          <w:szCs w:val="24"/>
        </w:rPr>
        <w:t>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pacing w:val="2"/>
          <w:sz w:val="24"/>
          <w:szCs w:val="24"/>
        </w:rPr>
        <w:t xml:space="preserve">Ценностные ориентиры начального общего образования </w:t>
      </w:r>
      <w:r w:rsidRPr="00F83020">
        <w:rPr>
          <w:rFonts w:ascii="Times New Roman" w:hAnsi="Times New Roman"/>
          <w:color w:val="auto"/>
          <w:sz w:val="24"/>
          <w:szCs w:val="24"/>
        </w:rPr>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E5342B" w:rsidRPr="00F83020" w:rsidRDefault="00E5342B" w:rsidP="00B65D41">
      <w:pPr>
        <w:pStyle w:val="a3"/>
        <w:numPr>
          <w:ilvl w:val="0"/>
          <w:numId w:val="36"/>
        </w:numPr>
        <w:spacing w:line="360" w:lineRule="auto"/>
        <w:ind w:left="-142" w:firstLine="568"/>
        <w:rPr>
          <w:rFonts w:ascii="Times New Roman" w:hAnsi="Times New Roman"/>
          <w:color w:val="auto"/>
          <w:sz w:val="24"/>
          <w:szCs w:val="24"/>
        </w:rPr>
      </w:pPr>
      <w:r w:rsidRPr="00F83020">
        <w:rPr>
          <w:rFonts w:ascii="Times New Roman" w:hAnsi="Times New Roman"/>
          <w:b/>
          <w:bCs/>
          <w:iCs/>
          <w:color w:val="auto"/>
          <w:spacing w:val="-2"/>
          <w:sz w:val="24"/>
          <w:szCs w:val="24"/>
        </w:rPr>
        <w:t>формирование основ гражданской идентичности лич</w:t>
      </w:r>
      <w:r w:rsidRPr="00F83020">
        <w:rPr>
          <w:rFonts w:ascii="Times New Roman" w:hAnsi="Times New Roman"/>
          <w:b/>
          <w:bCs/>
          <w:iCs/>
          <w:color w:val="auto"/>
          <w:sz w:val="24"/>
          <w:szCs w:val="24"/>
        </w:rPr>
        <w:t xml:space="preserve">ности </w:t>
      </w:r>
      <w:r w:rsidRPr="00F83020">
        <w:rPr>
          <w:rFonts w:ascii="Times New Roman" w:hAnsi="Times New Roman"/>
          <w:color w:val="auto"/>
          <w:sz w:val="24"/>
          <w:szCs w:val="24"/>
        </w:rPr>
        <w:t>на основе:</w:t>
      </w:r>
    </w:p>
    <w:p w:rsidR="00E5342B" w:rsidRPr="00F83020" w:rsidRDefault="00E5342B" w:rsidP="00E5342B">
      <w:pPr>
        <w:pStyle w:val="21"/>
        <w:rPr>
          <w:sz w:val="24"/>
        </w:rPr>
      </w:pPr>
      <w:r w:rsidRPr="00F83020">
        <w:rPr>
          <w:sz w:val="24"/>
        </w:rPr>
        <w:t>чувства сопричастности и гордости за свою Родину, народ и историю, осознания ответственности человека за благосостояние общества;</w:t>
      </w:r>
    </w:p>
    <w:p w:rsidR="00E5342B" w:rsidRPr="00F83020" w:rsidRDefault="00E5342B" w:rsidP="00E5342B">
      <w:pPr>
        <w:pStyle w:val="21"/>
        <w:rPr>
          <w:sz w:val="24"/>
        </w:rPr>
      </w:pPr>
      <w:r w:rsidRPr="00F83020">
        <w:rPr>
          <w:sz w:val="24"/>
        </w:rPr>
        <w:t>восприятия мира как единого и целостного при разнообразии культур, национальностей, религий; уважения истории и культуры каждого народа;</w:t>
      </w:r>
    </w:p>
    <w:p w:rsidR="00E5342B" w:rsidRPr="00F83020" w:rsidRDefault="00E5342B" w:rsidP="00B65D41">
      <w:pPr>
        <w:pStyle w:val="a3"/>
        <w:numPr>
          <w:ilvl w:val="0"/>
          <w:numId w:val="36"/>
        </w:numPr>
        <w:spacing w:line="360" w:lineRule="auto"/>
        <w:ind w:left="-142" w:firstLine="568"/>
        <w:rPr>
          <w:rFonts w:ascii="Times New Roman" w:hAnsi="Times New Roman"/>
          <w:b/>
          <w:bCs/>
          <w:iCs/>
          <w:color w:val="auto"/>
          <w:sz w:val="24"/>
          <w:szCs w:val="24"/>
        </w:rPr>
      </w:pPr>
      <w:r w:rsidRPr="00F83020">
        <w:rPr>
          <w:rFonts w:ascii="Times New Roman" w:hAnsi="Times New Roman"/>
          <w:b/>
          <w:bCs/>
          <w:iCs/>
          <w:color w:val="auto"/>
          <w:sz w:val="24"/>
          <w:szCs w:val="24"/>
        </w:rPr>
        <w:t xml:space="preserve">формирование психологических условий развития общения, сотрудничества </w:t>
      </w:r>
      <w:r w:rsidRPr="00F83020">
        <w:rPr>
          <w:rFonts w:ascii="Times New Roman" w:hAnsi="Times New Roman"/>
          <w:color w:val="auto"/>
          <w:sz w:val="24"/>
          <w:szCs w:val="24"/>
        </w:rPr>
        <w:t>на основе:</w:t>
      </w:r>
    </w:p>
    <w:p w:rsidR="00E5342B" w:rsidRPr="00F83020" w:rsidRDefault="00E5342B" w:rsidP="00E5342B">
      <w:pPr>
        <w:pStyle w:val="21"/>
        <w:rPr>
          <w:sz w:val="24"/>
        </w:rPr>
      </w:pPr>
      <w:r w:rsidRPr="00F83020">
        <w:rPr>
          <w:sz w:val="24"/>
        </w:rPr>
        <w:t>доброжелательности, доверия и внимания к людям, готовности к сотрудничеству и дружбе, оказанию помощи тем, кто в ней нуждается;</w:t>
      </w:r>
    </w:p>
    <w:p w:rsidR="00E5342B" w:rsidRPr="00F83020" w:rsidRDefault="00E5342B" w:rsidP="00E5342B">
      <w:pPr>
        <w:pStyle w:val="21"/>
        <w:rPr>
          <w:sz w:val="24"/>
        </w:rPr>
      </w:pPr>
      <w:r w:rsidRPr="00F83020">
        <w:rPr>
          <w:sz w:val="24"/>
        </w:rP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E5342B" w:rsidRPr="00F83020" w:rsidRDefault="00E5342B" w:rsidP="00B65D41">
      <w:pPr>
        <w:pStyle w:val="a3"/>
        <w:numPr>
          <w:ilvl w:val="0"/>
          <w:numId w:val="36"/>
        </w:numPr>
        <w:spacing w:line="360" w:lineRule="auto"/>
        <w:ind w:left="-142" w:firstLine="568"/>
        <w:rPr>
          <w:rFonts w:ascii="Times New Roman" w:hAnsi="Times New Roman"/>
          <w:color w:val="auto"/>
          <w:spacing w:val="-2"/>
          <w:sz w:val="24"/>
          <w:szCs w:val="24"/>
        </w:rPr>
      </w:pPr>
      <w:r w:rsidRPr="00F83020">
        <w:rPr>
          <w:rFonts w:ascii="Times New Roman" w:hAnsi="Times New Roman"/>
          <w:b/>
          <w:bCs/>
          <w:iCs/>
          <w:color w:val="auto"/>
          <w:spacing w:val="2"/>
          <w:sz w:val="24"/>
          <w:szCs w:val="24"/>
        </w:rPr>
        <w:t xml:space="preserve">развитие ценностно­смысловой сферы личности </w:t>
      </w:r>
      <w:r w:rsidRPr="00F83020">
        <w:rPr>
          <w:rFonts w:ascii="Times New Roman" w:hAnsi="Times New Roman"/>
          <w:color w:val="auto"/>
          <w:spacing w:val="2"/>
          <w:sz w:val="24"/>
          <w:szCs w:val="24"/>
        </w:rPr>
        <w:t xml:space="preserve">на </w:t>
      </w:r>
      <w:r w:rsidRPr="00F83020">
        <w:rPr>
          <w:rFonts w:ascii="Times New Roman" w:hAnsi="Times New Roman"/>
          <w:color w:val="auto"/>
          <w:spacing w:val="-2"/>
          <w:sz w:val="24"/>
          <w:szCs w:val="24"/>
        </w:rPr>
        <w:t>основе общечеловеческих принципов нравственности и гуманизма:</w:t>
      </w:r>
    </w:p>
    <w:p w:rsidR="00E5342B" w:rsidRPr="00F83020" w:rsidRDefault="00E5342B" w:rsidP="00E5342B">
      <w:pPr>
        <w:pStyle w:val="21"/>
        <w:rPr>
          <w:sz w:val="24"/>
        </w:rPr>
      </w:pPr>
      <w:r w:rsidRPr="00F83020">
        <w:rPr>
          <w:sz w:val="24"/>
        </w:rPr>
        <w:t>принятия и уважения ценностей семьи и  образовательной организации, коллектива и общества и стремления следовать им;</w:t>
      </w:r>
    </w:p>
    <w:p w:rsidR="00E5342B" w:rsidRPr="00F83020" w:rsidRDefault="00E5342B" w:rsidP="00E5342B">
      <w:pPr>
        <w:pStyle w:val="21"/>
        <w:rPr>
          <w:sz w:val="24"/>
        </w:rPr>
      </w:pPr>
      <w:r w:rsidRPr="00F83020">
        <w:rPr>
          <w:sz w:val="24"/>
        </w:rP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E5342B" w:rsidRPr="00F83020" w:rsidRDefault="00E5342B" w:rsidP="00E5342B">
      <w:pPr>
        <w:pStyle w:val="21"/>
        <w:rPr>
          <w:sz w:val="24"/>
        </w:rPr>
      </w:pPr>
      <w:r w:rsidRPr="00F83020">
        <w:rPr>
          <w:sz w:val="24"/>
        </w:rPr>
        <w:lastRenderedPageBreak/>
        <w:t>формирования эстетических чувств и чувства прекрасного через знакомство с национальной, отечественной и мировой художественной культурой;</w:t>
      </w:r>
    </w:p>
    <w:p w:rsidR="00E5342B" w:rsidRPr="00F83020" w:rsidRDefault="00E5342B" w:rsidP="00B65D41">
      <w:pPr>
        <w:pStyle w:val="a3"/>
        <w:numPr>
          <w:ilvl w:val="0"/>
          <w:numId w:val="36"/>
        </w:numPr>
        <w:spacing w:line="360" w:lineRule="auto"/>
        <w:ind w:left="-142" w:firstLine="568"/>
        <w:rPr>
          <w:rFonts w:ascii="Times New Roman" w:hAnsi="Times New Roman"/>
          <w:color w:val="auto"/>
          <w:sz w:val="24"/>
          <w:szCs w:val="24"/>
        </w:rPr>
      </w:pPr>
      <w:r w:rsidRPr="00F83020">
        <w:rPr>
          <w:rFonts w:ascii="Times New Roman" w:hAnsi="Times New Roman"/>
          <w:b/>
          <w:bCs/>
          <w:iCs/>
          <w:color w:val="auto"/>
          <w:sz w:val="24"/>
          <w:szCs w:val="24"/>
        </w:rPr>
        <w:t xml:space="preserve">развитие умения учиться </w:t>
      </w:r>
      <w:r w:rsidRPr="00F83020">
        <w:rPr>
          <w:rFonts w:ascii="Times New Roman" w:hAnsi="Times New Roman"/>
          <w:color w:val="auto"/>
          <w:sz w:val="24"/>
          <w:szCs w:val="24"/>
        </w:rPr>
        <w:t>как первого шага к самообразованию и самовоспитанию, а именно:</w:t>
      </w:r>
    </w:p>
    <w:p w:rsidR="00E5342B" w:rsidRPr="00F83020" w:rsidRDefault="00E5342B" w:rsidP="00E5342B">
      <w:pPr>
        <w:pStyle w:val="21"/>
        <w:rPr>
          <w:sz w:val="24"/>
        </w:rPr>
      </w:pPr>
      <w:r w:rsidRPr="00F83020">
        <w:rPr>
          <w:sz w:val="24"/>
        </w:rPr>
        <w:t>развитие широких познавательных интересов, инициативы и любознательности, мотивов познания и творчества;</w:t>
      </w:r>
    </w:p>
    <w:p w:rsidR="00E5342B" w:rsidRPr="00F83020" w:rsidRDefault="00E5342B" w:rsidP="00E5342B">
      <w:pPr>
        <w:pStyle w:val="21"/>
        <w:rPr>
          <w:spacing w:val="-2"/>
          <w:sz w:val="24"/>
        </w:rPr>
      </w:pPr>
      <w:r w:rsidRPr="00F83020">
        <w:rPr>
          <w:spacing w:val="-2"/>
          <w:sz w:val="24"/>
        </w:rPr>
        <w:t>формирование умения учиться и способности к организации своей деятельности (планированию, контролю, оценке);</w:t>
      </w:r>
    </w:p>
    <w:p w:rsidR="00E5342B" w:rsidRPr="00F83020" w:rsidRDefault="00E5342B" w:rsidP="00B65D41">
      <w:pPr>
        <w:pStyle w:val="a3"/>
        <w:numPr>
          <w:ilvl w:val="0"/>
          <w:numId w:val="36"/>
        </w:numPr>
        <w:spacing w:line="360" w:lineRule="auto"/>
        <w:ind w:left="-142" w:firstLine="568"/>
        <w:rPr>
          <w:rFonts w:ascii="Times New Roman" w:hAnsi="Times New Roman"/>
          <w:color w:val="auto"/>
          <w:spacing w:val="-2"/>
          <w:sz w:val="24"/>
          <w:szCs w:val="24"/>
        </w:rPr>
      </w:pPr>
      <w:r w:rsidRPr="00F83020">
        <w:rPr>
          <w:rFonts w:ascii="Times New Roman" w:hAnsi="Times New Roman"/>
          <w:b/>
          <w:bCs/>
          <w:iCs/>
          <w:color w:val="auto"/>
          <w:spacing w:val="-2"/>
          <w:sz w:val="24"/>
          <w:szCs w:val="24"/>
        </w:rPr>
        <w:t xml:space="preserve">развитие самостоятельности, инициативы и ответственности личности </w:t>
      </w:r>
      <w:r w:rsidRPr="00F83020">
        <w:rPr>
          <w:rFonts w:ascii="Times New Roman" w:hAnsi="Times New Roman"/>
          <w:color w:val="auto"/>
          <w:spacing w:val="-2"/>
          <w:sz w:val="24"/>
          <w:szCs w:val="24"/>
        </w:rPr>
        <w:t>как условия её самоактуализации:</w:t>
      </w:r>
    </w:p>
    <w:p w:rsidR="00E5342B" w:rsidRPr="00F83020" w:rsidRDefault="00E5342B" w:rsidP="00E5342B">
      <w:pPr>
        <w:pStyle w:val="21"/>
        <w:rPr>
          <w:sz w:val="24"/>
        </w:rPr>
      </w:pPr>
      <w:r w:rsidRPr="00F83020">
        <w:rPr>
          <w:sz w:val="24"/>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E5342B" w:rsidRPr="00F83020" w:rsidRDefault="00E5342B" w:rsidP="00E5342B">
      <w:pPr>
        <w:pStyle w:val="21"/>
        <w:rPr>
          <w:sz w:val="24"/>
        </w:rPr>
      </w:pPr>
      <w:r w:rsidRPr="00F83020">
        <w:rPr>
          <w:spacing w:val="2"/>
          <w:sz w:val="24"/>
        </w:rPr>
        <w:t xml:space="preserve">развитие готовности к самостоятельным поступкам и </w:t>
      </w:r>
      <w:r w:rsidRPr="00F83020">
        <w:rPr>
          <w:sz w:val="24"/>
        </w:rPr>
        <w:t>действиям, ответственности за их результаты;</w:t>
      </w:r>
    </w:p>
    <w:p w:rsidR="00E5342B" w:rsidRPr="00F83020" w:rsidRDefault="00E5342B" w:rsidP="00E5342B">
      <w:pPr>
        <w:pStyle w:val="21"/>
        <w:rPr>
          <w:sz w:val="24"/>
        </w:rPr>
      </w:pPr>
      <w:r w:rsidRPr="00F83020">
        <w:rPr>
          <w:sz w:val="24"/>
        </w:rPr>
        <w:t xml:space="preserve">формирование целеустремлённости и настойчивости в </w:t>
      </w:r>
      <w:r w:rsidRPr="00F83020">
        <w:rPr>
          <w:spacing w:val="-4"/>
          <w:sz w:val="24"/>
        </w:rPr>
        <w:t>достижении целей, готовности к преодолению трудностей, жиз</w:t>
      </w:r>
      <w:r w:rsidRPr="00F83020">
        <w:rPr>
          <w:sz w:val="24"/>
        </w:rPr>
        <w:t>ненного оптимизма;</w:t>
      </w:r>
    </w:p>
    <w:p w:rsidR="00E5342B" w:rsidRPr="00F83020" w:rsidRDefault="00E5342B" w:rsidP="00E5342B">
      <w:pPr>
        <w:pStyle w:val="21"/>
        <w:rPr>
          <w:sz w:val="24"/>
        </w:rPr>
      </w:pPr>
      <w:r w:rsidRPr="00F83020">
        <w:rPr>
          <w:sz w:val="24"/>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 xml:space="preserve">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обобщённых способов действия </w:t>
      </w:r>
      <w:r w:rsidRPr="00F83020">
        <w:rPr>
          <w:rFonts w:ascii="Times New Roman" w:hAnsi="Times New Roman"/>
          <w:color w:val="auto"/>
          <w:spacing w:val="2"/>
          <w:sz w:val="24"/>
          <w:szCs w:val="24"/>
        </w:rPr>
        <w:t xml:space="preserve">обеспечивает высокую эффективность решения жизненных </w:t>
      </w:r>
      <w:r w:rsidRPr="00F83020">
        <w:rPr>
          <w:rFonts w:ascii="Times New Roman" w:hAnsi="Times New Roman"/>
          <w:color w:val="auto"/>
          <w:sz w:val="24"/>
          <w:szCs w:val="24"/>
        </w:rPr>
        <w:t>задач и возможность саморазвития обучающихся.</w:t>
      </w:r>
    </w:p>
    <w:p w:rsidR="00E5342B" w:rsidRPr="00F83020" w:rsidRDefault="00E5342B" w:rsidP="00E5342B">
      <w:pPr>
        <w:pStyle w:val="a3"/>
        <w:spacing w:line="360" w:lineRule="auto"/>
        <w:ind w:firstLine="454"/>
        <w:rPr>
          <w:rFonts w:ascii="Times New Roman" w:hAnsi="Times New Roman"/>
          <w:color w:val="auto"/>
          <w:sz w:val="24"/>
          <w:szCs w:val="24"/>
        </w:rPr>
      </w:pPr>
    </w:p>
    <w:p w:rsidR="00E5342B" w:rsidRPr="00F83020" w:rsidRDefault="00E5342B" w:rsidP="00B65D41">
      <w:pPr>
        <w:pStyle w:val="aff"/>
        <w:numPr>
          <w:ilvl w:val="2"/>
          <w:numId w:val="2"/>
        </w:numPr>
        <w:ind w:left="0" w:firstLine="0"/>
        <w:rPr>
          <w:sz w:val="24"/>
        </w:rPr>
      </w:pPr>
      <w:bookmarkStart w:id="102" w:name="_Toc288394078"/>
      <w:bookmarkStart w:id="103" w:name="_Toc288410545"/>
      <w:bookmarkStart w:id="104" w:name="_Toc288410674"/>
      <w:bookmarkStart w:id="105" w:name="_Toc288410739"/>
      <w:bookmarkStart w:id="106" w:name="_Toc294246090"/>
      <w:r w:rsidRPr="00F83020">
        <w:rPr>
          <w:sz w:val="24"/>
        </w:rPr>
        <w:t>Характеристика универсальных учебных действий при получении начального общего образования</w:t>
      </w:r>
      <w:bookmarkEnd w:id="102"/>
      <w:bookmarkEnd w:id="103"/>
      <w:bookmarkEnd w:id="104"/>
      <w:bookmarkEnd w:id="105"/>
      <w:bookmarkEnd w:id="106"/>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w:t>
      </w:r>
      <w:r w:rsidRPr="00F83020">
        <w:rPr>
          <w:rFonts w:ascii="Times New Roman" w:hAnsi="Times New Roman"/>
          <w:color w:val="auto"/>
          <w:spacing w:val="2"/>
          <w:sz w:val="24"/>
          <w:szCs w:val="24"/>
        </w:rPr>
        <w:t xml:space="preserve">ность их самостоятельного движения в изучаемой области, </w:t>
      </w:r>
      <w:r w:rsidRPr="00F83020">
        <w:rPr>
          <w:rFonts w:ascii="Times New Roman" w:hAnsi="Times New Roman"/>
          <w:color w:val="auto"/>
          <w:sz w:val="24"/>
          <w:szCs w:val="24"/>
        </w:rPr>
        <w:t>существенное повышение их мотивации и интереса к учёбе.</w:t>
      </w:r>
    </w:p>
    <w:p w:rsidR="00E5342B" w:rsidRPr="00F83020" w:rsidRDefault="00E5342B" w:rsidP="00E5342B">
      <w:pPr>
        <w:pStyle w:val="a3"/>
        <w:spacing w:line="360" w:lineRule="auto"/>
        <w:ind w:firstLine="454"/>
        <w:rPr>
          <w:rFonts w:ascii="Times New Roman" w:hAnsi="Times New Roman"/>
          <w:color w:val="auto"/>
          <w:spacing w:val="-2"/>
          <w:sz w:val="24"/>
          <w:szCs w:val="24"/>
        </w:rPr>
      </w:pPr>
      <w:r w:rsidRPr="00F83020">
        <w:rPr>
          <w:rFonts w:ascii="Times New Roman" w:hAnsi="Times New Roman"/>
          <w:color w:val="auto"/>
          <w:spacing w:val="-2"/>
          <w:sz w:val="24"/>
          <w:szCs w:val="24"/>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w:t>
      </w:r>
      <w:r w:rsidRPr="00F83020">
        <w:rPr>
          <w:rFonts w:ascii="Times New Roman" w:hAnsi="Times New Roman"/>
          <w:color w:val="auto"/>
          <w:sz w:val="24"/>
          <w:szCs w:val="24"/>
        </w:rPr>
        <w:t>ка, сформированность которых является одной из составля</w:t>
      </w:r>
      <w:r w:rsidRPr="00F83020">
        <w:rPr>
          <w:rFonts w:ascii="Times New Roman" w:hAnsi="Times New Roman"/>
          <w:color w:val="auto"/>
          <w:spacing w:val="-2"/>
          <w:sz w:val="24"/>
          <w:szCs w:val="24"/>
        </w:rPr>
        <w:t>ющих успешности обучения в образовательной организации.</w:t>
      </w:r>
    </w:p>
    <w:p w:rsidR="00E5342B" w:rsidRPr="00F83020" w:rsidRDefault="00E5342B" w:rsidP="00E5342B">
      <w:pPr>
        <w:pStyle w:val="a3"/>
        <w:spacing w:line="360" w:lineRule="auto"/>
        <w:ind w:firstLine="454"/>
        <w:rPr>
          <w:rFonts w:ascii="Times New Roman" w:hAnsi="Times New Roman"/>
          <w:b/>
          <w:bCs/>
          <w:color w:val="auto"/>
          <w:sz w:val="24"/>
          <w:szCs w:val="24"/>
        </w:rPr>
      </w:pPr>
      <w:r w:rsidRPr="00F83020">
        <w:rPr>
          <w:rFonts w:ascii="Times New Roman" w:hAnsi="Times New Roman"/>
          <w:color w:val="auto"/>
          <w:sz w:val="24"/>
          <w:szCs w:val="24"/>
        </w:rPr>
        <w:lastRenderedPageBreak/>
        <w:t>При оценке сформированности учебной деятельности учитывается возрастная специфика, которая заключается в по</w:t>
      </w:r>
      <w:r w:rsidRPr="00F83020">
        <w:rPr>
          <w:rFonts w:ascii="Times New Roman" w:hAnsi="Times New Roman"/>
          <w:color w:val="auto"/>
          <w:spacing w:val="2"/>
          <w:sz w:val="24"/>
          <w:szCs w:val="24"/>
        </w:rPr>
        <w:t xml:space="preserve">степенном переходе от совместной деятельности учителя и </w:t>
      </w:r>
      <w:r w:rsidRPr="00F83020">
        <w:rPr>
          <w:rFonts w:ascii="Times New Roman" w:hAnsi="Times New Roman"/>
          <w:color w:val="auto"/>
          <w:sz w:val="24"/>
          <w:szCs w:val="24"/>
        </w:rPr>
        <w:t>обучающегося к совместно­разделённой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b/>
          <w:bCs/>
          <w:color w:val="auto"/>
          <w:sz w:val="24"/>
          <w:szCs w:val="24"/>
        </w:rPr>
        <w:t>Понятие «универсальные учебные действия»</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pacing w:val="-2"/>
          <w:sz w:val="24"/>
          <w:szCs w:val="24"/>
        </w:rPr>
        <w:t>В широком значении термин «универсальные учебные дей</w:t>
      </w:r>
      <w:r w:rsidRPr="00F83020">
        <w:rPr>
          <w:rFonts w:ascii="Times New Roman" w:hAnsi="Times New Roman"/>
          <w:color w:val="auto"/>
          <w:sz w:val="24"/>
          <w:szCs w:val="24"/>
        </w:rPr>
        <w:t>ствия» означает умение учиться, т.</w:t>
      </w:r>
      <w:r w:rsidRPr="00F83020">
        <w:rPr>
          <w:rFonts w:ascii="Times New Roman" w:hAnsi="Times New Roman"/>
          <w:color w:val="auto"/>
          <w:sz w:val="24"/>
          <w:szCs w:val="24"/>
        </w:rPr>
        <w:t> </w:t>
      </w:r>
      <w:r w:rsidRPr="00F83020">
        <w:rPr>
          <w:rFonts w:ascii="Times New Roman" w:hAnsi="Times New Roman"/>
          <w:color w:val="auto"/>
          <w:sz w:val="24"/>
          <w:szCs w:val="24"/>
        </w:rPr>
        <w:t>е. способность субъектак саморазвитию и самосовершенствованию путём сознательного и активного присвоения нового социального опыта.</w:t>
      </w:r>
    </w:p>
    <w:p w:rsidR="00E5342B" w:rsidRPr="00F83020" w:rsidRDefault="00E5342B" w:rsidP="00E5342B">
      <w:pPr>
        <w:pStyle w:val="a3"/>
        <w:spacing w:line="360" w:lineRule="auto"/>
        <w:ind w:firstLine="454"/>
        <w:rPr>
          <w:rFonts w:ascii="Times New Roman" w:hAnsi="Times New Roman"/>
          <w:b/>
          <w:bCs/>
          <w:color w:val="auto"/>
          <w:spacing w:val="-4"/>
          <w:sz w:val="24"/>
          <w:szCs w:val="24"/>
        </w:rPr>
      </w:pPr>
      <w:r w:rsidRPr="00F83020">
        <w:rPr>
          <w:rFonts w:ascii="Times New Roman" w:hAnsi="Times New Roman"/>
          <w:color w:val="auto"/>
          <w:sz w:val="24"/>
          <w:szCs w:val="24"/>
        </w:rPr>
        <w:t>Способность обучающегося самостоятельно успешно усва</w:t>
      </w:r>
      <w:r w:rsidRPr="00F83020">
        <w:rPr>
          <w:rFonts w:ascii="Times New Roman" w:hAnsi="Times New Roman"/>
          <w:color w:val="auto"/>
          <w:spacing w:val="-4"/>
          <w:sz w:val="24"/>
          <w:szCs w:val="24"/>
        </w:rPr>
        <w:t xml:space="preserve">ивать новые знания, формировать умения и компетентности, </w:t>
      </w:r>
      <w:r w:rsidRPr="00F83020">
        <w:rPr>
          <w:rFonts w:ascii="Times New Roman" w:hAnsi="Times New Roman"/>
          <w:color w:val="auto"/>
          <w:sz w:val="24"/>
          <w:szCs w:val="24"/>
        </w:rPr>
        <w:t>включая самостоятельную организацию этойдеятельности, т.</w:t>
      </w:r>
      <w:r w:rsidRPr="00F83020">
        <w:rPr>
          <w:rFonts w:ascii="Times New Roman" w:hAnsi="Times New Roman"/>
          <w:color w:val="auto"/>
          <w:sz w:val="24"/>
          <w:szCs w:val="24"/>
        </w:rPr>
        <w:t> </w:t>
      </w:r>
      <w:r w:rsidRPr="00F83020">
        <w:rPr>
          <w:rFonts w:ascii="Times New Roman" w:hAnsi="Times New Roman"/>
          <w:color w:val="auto"/>
          <w:sz w:val="24"/>
          <w:szCs w:val="24"/>
        </w:rPr>
        <w:t xml:space="preserve">е. </w:t>
      </w:r>
      <w:r w:rsidRPr="00F83020">
        <w:rPr>
          <w:rFonts w:ascii="Times New Roman" w:hAnsi="Times New Roman"/>
          <w:color w:val="auto"/>
          <w:spacing w:val="-4"/>
          <w:sz w:val="24"/>
          <w:szCs w:val="24"/>
        </w:rPr>
        <w:t xml:space="preserve">умение учиться, обеспечивается тем, что универсальные учебные </w:t>
      </w:r>
      <w:r w:rsidRPr="00F83020">
        <w:rPr>
          <w:rFonts w:ascii="Times New Roman" w:hAnsi="Times New Roman"/>
          <w:color w:val="auto"/>
          <w:sz w:val="24"/>
          <w:szCs w:val="24"/>
        </w:rPr>
        <w:t xml:space="preserve">действия как обобщённые действия открывают обучающимся </w:t>
      </w:r>
      <w:r w:rsidRPr="00F83020">
        <w:rPr>
          <w:rFonts w:ascii="Times New Roman" w:hAnsi="Times New Roman"/>
          <w:color w:val="auto"/>
          <w:spacing w:val="-4"/>
          <w:sz w:val="24"/>
          <w:szCs w:val="24"/>
        </w:rPr>
        <w:t xml:space="preserve">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ценностно­смысловых и операциональных характеристик. Таким образом, </w:t>
      </w:r>
      <w:r w:rsidRPr="00F83020">
        <w:rPr>
          <w:rFonts w:ascii="Times New Roman" w:hAnsi="Times New Roman"/>
          <w:color w:val="auto"/>
          <w:spacing w:val="-2"/>
          <w:sz w:val="24"/>
          <w:szCs w:val="24"/>
        </w:rPr>
        <w:t>достижение умения учиться предполагает полноценное осво</w:t>
      </w:r>
      <w:r w:rsidRPr="00F83020">
        <w:rPr>
          <w:rFonts w:ascii="Times New Roman" w:hAnsi="Times New Roman"/>
          <w:color w:val="auto"/>
          <w:spacing w:val="-4"/>
          <w:sz w:val="24"/>
          <w:szCs w:val="24"/>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F83020">
        <w:rPr>
          <w:rFonts w:ascii="Times New Roman" w:hAnsi="Times New Roman"/>
          <w:color w:val="auto"/>
          <w:spacing w:val="-2"/>
          <w:sz w:val="24"/>
          <w:szCs w:val="24"/>
        </w:rPr>
        <w:t xml:space="preserve">учиться — существенный фактор повышения эффективности </w:t>
      </w:r>
      <w:r w:rsidRPr="00F83020">
        <w:rPr>
          <w:rFonts w:ascii="Times New Roman" w:hAnsi="Times New Roman"/>
          <w:color w:val="auto"/>
          <w:sz w:val="24"/>
          <w:szCs w:val="24"/>
        </w:rPr>
        <w:t xml:space="preserve">освоения обучающимися предметных знаний, формирования </w:t>
      </w:r>
      <w:r w:rsidRPr="00F83020">
        <w:rPr>
          <w:rFonts w:ascii="Times New Roman" w:hAnsi="Times New Roman"/>
          <w:color w:val="auto"/>
          <w:spacing w:val="-4"/>
          <w:sz w:val="24"/>
          <w:szCs w:val="24"/>
        </w:rPr>
        <w:t>умений и компетентностей, образа мира и ценностно­смысловых оснований личностного морального выбора.</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b/>
          <w:bCs/>
          <w:color w:val="auto"/>
          <w:sz w:val="24"/>
          <w:szCs w:val="24"/>
        </w:rPr>
        <w:t>Функции универсальных учебных действий:</w:t>
      </w:r>
    </w:p>
    <w:p w:rsidR="00E5342B" w:rsidRPr="00F83020" w:rsidRDefault="00E5342B" w:rsidP="00E5342B">
      <w:pPr>
        <w:pStyle w:val="21"/>
        <w:rPr>
          <w:sz w:val="24"/>
        </w:rPr>
      </w:pPr>
      <w:r w:rsidRPr="00F83020">
        <w:rPr>
          <w:spacing w:val="2"/>
          <w:sz w:val="24"/>
        </w:rPr>
        <w:t>обеспечение возможностей обучающегося самостоятель</w:t>
      </w:r>
      <w:r w:rsidRPr="00F83020">
        <w:rPr>
          <w:sz w:val="24"/>
        </w:rPr>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E5342B" w:rsidRPr="00F83020" w:rsidRDefault="00E5342B" w:rsidP="00E5342B">
      <w:pPr>
        <w:pStyle w:val="21"/>
        <w:rPr>
          <w:sz w:val="24"/>
        </w:rPr>
      </w:pPr>
      <w:r w:rsidRPr="00F83020">
        <w:rPr>
          <w:sz w:val="24"/>
        </w:rPr>
        <w:t xml:space="preserve">создание условий для гармоничного развития личности </w:t>
      </w:r>
      <w:r w:rsidRPr="00F83020">
        <w:rPr>
          <w:spacing w:val="2"/>
          <w:sz w:val="24"/>
        </w:rPr>
        <w:t xml:space="preserve">и её самореализации на основе готовности к непрерывному образованию; обеспечение успешного усвоения знаний, </w:t>
      </w:r>
      <w:r w:rsidRPr="00F83020">
        <w:rPr>
          <w:sz w:val="24"/>
        </w:rPr>
        <w:t>формирования умений, навыков и компетентностей в любой предметной области.</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Универсальный характер учебных действий проявляется в том, что они носят надпредметный, метапредметный харак</w:t>
      </w:r>
      <w:r w:rsidRPr="00F83020">
        <w:rPr>
          <w:rFonts w:ascii="Times New Roman" w:hAnsi="Times New Roman"/>
          <w:color w:val="auto"/>
          <w:spacing w:val="-2"/>
          <w:sz w:val="24"/>
          <w:szCs w:val="24"/>
        </w:rPr>
        <w:t xml:space="preserve">тер; обеспечивают целостность общекультурного, личностного </w:t>
      </w:r>
      <w:r w:rsidRPr="00F83020">
        <w:rPr>
          <w:rFonts w:ascii="Times New Roman" w:hAnsi="Times New Roman"/>
          <w:color w:val="auto"/>
          <w:sz w:val="24"/>
          <w:szCs w:val="24"/>
        </w:rPr>
        <w:t>и познавательного развития и саморазвития личности; обес</w:t>
      </w:r>
      <w:r w:rsidRPr="00F83020">
        <w:rPr>
          <w:rFonts w:ascii="Times New Roman" w:hAnsi="Times New Roman"/>
          <w:color w:val="auto"/>
          <w:spacing w:val="2"/>
          <w:sz w:val="24"/>
          <w:szCs w:val="24"/>
        </w:rPr>
        <w:t>печивают преемственность всех уровней образовательнойдеятельности; лежат в основе организации и регуляции любой деятельности обучающегося независимо от её специально­</w:t>
      </w:r>
      <w:r w:rsidRPr="00F83020">
        <w:rPr>
          <w:rFonts w:ascii="Times New Roman" w:hAnsi="Times New Roman"/>
          <w:color w:val="auto"/>
          <w:sz w:val="24"/>
          <w:szCs w:val="24"/>
        </w:rPr>
        <w:t xml:space="preserve">предметного содержания. </w:t>
      </w:r>
    </w:p>
    <w:p w:rsidR="00E5342B" w:rsidRPr="00F83020" w:rsidRDefault="00E5342B" w:rsidP="00E5342B">
      <w:pPr>
        <w:pStyle w:val="a3"/>
        <w:spacing w:line="360" w:lineRule="auto"/>
        <w:ind w:firstLine="454"/>
        <w:rPr>
          <w:rFonts w:ascii="Times New Roman" w:hAnsi="Times New Roman"/>
          <w:b/>
          <w:bCs/>
          <w:color w:val="auto"/>
          <w:sz w:val="24"/>
          <w:szCs w:val="24"/>
        </w:rPr>
      </w:pPr>
      <w:r w:rsidRPr="00F83020">
        <w:rPr>
          <w:rFonts w:ascii="Times New Roman" w:hAnsi="Times New Roman"/>
          <w:color w:val="auto"/>
          <w:spacing w:val="2"/>
          <w:sz w:val="24"/>
          <w:szCs w:val="24"/>
        </w:rPr>
        <w:t>Универсальные учебные действия обеспечивают этапы</w:t>
      </w:r>
      <w:r w:rsidRPr="00F83020">
        <w:rPr>
          <w:rFonts w:ascii="Times New Roman" w:hAnsi="Times New Roman"/>
          <w:color w:val="auto"/>
          <w:sz w:val="24"/>
          <w:szCs w:val="24"/>
        </w:rPr>
        <w:t>усвоения учебного содержания и формирования психологических способностей обучающегося.</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b/>
          <w:bCs/>
          <w:color w:val="auto"/>
          <w:sz w:val="24"/>
          <w:szCs w:val="24"/>
        </w:rPr>
        <w:t>Виды универсальных учебных действий</w:t>
      </w:r>
    </w:p>
    <w:p w:rsidR="00E5342B" w:rsidRPr="00F83020" w:rsidRDefault="00E5342B" w:rsidP="00E5342B">
      <w:pPr>
        <w:pStyle w:val="a3"/>
        <w:spacing w:line="360" w:lineRule="auto"/>
        <w:ind w:firstLine="454"/>
        <w:rPr>
          <w:rFonts w:ascii="Times New Roman" w:hAnsi="Times New Roman"/>
          <w:b/>
          <w:bCs/>
          <w:iCs/>
          <w:color w:val="auto"/>
          <w:sz w:val="24"/>
          <w:szCs w:val="24"/>
        </w:rPr>
      </w:pPr>
      <w:r w:rsidRPr="00F83020">
        <w:rPr>
          <w:rFonts w:ascii="Times New Roman" w:hAnsi="Times New Roman"/>
          <w:color w:val="auto"/>
          <w:spacing w:val="2"/>
          <w:sz w:val="24"/>
          <w:szCs w:val="24"/>
        </w:rPr>
        <w:lastRenderedPageBreak/>
        <w:t>В составе основных видов универсальных учебных дей</w:t>
      </w:r>
      <w:r w:rsidRPr="00F83020">
        <w:rPr>
          <w:rFonts w:ascii="Times New Roman" w:hAnsi="Times New Roman"/>
          <w:color w:val="auto"/>
          <w:sz w:val="24"/>
          <w:szCs w:val="24"/>
        </w:rPr>
        <w:t>ствий, соответствующих ключевым целям общего образова</w:t>
      </w:r>
      <w:r w:rsidRPr="00F83020">
        <w:rPr>
          <w:rFonts w:ascii="Times New Roman" w:hAnsi="Times New Roman"/>
          <w:color w:val="auto"/>
          <w:spacing w:val="2"/>
          <w:sz w:val="24"/>
          <w:szCs w:val="24"/>
        </w:rPr>
        <w:t xml:space="preserve">ния, можно выделить четыре блока: </w:t>
      </w:r>
      <w:r w:rsidRPr="00F83020">
        <w:rPr>
          <w:rFonts w:ascii="Times New Roman" w:hAnsi="Times New Roman"/>
          <w:b/>
          <w:bCs/>
          <w:iCs/>
          <w:color w:val="auto"/>
          <w:spacing w:val="2"/>
          <w:sz w:val="24"/>
          <w:szCs w:val="24"/>
        </w:rPr>
        <w:t>личностный</w:t>
      </w:r>
      <w:r w:rsidRPr="00F83020">
        <w:rPr>
          <w:rFonts w:ascii="Times New Roman" w:hAnsi="Times New Roman"/>
          <w:color w:val="auto"/>
          <w:spacing w:val="2"/>
          <w:sz w:val="24"/>
          <w:szCs w:val="24"/>
        </w:rPr>
        <w:t xml:space="preserve">, </w:t>
      </w:r>
      <w:r w:rsidRPr="00F83020">
        <w:rPr>
          <w:rFonts w:ascii="Times New Roman" w:hAnsi="Times New Roman"/>
          <w:b/>
          <w:bCs/>
          <w:iCs/>
          <w:color w:val="auto"/>
          <w:spacing w:val="2"/>
          <w:sz w:val="24"/>
          <w:szCs w:val="24"/>
        </w:rPr>
        <w:t>регуля</w:t>
      </w:r>
      <w:r w:rsidRPr="00F83020">
        <w:rPr>
          <w:rFonts w:ascii="Times New Roman" w:hAnsi="Times New Roman"/>
          <w:b/>
          <w:bCs/>
          <w:iCs/>
          <w:color w:val="auto"/>
          <w:spacing w:val="4"/>
          <w:sz w:val="24"/>
          <w:szCs w:val="24"/>
        </w:rPr>
        <w:t xml:space="preserve">тивный </w:t>
      </w:r>
      <w:r w:rsidRPr="00F83020">
        <w:rPr>
          <w:rFonts w:ascii="Times New Roman" w:hAnsi="Times New Roman"/>
          <w:color w:val="auto"/>
          <w:spacing w:val="4"/>
          <w:sz w:val="24"/>
          <w:szCs w:val="24"/>
        </w:rPr>
        <w:t>(</w:t>
      </w:r>
      <w:r w:rsidRPr="00F83020">
        <w:rPr>
          <w:rFonts w:ascii="Times New Roman" w:hAnsi="Times New Roman"/>
          <w:iCs/>
          <w:color w:val="auto"/>
          <w:spacing w:val="4"/>
          <w:sz w:val="24"/>
          <w:szCs w:val="24"/>
        </w:rPr>
        <w:t>включающий также действия саморегуляции</w:t>
      </w:r>
      <w:r w:rsidRPr="00F83020">
        <w:rPr>
          <w:rFonts w:ascii="Times New Roman" w:hAnsi="Times New Roman"/>
          <w:color w:val="auto"/>
          <w:spacing w:val="4"/>
          <w:sz w:val="24"/>
          <w:szCs w:val="24"/>
        </w:rPr>
        <w:t xml:space="preserve">), </w:t>
      </w:r>
      <w:r w:rsidRPr="00F83020">
        <w:rPr>
          <w:rFonts w:ascii="Times New Roman" w:hAnsi="Times New Roman"/>
          <w:b/>
          <w:bCs/>
          <w:iCs/>
          <w:color w:val="auto"/>
          <w:sz w:val="24"/>
          <w:szCs w:val="24"/>
        </w:rPr>
        <w:t xml:space="preserve">познавательный </w:t>
      </w:r>
      <w:r w:rsidRPr="00F83020">
        <w:rPr>
          <w:rFonts w:ascii="Times New Roman" w:hAnsi="Times New Roman"/>
          <w:color w:val="auto"/>
          <w:sz w:val="24"/>
          <w:szCs w:val="24"/>
        </w:rPr>
        <w:t xml:space="preserve">и </w:t>
      </w:r>
      <w:r w:rsidRPr="00F83020">
        <w:rPr>
          <w:rFonts w:ascii="Times New Roman" w:hAnsi="Times New Roman"/>
          <w:b/>
          <w:bCs/>
          <w:iCs/>
          <w:color w:val="auto"/>
          <w:sz w:val="24"/>
          <w:szCs w:val="24"/>
        </w:rPr>
        <w:t>коммуникативный</w:t>
      </w:r>
      <w:r w:rsidRPr="00F83020">
        <w:rPr>
          <w:rFonts w:ascii="Times New Roman" w:hAnsi="Times New Roman"/>
          <w:color w:val="auto"/>
          <w:sz w:val="24"/>
          <w:szCs w:val="24"/>
        </w:rPr>
        <w:t>.</w:t>
      </w:r>
    </w:p>
    <w:p w:rsidR="00E5342B" w:rsidRPr="00F83020" w:rsidRDefault="00E5342B" w:rsidP="00E5342B">
      <w:pPr>
        <w:spacing w:line="360" w:lineRule="auto"/>
        <w:ind w:firstLine="709"/>
        <w:jc w:val="both"/>
      </w:pPr>
      <w:r w:rsidRPr="00F83020">
        <w:rPr>
          <w:b/>
          <w:bCs/>
          <w:iCs/>
          <w:spacing w:val="4"/>
        </w:rPr>
        <w:t>Личностные универсальные учебные действия</w:t>
      </w:r>
      <w:r w:rsidRPr="00F83020">
        <w:t xml:space="preserve">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E5342B" w:rsidRPr="00F83020" w:rsidRDefault="00E5342B" w:rsidP="00E5342B">
      <w:pPr>
        <w:spacing w:line="360" w:lineRule="auto"/>
        <w:ind w:firstLine="709"/>
        <w:jc w:val="both"/>
      </w:pPr>
      <w:r w:rsidRPr="00F83020">
        <w:t xml:space="preserve">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E5342B" w:rsidRPr="00F83020" w:rsidRDefault="00E5342B" w:rsidP="00E5342B">
      <w:pPr>
        <w:pStyle w:val="a3"/>
        <w:spacing w:line="360" w:lineRule="auto"/>
        <w:ind w:firstLine="709"/>
        <w:rPr>
          <w:rFonts w:ascii="Times New Roman" w:hAnsi="Times New Roman"/>
          <w:color w:val="auto"/>
          <w:sz w:val="24"/>
          <w:szCs w:val="24"/>
        </w:rPr>
      </w:pPr>
      <w:r w:rsidRPr="00F83020">
        <w:rPr>
          <w:rFonts w:ascii="Times New Roman" w:hAnsi="Times New Roman"/>
          <w:b/>
          <w:bCs/>
          <w:i/>
          <w:iCs/>
          <w:color w:val="auto"/>
          <w:spacing w:val="2"/>
          <w:sz w:val="24"/>
          <w:szCs w:val="24"/>
        </w:rPr>
        <w:t xml:space="preserve">Регулятивные универсальные учебные действия </w:t>
      </w:r>
      <w:r w:rsidRPr="00F83020">
        <w:rPr>
          <w:rFonts w:ascii="Times New Roman" w:hAnsi="Times New Roman"/>
          <w:color w:val="auto"/>
          <w:spacing w:val="2"/>
          <w:sz w:val="24"/>
          <w:szCs w:val="24"/>
        </w:rPr>
        <w:t>обе</w:t>
      </w:r>
      <w:r w:rsidRPr="00F83020">
        <w:rPr>
          <w:rFonts w:ascii="Times New Roman" w:hAnsi="Times New Roman"/>
          <w:color w:val="auto"/>
          <w:spacing w:val="4"/>
          <w:sz w:val="24"/>
          <w:szCs w:val="24"/>
        </w:rPr>
        <w:t>спечивают обучающимся организацию своей учебной дея</w:t>
      </w:r>
      <w:r w:rsidRPr="00F83020">
        <w:rPr>
          <w:rFonts w:ascii="Times New Roman" w:hAnsi="Times New Roman"/>
          <w:color w:val="auto"/>
          <w:sz w:val="24"/>
          <w:szCs w:val="24"/>
        </w:rPr>
        <w:t>тельности. К ним относятся:</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 целеполагание как постановка учебной задачи на основе соотнесения того, что уже известно и усвоено обучающимися, и того, что ещё неизвестно;</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 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 прогнозирование — предвосхищение результата и уровня усвоения знаний, его временн</w:t>
      </w:r>
      <w:r w:rsidRPr="00F83020">
        <w:rPr>
          <w:rFonts w:ascii="Times New Roman" w:hAnsi="Times New Roman"/>
          <w:color w:val="auto"/>
          <w:spacing w:val="-107"/>
          <w:sz w:val="24"/>
          <w:szCs w:val="24"/>
        </w:rPr>
        <w:t>ы</w:t>
      </w:r>
      <w:r w:rsidRPr="00F83020">
        <w:rPr>
          <w:rFonts w:ascii="Times New Roman" w:hAnsi="Times New Roman"/>
          <w:color w:val="auto"/>
          <w:sz w:val="24"/>
          <w:szCs w:val="24"/>
        </w:rPr>
        <w:t>´х характеристик;</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 контроль в форме соотнесения способа действия и его результата с заданным эталоном с целью обнаружения отклонений и отличий от эталона;</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 коррекция — внесение необходимых дополнений и корректив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другими обучающимися;</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 оценка — выделение и осознание обучающимся того, что им уже усвоено и что ему ещё нужно усвоить, осознание качества и уровня усвоения; объективная оценка личных результатов работы;</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pacing w:val="4"/>
          <w:sz w:val="24"/>
          <w:szCs w:val="24"/>
        </w:rPr>
        <w:t xml:space="preserve">- саморегуляция как способность к мобилизации сил и </w:t>
      </w:r>
      <w:r w:rsidRPr="00F83020">
        <w:rPr>
          <w:rFonts w:ascii="Times New Roman" w:hAnsi="Times New Roman"/>
          <w:color w:val="auto"/>
          <w:sz w:val="24"/>
          <w:szCs w:val="24"/>
        </w:rPr>
        <w:t>энергии,  волевому усилию (выбору в ситуации мотивационного конфликта) и преодолению препятствий для достижения цели.</w:t>
      </w:r>
    </w:p>
    <w:p w:rsidR="00E5342B" w:rsidRPr="00F83020" w:rsidRDefault="00E5342B" w:rsidP="00E5342B">
      <w:pPr>
        <w:pStyle w:val="a3"/>
        <w:spacing w:line="360" w:lineRule="auto"/>
        <w:ind w:firstLine="709"/>
        <w:rPr>
          <w:rFonts w:ascii="Times New Roman" w:hAnsi="Times New Roman"/>
          <w:i/>
          <w:iCs/>
          <w:color w:val="auto"/>
          <w:sz w:val="24"/>
          <w:szCs w:val="24"/>
        </w:rPr>
      </w:pPr>
      <w:r w:rsidRPr="00F83020">
        <w:rPr>
          <w:rFonts w:ascii="Times New Roman" w:hAnsi="Times New Roman"/>
          <w:b/>
          <w:bCs/>
          <w:i/>
          <w:iCs/>
          <w:color w:val="auto"/>
          <w:spacing w:val="-4"/>
          <w:sz w:val="24"/>
          <w:szCs w:val="24"/>
        </w:rPr>
        <w:t xml:space="preserve">Познавательные универсальные учебные действия </w:t>
      </w:r>
      <w:r w:rsidRPr="00F83020">
        <w:rPr>
          <w:rFonts w:ascii="Times New Roman" w:hAnsi="Times New Roman"/>
          <w:color w:val="auto"/>
          <w:spacing w:val="-4"/>
          <w:sz w:val="24"/>
          <w:szCs w:val="24"/>
        </w:rPr>
        <w:t>вклю</w:t>
      </w:r>
      <w:r w:rsidRPr="00F83020">
        <w:rPr>
          <w:rFonts w:ascii="Times New Roman" w:hAnsi="Times New Roman"/>
          <w:color w:val="auto"/>
          <w:spacing w:val="2"/>
          <w:sz w:val="24"/>
          <w:szCs w:val="24"/>
        </w:rPr>
        <w:t xml:space="preserve">чают: общеучебные, логические учебные действия, а также </w:t>
      </w:r>
      <w:r w:rsidRPr="00F83020">
        <w:rPr>
          <w:rFonts w:ascii="Times New Roman" w:hAnsi="Times New Roman"/>
          <w:color w:val="auto"/>
          <w:sz w:val="24"/>
          <w:szCs w:val="24"/>
        </w:rPr>
        <w:t>постановку и решение проблемы.</w:t>
      </w:r>
    </w:p>
    <w:p w:rsidR="00E5342B" w:rsidRPr="00F83020" w:rsidRDefault="00E5342B" w:rsidP="00E5342B">
      <w:pPr>
        <w:pStyle w:val="a3"/>
        <w:spacing w:line="360" w:lineRule="auto"/>
        <w:ind w:firstLine="709"/>
        <w:rPr>
          <w:rFonts w:ascii="Times New Roman" w:hAnsi="Times New Roman"/>
          <w:color w:val="auto"/>
          <w:sz w:val="24"/>
          <w:szCs w:val="24"/>
        </w:rPr>
      </w:pPr>
      <w:r w:rsidRPr="00F83020">
        <w:rPr>
          <w:rFonts w:ascii="Times New Roman" w:hAnsi="Times New Roman"/>
          <w:iCs/>
          <w:color w:val="auto"/>
          <w:sz w:val="24"/>
          <w:szCs w:val="24"/>
        </w:rPr>
        <w:t>К</w:t>
      </w:r>
      <w:r w:rsidRPr="00F83020">
        <w:rPr>
          <w:rFonts w:ascii="Times New Roman" w:hAnsi="Times New Roman"/>
          <w:i/>
          <w:iCs/>
          <w:color w:val="auto"/>
          <w:sz w:val="24"/>
          <w:szCs w:val="24"/>
        </w:rPr>
        <w:t xml:space="preserve"> общеучебным универсальным действиям</w:t>
      </w:r>
      <w:r w:rsidRPr="00F83020">
        <w:rPr>
          <w:rFonts w:ascii="Times New Roman" w:hAnsi="Times New Roman"/>
          <w:iCs/>
          <w:color w:val="auto"/>
          <w:sz w:val="24"/>
          <w:szCs w:val="24"/>
        </w:rPr>
        <w:t xml:space="preserve"> относятся</w:t>
      </w:r>
      <w:r w:rsidRPr="00F83020">
        <w:rPr>
          <w:rFonts w:ascii="Times New Roman" w:hAnsi="Times New Roman"/>
          <w:color w:val="auto"/>
          <w:sz w:val="24"/>
          <w:szCs w:val="24"/>
        </w:rPr>
        <w:t>:</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lastRenderedPageBreak/>
        <w:t>- самостоятельное выделение и формулирование познавательной цели;</w:t>
      </w:r>
    </w:p>
    <w:p w:rsidR="00E5342B" w:rsidRPr="00F83020" w:rsidRDefault="00E5342B" w:rsidP="00E5342B">
      <w:pPr>
        <w:pStyle w:val="ad"/>
        <w:spacing w:line="360" w:lineRule="auto"/>
        <w:ind w:firstLine="709"/>
        <w:rPr>
          <w:rFonts w:ascii="Times New Roman" w:hAnsi="Times New Roman"/>
          <w:color w:val="auto"/>
          <w:spacing w:val="-2"/>
          <w:sz w:val="24"/>
          <w:szCs w:val="24"/>
        </w:rPr>
      </w:pPr>
      <w:r w:rsidRPr="00F83020">
        <w:rPr>
          <w:rFonts w:ascii="Times New Roman" w:hAnsi="Times New Roman"/>
          <w:color w:val="auto"/>
          <w:spacing w:val="-2"/>
          <w:sz w:val="24"/>
          <w:szCs w:val="24"/>
        </w:rPr>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 структурирование знаний;</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 осознанное и произвольное построение речевого высказывания в устной и письменной форме;</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pacing w:val="2"/>
          <w:sz w:val="24"/>
          <w:szCs w:val="24"/>
        </w:rPr>
        <w:t>- выбор наиболее эффективных способов решения</w:t>
      </w:r>
      <w:r w:rsidRPr="00F83020">
        <w:rPr>
          <w:rFonts w:ascii="Times New Roman" w:hAnsi="Times New Roman"/>
          <w:color w:val="auto"/>
          <w:spacing w:val="-2"/>
          <w:sz w:val="24"/>
          <w:szCs w:val="24"/>
        </w:rPr>
        <w:t xml:space="preserve"> практических и познавательных</w:t>
      </w:r>
      <w:r w:rsidRPr="00F83020">
        <w:rPr>
          <w:rFonts w:ascii="Times New Roman" w:hAnsi="Times New Roman"/>
          <w:color w:val="auto"/>
          <w:spacing w:val="2"/>
          <w:sz w:val="24"/>
          <w:szCs w:val="24"/>
        </w:rPr>
        <w:t xml:space="preserve"> задач </w:t>
      </w:r>
      <w:r w:rsidRPr="00F83020">
        <w:rPr>
          <w:rFonts w:ascii="Times New Roman" w:hAnsi="Times New Roman"/>
          <w:color w:val="auto"/>
          <w:sz w:val="24"/>
          <w:szCs w:val="24"/>
        </w:rPr>
        <w:t>в зависимости от конкретных условий;</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pacing w:val="-4"/>
          <w:sz w:val="24"/>
          <w:szCs w:val="24"/>
        </w:rPr>
        <w:t>- рефлексия способов и условий действия, контроль и оцен</w:t>
      </w:r>
      <w:r w:rsidRPr="00F83020">
        <w:rPr>
          <w:rFonts w:ascii="Times New Roman" w:hAnsi="Times New Roman"/>
          <w:color w:val="auto"/>
          <w:sz w:val="24"/>
          <w:szCs w:val="24"/>
        </w:rPr>
        <w:t>ка процесса и результатов деятельности;</w:t>
      </w:r>
    </w:p>
    <w:p w:rsidR="00E5342B" w:rsidRPr="00F83020" w:rsidRDefault="00E5342B" w:rsidP="00E5342B">
      <w:pPr>
        <w:pStyle w:val="ad"/>
        <w:spacing w:line="360" w:lineRule="auto"/>
        <w:ind w:firstLine="709"/>
        <w:rPr>
          <w:rFonts w:ascii="Times New Roman" w:hAnsi="Times New Roman"/>
          <w:color w:val="auto"/>
          <w:spacing w:val="-4"/>
          <w:sz w:val="24"/>
          <w:szCs w:val="24"/>
        </w:rPr>
      </w:pPr>
      <w:r w:rsidRPr="00F83020">
        <w:rPr>
          <w:rFonts w:ascii="Times New Roman" w:hAnsi="Times New Roman"/>
          <w:color w:val="auto"/>
          <w:sz w:val="24"/>
          <w:szCs w:val="24"/>
        </w:rPr>
        <w:t xml:space="preserve">- смысловое чтение как осмысление цели чтения и выбор </w:t>
      </w:r>
      <w:r w:rsidRPr="00F83020">
        <w:rPr>
          <w:rFonts w:ascii="Times New Roman" w:hAnsi="Times New Roman"/>
          <w:color w:val="auto"/>
          <w:spacing w:val="-4"/>
          <w:sz w:val="24"/>
          <w:szCs w:val="24"/>
        </w:rPr>
        <w:t xml:space="preserve">вида чтения в зависимости от цели; извлечение необходимой </w:t>
      </w:r>
      <w:r w:rsidRPr="00F83020">
        <w:rPr>
          <w:rFonts w:ascii="Times New Roman" w:hAnsi="Times New Roman"/>
          <w:color w:val="auto"/>
          <w:spacing w:val="2"/>
          <w:sz w:val="24"/>
          <w:szCs w:val="24"/>
        </w:rPr>
        <w:t xml:space="preserve">информации из прослушанных текстов различных жанров; </w:t>
      </w:r>
      <w:r w:rsidRPr="00F83020">
        <w:rPr>
          <w:rFonts w:ascii="Times New Roman" w:hAnsi="Times New Roman"/>
          <w:color w:val="auto"/>
          <w:spacing w:val="-4"/>
          <w:sz w:val="24"/>
          <w:szCs w:val="24"/>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E5342B" w:rsidRPr="00F83020" w:rsidRDefault="00E5342B" w:rsidP="00E5342B">
      <w:pPr>
        <w:pStyle w:val="a3"/>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 xml:space="preserve">Особую группу общеучебных универсальных действий составляют </w:t>
      </w:r>
      <w:r w:rsidRPr="00F83020">
        <w:rPr>
          <w:rFonts w:ascii="Times New Roman" w:hAnsi="Times New Roman"/>
          <w:i/>
          <w:iCs/>
          <w:color w:val="auto"/>
          <w:sz w:val="24"/>
          <w:szCs w:val="24"/>
        </w:rPr>
        <w:t>знаково­символические действия</w:t>
      </w:r>
      <w:r w:rsidRPr="00F83020">
        <w:rPr>
          <w:rFonts w:ascii="Times New Roman" w:hAnsi="Times New Roman"/>
          <w:color w:val="auto"/>
          <w:sz w:val="24"/>
          <w:szCs w:val="24"/>
        </w:rPr>
        <w:t>:</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 преобразование модели с целью выявления общих законов, определяющих данную предметную область.</w:t>
      </w:r>
    </w:p>
    <w:p w:rsidR="00E5342B" w:rsidRPr="00F83020" w:rsidRDefault="00E5342B" w:rsidP="00E5342B">
      <w:pPr>
        <w:pStyle w:val="a3"/>
        <w:spacing w:line="360" w:lineRule="auto"/>
        <w:ind w:firstLine="709"/>
        <w:rPr>
          <w:rFonts w:ascii="Times New Roman" w:hAnsi="Times New Roman"/>
          <w:color w:val="auto"/>
          <w:sz w:val="24"/>
          <w:szCs w:val="24"/>
        </w:rPr>
      </w:pPr>
      <w:r w:rsidRPr="00F83020">
        <w:rPr>
          <w:rFonts w:ascii="Times New Roman" w:hAnsi="Times New Roman"/>
          <w:iCs/>
          <w:color w:val="auto"/>
          <w:sz w:val="24"/>
          <w:szCs w:val="24"/>
        </w:rPr>
        <w:t>К</w:t>
      </w:r>
      <w:r w:rsidRPr="00F83020">
        <w:rPr>
          <w:rFonts w:ascii="Times New Roman" w:hAnsi="Times New Roman"/>
          <w:i/>
          <w:iCs/>
          <w:color w:val="auto"/>
          <w:sz w:val="24"/>
          <w:szCs w:val="24"/>
        </w:rPr>
        <w:t xml:space="preserve"> логическим универсальным действиям </w:t>
      </w:r>
      <w:r w:rsidRPr="00F83020">
        <w:rPr>
          <w:rFonts w:ascii="Times New Roman" w:hAnsi="Times New Roman"/>
          <w:iCs/>
          <w:color w:val="auto"/>
          <w:sz w:val="24"/>
          <w:szCs w:val="24"/>
        </w:rPr>
        <w:t>относятся</w:t>
      </w:r>
      <w:r w:rsidRPr="00F83020">
        <w:rPr>
          <w:rFonts w:ascii="Times New Roman" w:hAnsi="Times New Roman"/>
          <w:color w:val="auto"/>
          <w:sz w:val="24"/>
          <w:szCs w:val="24"/>
        </w:rPr>
        <w:t>:</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pacing w:val="2"/>
          <w:sz w:val="24"/>
          <w:szCs w:val="24"/>
        </w:rPr>
        <w:t>- анализ объектов с целью выделения признаков (суще</w:t>
      </w:r>
      <w:r w:rsidRPr="00F83020">
        <w:rPr>
          <w:rFonts w:ascii="Times New Roman" w:hAnsi="Times New Roman"/>
          <w:color w:val="auto"/>
          <w:sz w:val="24"/>
          <w:szCs w:val="24"/>
        </w:rPr>
        <w:t>ственных, несущественных);</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 синтез — составление целого из частей, в том числе са</w:t>
      </w:r>
      <w:r w:rsidRPr="00F83020">
        <w:rPr>
          <w:rFonts w:ascii="Times New Roman" w:hAnsi="Times New Roman"/>
          <w:color w:val="auto"/>
          <w:spacing w:val="2"/>
          <w:sz w:val="24"/>
          <w:szCs w:val="24"/>
        </w:rPr>
        <w:t xml:space="preserve">мостоятельное достраивание с восполнением недостающих </w:t>
      </w:r>
      <w:r w:rsidRPr="00F83020">
        <w:rPr>
          <w:rFonts w:ascii="Times New Roman" w:hAnsi="Times New Roman"/>
          <w:color w:val="auto"/>
          <w:sz w:val="24"/>
          <w:szCs w:val="24"/>
        </w:rPr>
        <w:t>компонентов;</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 выбор оснований и критериев для сравнения, сериации, классификации объектов;</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 подведение под понятие, выведение следствий;</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pacing w:val="2"/>
          <w:sz w:val="24"/>
          <w:szCs w:val="24"/>
        </w:rPr>
        <w:t>- установление причинно­следственных связей, представ</w:t>
      </w:r>
      <w:r w:rsidRPr="00F83020">
        <w:rPr>
          <w:rFonts w:ascii="Times New Roman" w:hAnsi="Times New Roman"/>
          <w:color w:val="auto"/>
          <w:sz w:val="24"/>
          <w:szCs w:val="24"/>
        </w:rPr>
        <w:t>ление цепочек объектов и явлений;</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 построение логической цепочки рассуждений, анализ истинности утверждений;</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 доказательство;</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 выдвижение гипотез и их обоснование.</w:t>
      </w:r>
    </w:p>
    <w:p w:rsidR="00E5342B" w:rsidRPr="00F83020" w:rsidRDefault="00E5342B" w:rsidP="00E5342B">
      <w:pPr>
        <w:pStyle w:val="a3"/>
        <w:spacing w:line="360" w:lineRule="auto"/>
        <w:ind w:firstLine="709"/>
        <w:rPr>
          <w:rFonts w:ascii="Times New Roman" w:hAnsi="Times New Roman"/>
          <w:color w:val="auto"/>
          <w:sz w:val="24"/>
          <w:szCs w:val="24"/>
        </w:rPr>
      </w:pPr>
      <w:r w:rsidRPr="00F83020">
        <w:rPr>
          <w:rFonts w:ascii="Times New Roman" w:hAnsi="Times New Roman"/>
          <w:iCs/>
          <w:color w:val="auto"/>
          <w:sz w:val="24"/>
          <w:szCs w:val="24"/>
        </w:rPr>
        <w:t xml:space="preserve">К </w:t>
      </w:r>
      <w:r w:rsidRPr="00F83020">
        <w:rPr>
          <w:rFonts w:ascii="Times New Roman" w:hAnsi="Times New Roman"/>
          <w:i/>
          <w:iCs/>
          <w:color w:val="auto"/>
          <w:sz w:val="24"/>
          <w:szCs w:val="24"/>
        </w:rPr>
        <w:t xml:space="preserve">постановке и решению проблемы </w:t>
      </w:r>
      <w:r w:rsidRPr="00F83020">
        <w:rPr>
          <w:rFonts w:ascii="Times New Roman" w:hAnsi="Times New Roman"/>
          <w:iCs/>
          <w:color w:val="auto"/>
          <w:sz w:val="24"/>
          <w:szCs w:val="24"/>
        </w:rPr>
        <w:t>относятся</w:t>
      </w:r>
      <w:r w:rsidRPr="00F83020">
        <w:rPr>
          <w:rFonts w:ascii="Times New Roman" w:hAnsi="Times New Roman"/>
          <w:color w:val="auto"/>
          <w:sz w:val="24"/>
          <w:szCs w:val="24"/>
        </w:rPr>
        <w:t>:</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 формулирование проблемы;</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pacing w:val="-4"/>
          <w:sz w:val="24"/>
          <w:szCs w:val="24"/>
        </w:rPr>
        <w:lastRenderedPageBreak/>
        <w:t xml:space="preserve">- самостоятельное создание </w:t>
      </w:r>
      <w:r w:rsidRPr="00F83020">
        <w:rPr>
          <w:rFonts w:ascii="Times New Roman" w:hAnsi="Times New Roman"/>
          <w:color w:val="auto"/>
          <w:sz w:val="24"/>
          <w:szCs w:val="24"/>
        </w:rPr>
        <w:t>алгоритмов (</w:t>
      </w:r>
      <w:r w:rsidRPr="00F83020">
        <w:rPr>
          <w:rFonts w:ascii="Times New Roman" w:hAnsi="Times New Roman"/>
          <w:color w:val="auto"/>
          <w:spacing w:val="-4"/>
          <w:sz w:val="24"/>
          <w:szCs w:val="24"/>
        </w:rPr>
        <w:t>способов)</w:t>
      </w:r>
      <w:r w:rsidRPr="00F83020">
        <w:rPr>
          <w:rFonts w:ascii="Times New Roman" w:hAnsi="Times New Roman"/>
          <w:color w:val="auto"/>
          <w:sz w:val="24"/>
          <w:szCs w:val="24"/>
        </w:rPr>
        <w:t xml:space="preserve"> деятельности при решении</w:t>
      </w:r>
      <w:r w:rsidRPr="00F83020">
        <w:rPr>
          <w:rFonts w:ascii="Times New Roman" w:hAnsi="Times New Roman"/>
          <w:color w:val="auto"/>
          <w:spacing w:val="-4"/>
          <w:sz w:val="24"/>
          <w:szCs w:val="24"/>
        </w:rPr>
        <w:t xml:space="preserve"> проблем твор</w:t>
      </w:r>
      <w:r w:rsidRPr="00F83020">
        <w:rPr>
          <w:rFonts w:ascii="Times New Roman" w:hAnsi="Times New Roman"/>
          <w:color w:val="auto"/>
          <w:sz w:val="24"/>
          <w:szCs w:val="24"/>
        </w:rPr>
        <w:t>ческого и поискового характера.</w:t>
      </w:r>
    </w:p>
    <w:p w:rsidR="00E5342B" w:rsidRPr="00F83020" w:rsidRDefault="00E5342B" w:rsidP="00E5342B">
      <w:pPr>
        <w:pStyle w:val="a3"/>
        <w:spacing w:line="360" w:lineRule="auto"/>
        <w:ind w:firstLine="709"/>
        <w:rPr>
          <w:rFonts w:ascii="Times New Roman" w:hAnsi="Times New Roman"/>
          <w:color w:val="auto"/>
          <w:sz w:val="24"/>
          <w:szCs w:val="24"/>
        </w:rPr>
      </w:pPr>
      <w:r w:rsidRPr="00F83020">
        <w:rPr>
          <w:rFonts w:ascii="Times New Roman" w:hAnsi="Times New Roman"/>
          <w:b/>
          <w:bCs/>
          <w:i/>
          <w:iCs/>
          <w:color w:val="auto"/>
          <w:spacing w:val="2"/>
          <w:sz w:val="24"/>
          <w:szCs w:val="24"/>
        </w:rPr>
        <w:t xml:space="preserve">Коммуникативные универсальные учебные действия </w:t>
      </w:r>
      <w:r w:rsidRPr="00F83020">
        <w:rPr>
          <w:rFonts w:ascii="Times New Roman" w:hAnsi="Times New Roman"/>
          <w:color w:val="auto"/>
          <w:spacing w:val="2"/>
          <w:sz w:val="24"/>
          <w:szCs w:val="24"/>
        </w:rPr>
        <w:t xml:space="preserve">обеспечивают социальную компетентность и учёт позиции </w:t>
      </w:r>
      <w:r w:rsidRPr="00F83020">
        <w:rPr>
          <w:rFonts w:ascii="Times New Roman" w:hAnsi="Times New Roman"/>
          <w:color w:val="auto"/>
          <w:sz w:val="24"/>
          <w:szCs w:val="24"/>
        </w:rPr>
        <w:t xml:space="preserve">других людей, партнёров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F83020">
        <w:rPr>
          <w:rFonts w:ascii="Times New Roman" w:hAnsi="Times New Roman"/>
          <w:color w:val="auto"/>
          <w:spacing w:val="-2"/>
          <w:sz w:val="24"/>
          <w:szCs w:val="24"/>
        </w:rPr>
        <w:t>сверстников и строить продуктивное взаимодействие и со</w:t>
      </w:r>
      <w:r w:rsidRPr="00F83020">
        <w:rPr>
          <w:rFonts w:ascii="Times New Roman" w:hAnsi="Times New Roman"/>
          <w:color w:val="auto"/>
          <w:sz w:val="24"/>
          <w:szCs w:val="24"/>
        </w:rPr>
        <w:t>трудничество со сверстниками и взрослыми.</w:t>
      </w:r>
    </w:p>
    <w:p w:rsidR="00E5342B" w:rsidRPr="00F83020" w:rsidRDefault="00E5342B" w:rsidP="00E5342B">
      <w:pPr>
        <w:pStyle w:val="a3"/>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К коммуникативным действиям относятся:</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pacing w:val="-2"/>
          <w:sz w:val="24"/>
          <w:szCs w:val="24"/>
        </w:rPr>
        <w:t>- планирование учебного сотрудничества с учителем и свер</w:t>
      </w:r>
      <w:r w:rsidRPr="00F83020">
        <w:rPr>
          <w:rFonts w:ascii="Times New Roman" w:hAnsi="Times New Roman"/>
          <w:color w:val="auto"/>
          <w:sz w:val="24"/>
          <w:szCs w:val="24"/>
        </w:rPr>
        <w:t>стниками — определение цели, функций участников, способов взаимодействия;</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 постановка вопросов — инициативное сотрудничество в поиске и сборе информации;</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pacing w:val="2"/>
          <w:sz w:val="24"/>
          <w:szCs w:val="24"/>
        </w:rPr>
        <w:t xml:space="preserve">- разрешение конфликтов — выявление, идентификация </w:t>
      </w:r>
      <w:r w:rsidRPr="00F83020">
        <w:rPr>
          <w:rFonts w:ascii="Times New Roman" w:hAnsi="Times New Roman"/>
          <w:color w:val="auto"/>
          <w:sz w:val="24"/>
          <w:szCs w:val="24"/>
        </w:rPr>
        <w:t>проблемы, поиск и оценка альтернативных способов разрешения конфликта, принятие решения и его реализация;</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pacing w:val="2"/>
          <w:sz w:val="24"/>
          <w:szCs w:val="24"/>
        </w:rPr>
        <w:t>- управление поведением партнёра — контроль, коррек</w:t>
      </w:r>
      <w:r w:rsidRPr="00F83020">
        <w:rPr>
          <w:rFonts w:ascii="Times New Roman" w:hAnsi="Times New Roman"/>
          <w:color w:val="auto"/>
          <w:sz w:val="24"/>
          <w:szCs w:val="24"/>
        </w:rPr>
        <w:t>ция, оценка его действий;</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F83020">
        <w:rPr>
          <w:rFonts w:ascii="Times New Roman" w:hAnsi="Times New Roman"/>
          <w:color w:val="auto"/>
          <w:spacing w:val="2"/>
          <w:sz w:val="24"/>
          <w:szCs w:val="24"/>
        </w:rPr>
        <w:t>ми речи в соответствии с грамматическими и синтаксиче</w:t>
      </w:r>
      <w:r w:rsidRPr="00F83020">
        <w:rPr>
          <w:rFonts w:ascii="Times New Roman" w:hAnsi="Times New Roman"/>
          <w:color w:val="auto"/>
          <w:sz w:val="24"/>
          <w:szCs w:val="24"/>
        </w:rPr>
        <w:t>скими нормами родного языка, современных средств коммуникации.</w:t>
      </w:r>
    </w:p>
    <w:p w:rsidR="00E5342B" w:rsidRPr="00F83020" w:rsidRDefault="00E5342B" w:rsidP="00E5342B">
      <w:pPr>
        <w:pStyle w:val="a3"/>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F83020">
        <w:rPr>
          <w:rFonts w:ascii="Times New Roman" w:hAnsi="Times New Roman"/>
          <w:color w:val="auto"/>
          <w:sz w:val="24"/>
          <w:szCs w:val="24"/>
        </w:rPr>
        <w:noBreakHyphen/>
        <w:t>возрастного развития личностной и познавательной сфер ребёнка. Процесс обучения задаёт содержание и характери</w:t>
      </w:r>
      <w:r w:rsidRPr="00F83020">
        <w:rPr>
          <w:rFonts w:ascii="Times New Roman" w:hAnsi="Times New Roman"/>
          <w:color w:val="auto"/>
          <w:spacing w:val="2"/>
          <w:sz w:val="24"/>
          <w:szCs w:val="24"/>
        </w:rPr>
        <w:t xml:space="preserve">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w:t>
      </w:r>
      <w:r w:rsidRPr="00F83020">
        <w:rPr>
          <w:rFonts w:ascii="Times New Roman" w:hAnsi="Times New Roman"/>
          <w:color w:val="auto"/>
          <w:sz w:val="24"/>
          <w:szCs w:val="24"/>
        </w:rPr>
        <w:t>«высокой норме») и их свойства.</w:t>
      </w:r>
    </w:p>
    <w:p w:rsidR="00E5342B" w:rsidRPr="00F83020" w:rsidRDefault="00E5342B" w:rsidP="00E5342B">
      <w:pPr>
        <w:pStyle w:val="a3"/>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ребёнка регулировать свою деятельность. Из оценок окружающих и в первую очередь оценок близ</w:t>
      </w:r>
      <w:r w:rsidRPr="00F83020">
        <w:rPr>
          <w:rFonts w:ascii="Times New Roman" w:hAnsi="Times New Roman"/>
          <w:color w:val="auto"/>
          <w:spacing w:val="2"/>
          <w:sz w:val="24"/>
          <w:szCs w:val="24"/>
        </w:rPr>
        <w:t xml:space="preserve">кого взрослого формируется представление о себе и своих возможностях, появляется самопринятие и самоуважение, </w:t>
      </w:r>
      <w:r w:rsidRPr="00F83020">
        <w:rPr>
          <w:rFonts w:ascii="Times New Roman" w:hAnsi="Times New Roman"/>
          <w:color w:val="auto"/>
          <w:sz w:val="24"/>
          <w:szCs w:val="24"/>
        </w:rPr>
        <w:t>т.</w:t>
      </w:r>
      <w:r w:rsidRPr="00F83020">
        <w:rPr>
          <w:rFonts w:ascii="Times New Roman" w:hAnsi="Times New Roman"/>
          <w:color w:val="auto"/>
          <w:sz w:val="24"/>
          <w:szCs w:val="24"/>
        </w:rPr>
        <w:t> </w:t>
      </w:r>
      <w:r w:rsidRPr="00F83020">
        <w:rPr>
          <w:rFonts w:ascii="Times New Roman" w:hAnsi="Times New Roman"/>
          <w:color w:val="auto"/>
          <w:sz w:val="24"/>
          <w:szCs w:val="24"/>
        </w:rPr>
        <w:t>е. самооценка и Я</w:t>
      </w:r>
      <w:r w:rsidRPr="00F83020">
        <w:rPr>
          <w:rFonts w:ascii="Times New Roman" w:hAnsi="Times New Roman"/>
          <w:color w:val="auto"/>
          <w:sz w:val="24"/>
          <w:szCs w:val="24"/>
        </w:rPr>
        <w:noBreakHyphen/>
        <w:t>концепция как результат самоопределения. И</w:t>
      </w:r>
      <w:r w:rsidRPr="00F83020">
        <w:rPr>
          <w:rFonts w:ascii="Times New Roman" w:hAnsi="Times New Roman"/>
          <w:color w:val="auto"/>
          <w:spacing w:val="2"/>
          <w:sz w:val="24"/>
          <w:szCs w:val="24"/>
        </w:rPr>
        <w:t>з ситуативно­познавательного и внеситуативно­позна</w:t>
      </w:r>
      <w:r w:rsidRPr="00F83020">
        <w:rPr>
          <w:rFonts w:ascii="Times New Roman" w:hAnsi="Times New Roman"/>
          <w:color w:val="auto"/>
          <w:sz w:val="24"/>
          <w:szCs w:val="24"/>
        </w:rPr>
        <w:t>вательного общения формируются познавательные действия ребёнка.</w:t>
      </w:r>
    </w:p>
    <w:p w:rsidR="00E5342B" w:rsidRPr="00F83020" w:rsidRDefault="00E5342B" w:rsidP="00E5342B">
      <w:pPr>
        <w:pStyle w:val="a3"/>
        <w:spacing w:line="360" w:lineRule="auto"/>
        <w:ind w:firstLine="709"/>
        <w:rPr>
          <w:rFonts w:ascii="Times New Roman" w:hAnsi="Times New Roman"/>
          <w:color w:val="auto"/>
          <w:sz w:val="24"/>
          <w:szCs w:val="24"/>
        </w:rPr>
      </w:pPr>
      <w:r w:rsidRPr="00F83020">
        <w:rPr>
          <w:rFonts w:ascii="Times New Roman" w:hAnsi="Times New Roman"/>
          <w:color w:val="auto"/>
          <w:spacing w:val="2"/>
          <w:sz w:val="24"/>
          <w:szCs w:val="24"/>
        </w:rPr>
        <w:t>Содержание, способы общения и коммуникации об</w:t>
      </w:r>
      <w:r w:rsidRPr="00F83020">
        <w:rPr>
          <w:rFonts w:ascii="Times New Roman" w:hAnsi="Times New Roman"/>
          <w:color w:val="auto"/>
          <w:spacing w:val="-2"/>
          <w:sz w:val="24"/>
          <w:szCs w:val="24"/>
        </w:rPr>
        <w:t>условливают развитие способности ребёнка к регуляции пове</w:t>
      </w:r>
      <w:r w:rsidRPr="00F83020">
        <w:rPr>
          <w:rFonts w:ascii="Times New Roman" w:hAnsi="Times New Roman"/>
          <w:color w:val="auto"/>
          <w:sz w:val="24"/>
          <w:szCs w:val="24"/>
        </w:rPr>
        <w:t>дения и деятельности, познанию мира, определяют образ «Я» как систему представлений о себе, отношения к себе. Имен</w:t>
      </w:r>
      <w:r w:rsidRPr="00F83020">
        <w:rPr>
          <w:rFonts w:ascii="Times New Roman" w:hAnsi="Times New Roman"/>
          <w:color w:val="auto"/>
          <w:spacing w:val="2"/>
          <w:sz w:val="24"/>
          <w:szCs w:val="24"/>
        </w:rPr>
        <w:t xml:space="preserve">но поэтому </w:t>
      </w:r>
      <w:r w:rsidRPr="00F83020">
        <w:rPr>
          <w:rFonts w:ascii="Times New Roman" w:hAnsi="Times New Roman"/>
          <w:color w:val="auto"/>
          <w:sz w:val="24"/>
          <w:szCs w:val="24"/>
        </w:rPr>
        <w:t xml:space="preserve">становлению коммуникативных </w:t>
      </w:r>
      <w:r w:rsidRPr="00F83020">
        <w:rPr>
          <w:rFonts w:ascii="Times New Roman" w:hAnsi="Times New Roman"/>
          <w:color w:val="auto"/>
          <w:sz w:val="24"/>
          <w:szCs w:val="24"/>
        </w:rPr>
        <w:lastRenderedPageBreak/>
        <w:t>универсальных учебных действий</w:t>
      </w:r>
      <w:r w:rsidRPr="00F83020">
        <w:rPr>
          <w:rFonts w:ascii="Times New Roman" w:hAnsi="Times New Roman"/>
          <w:color w:val="auto"/>
          <w:spacing w:val="2"/>
          <w:sz w:val="24"/>
          <w:szCs w:val="24"/>
        </w:rPr>
        <w:t xml:space="preserve"> в программе развития уни</w:t>
      </w:r>
      <w:r w:rsidRPr="00F83020">
        <w:rPr>
          <w:rFonts w:ascii="Times New Roman" w:hAnsi="Times New Roman"/>
          <w:color w:val="auto"/>
          <w:sz w:val="24"/>
          <w:szCs w:val="24"/>
        </w:rPr>
        <w:t xml:space="preserve">версальных учебных действий следует уделить </w:t>
      </w:r>
      <w:r w:rsidRPr="00F83020">
        <w:rPr>
          <w:rFonts w:ascii="Times New Roman" w:hAnsi="Times New Roman"/>
          <w:color w:val="auto"/>
          <w:spacing w:val="2"/>
          <w:sz w:val="24"/>
          <w:szCs w:val="24"/>
        </w:rPr>
        <w:t xml:space="preserve">особое внимание. </w:t>
      </w:r>
    </w:p>
    <w:p w:rsidR="00E5342B" w:rsidRPr="00F83020" w:rsidRDefault="00E5342B" w:rsidP="00E5342B">
      <w:pPr>
        <w:pStyle w:val="a3"/>
        <w:spacing w:line="360" w:lineRule="auto"/>
        <w:ind w:firstLine="709"/>
        <w:rPr>
          <w:rFonts w:ascii="Times New Roman" w:hAnsi="Times New Roman"/>
          <w:color w:val="auto"/>
          <w:spacing w:val="2"/>
          <w:sz w:val="24"/>
          <w:szCs w:val="24"/>
        </w:rPr>
      </w:pPr>
      <w:r w:rsidRPr="00F83020">
        <w:rPr>
          <w:rFonts w:ascii="Times New Roman" w:hAnsi="Times New Roman"/>
          <w:color w:val="auto"/>
          <w:spacing w:val="4"/>
          <w:sz w:val="24"/>
          <w:szCs w:val="24"/>
        </w:rPr>
        <w:t>По мере становления личностных действий ребёнка (смыслообразование и самоопределение, нравственно­эти</w:t>
      </w:r>
      <w:r w:rsidRPr="00F83020">
        <w:rPr>
          <w:rFonts w:ascii="Times New Roman" w:hAnsi="Times New Roman"/>
          <w:color w:val="auto"/>
          <w:spacing w:val="2"/>
          <w:sz w:val="24"/>
          <w:szCs w:val="24"/>
        </w:rPr>
        <w:t>ческая ориентация) функционирование и развитие универсальных учебных действий (коммуникативных, познаватель</w:t>
      </w:r>
      <w:r w:rsidRPr="00F83020">
        <w:rPr>
          <w:rFonts w:ascii="Times New Roman" w:hAnsi="Times New Roman"/>
          <w:color w:val="auto"/>
          <w:sz w:val="24"/>
          <w:szCs w:val="24"/>
        </w:rPr>
        <w:t xml:space="preserve">ных и регулятивных) претерпевают значительные изменения. </w:t>
      </w:r>
      <w:r w:rsidRPr="00F83020">
        <w:rPr>
          <w:rFonts w:ascii="Times New Roman" w:hAnsi="Times New Roman"/>
          <w:color w:val="auto"/>
          <w:spacing w:val="2"/>
          <w:sz w:val="24"/>
          <w:szCs w:val="24"/>
        </w:rPr>
        <w:t>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Я</w:t>
      </w:r>
      <w:r w:rsidRPr="00F83020">
        <w:rPr>
          <w:rFonts w:ascii="Times New Roman" w:hAnsi="Times New Roman"/>
          <w:color w:val="auto"/>
          <w:spacing w:val="2"/>
          <w:sz w:val="24"/>
          <w:szCs w:val="24"/>
        </w:rPr>
        <w:noBreakHyphen/>
        <w:t>концепции.</w:t>
      </w:r>
    </w:p>
    <w:p w:rsidR="00E5342B" w:rsidRPr="00F83020" w:rsidRDefault="00E5342B" w:rsidP="00E5342B">
      <w:pPr>
        <w:pStyle w:val="a3"/>
        <w:spacing w:line="360" w:lineRule="auto"/>
        <w:ind w:firstLine="709"/>
        <w:rPr>
          <w:rFonts w:ascii="Times New Roman" w:hAnsi="Times New Roman"/>
          <w:color w:val="auto"/>
          <w:sz w:val="24"/>
          <w:szCs w:val="24"/>
        </w:rPr>
      </w:pPr>
      <w:r w:rsidRPr="00F83020">
        <w:rPr>
          <w:rFonts w:ascii="Times New Roman" w:hAnsi="Times New Roman"/>
          <w:color w:val="auto"/>
          <w:spacing w:val="2"/>
          <w:sz w:val="24"/>
          <w:szCs w:val="24"/>
        </w:rPr>
        <w:t xml:space="preserve">Познавательные действия также являются существенным ресурсом достижения успеха и оказывают влияние как на </w:t>
      </w:r>
      <w:r w:rsidRPr="00F83020">
        <w:rPr>
          <w:rFonts w:ascii="Times New Roman" w:hAnsi="Times New Roman"/>
          <w:color w:val="auto"/>
          <w:sz w:val="24"/>
          <w:szCs w:val="24"/>
        </w:rPr>
        <w:t>эффективность самой деятельности и коммуникации, так и на самооценку, смыслообразование и самоопределение обучающегося.</w:t>
      </w:r>
    </w:p>
    <w:p w:rsidR="00E5342B" w:rsidRPr="00F83020" w:rsidRDefault="00E5342B" w:rsidP="00B65D41">
      <w:pPr>
        <w:pStyle w:val="aff"/>
        <w:numPr>
          <w:ilvl w:val="2"/>
          <w:numId w:val="2"/>
        </w:numPr>
        <w:ind w:left="0" w:firstLine="0"/>
        <w:rPr>
          <w:sz w:val="24"/>
        </w:rPr>
      </w:pPr>
      <w:bookmarkStart w:id="107" w:name="_Toc288394079"/>
      <w:bookmarkStart w:id="108" w:name="_Toc288410546"/>
      <w:bookmarkStart w:id="109" w:name="_Toc288410675"/>
      <w:bookmarkStart w:id="110" w:name="_Toc288410740"/>
      <w:bookmarkStart w:id="111" w:name="_Toc294246091"/>
      <w:r w:rsidRPr="00F83020">
        <w:rPr>
          <w:sz w:val="24"/>
        </w:rPr>
        <w:t>Связь универсальных учебных действийс содержанием учебных предметов</w:t>
      </w:r>
      <w:bookmarkEnd w:id="107"/>
      <w:bookmarkEnd w:id="108"/>
      <w:bookmarkEnd w:id="109"/>
      <w:bookmarkEnd w:id="110"/>
      <w:bookmarkEnd w:id="111"/>
    </w:p>
    <w:p w:rsidR="00E5342B" w:rsidRPr="00F83020" w:rsidRDefault="00E5342B" w:rsidP="00E5342B">
      <w:pPr>
        <w:pStyle w:val="a3"/>
        <w:spacing w:line="360" w:lineRule="auto"/>
        <w:ind w:firstLine="709"/>
        <w:rPr>
          <w:rFonts w:ascii="Times New Roman" w:hAnsi="Times New Roman"/>
          <w:color w:val="auto"/>
          <w:sz w:val="24"/>
          <w:szCs w:val="24"/>
        </w:rPr>
      </w:pPr>
      <w:r w:rsidRPr="00F83020">
        <w:rPr>
          <w:rFonts w:ascii="Times New Roman" w:hAnsi="Times New Roman"/>
          <w:color w:val="auto"/>
          <w:spacing w:val="2"/>
          <w:sz w:val="24"/>
          <w:szCs w:val="24"/>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w:t>
      </w:r>
      <w:r w:rsidRPr="00F83020">
        <w:rPr>
          <w:rFonts w:ascii="Times New Roman" w:hAnsi="Times New Roman"/>
          <w:color w:val="auto"/>
          <w:sz w:val="24"/>
          <w:szCs w:val="24"/>
        </w:rPr>
        <w:t xml:space="preserve">ходе изучения обучающимися системы учебных предметов и дисциплин, в </w:t>
      </w:r>
      <w:r w:rsidRPr="00F83020">
        <w:rPr>
          <w:rFonts w:ascii="Times New Roman" w:hAnsi="Times New Roman"/>
          <w:color w:val="auto"/>
          <w:spacing w:val="2"/>
          <w:sz w:val="24"/>
          <w:szCs w:val="24"/>
        </w:rPr>
        <w:t xml:space="preserve">метапредметной деятельности, организации форм учебного </w:t>
      </w:r>
      <w:r w:rsidRPr="00F83020">
        <w:rPr>
          <w:rFonts w:ascii="Times New Roman" w:hAnsi="Times New Roman"/>
          <w:color w:val="auto"/>
          <w:sz w:val="24"/>
          <w:szCs w:val="24"/>
        </w:rPr>
        <w:t>сотрудничества и решения важных задач жизнедеятельности обучающихся.</w:t>
      </w:r>
    </w:p>
    <w:p w:rsidR="00E5342B" w:rsidRPr="00F83020" w:rsidRDefault="00E5342B" w:rsidP="00E5342B">
      <w:pPr>
        <w:pStyle w:val="a3"/>
        <w:spacing w:line="360" w:lineRule="auto"/>
        <w:ind w:firstLine="709"/>
        <w:rPr>
          <w:rFonts w:ascii="Times New Roman" w:hAnsi="Times New Roman"/>
          <w:color w:val="auto"/>
          <w:spacing w:val="-2"/>
          <w:sz w:val="24"/>
          <w:szCs w:val="24"/>
        </w:rPr>
      </w:pPr>
      <w:r w:rsidRPr="00F83020">
        <w:rPr>
          <w:rFonts w:ascii="Times New Roman" w:hAnsi="Times New Roman"/>
          <w:color w:val="auto"/>
          <w:spacing w:val="-2"/>
          <w:sz w:val="24"/>
          <w:szCs w:val="24"/>
        </w:rPr>
        <w:t xml:space="preserve">На уровне начального общего образования </w:t>
      </w:r>
      <w:r w:rsidRPr="00F83020">
        <w:rPr>
          <w:rFonts w:ascii="Times New Roman" w:hAnsi="Times New Roman"/>
          <w:color w:val="auto"/>
          <w:spacing w:val="2"/>
          <w:sz w:val="24"/>
          <w:szCs w:val="24"/>
        </w:rPr>
        <w:t xml:space="preserve">при организации образовательной деятельности </w:t>
      </w:r>
      <w:r w:rsidRPr="00F83020">
        <w:rPr>
          <w:rFonts w:ascii="Times New Roman" w:hAnsi="Times New Roman"/>
          <w:color w:val="auto"/>
          <w:spacing w:val="-2"/>
          <w:sz w:val="24"/>
          <w:szCs w:val="24"/>
        </w:rPr>
        <w:t xml:space="preserve">особое </w:t>
      </w:r>
      <w:r w:rsidRPr="00F83020">
        <w:rPr>
          <w:rFonts w:ascii="Times New Roman" w:hAnsi="Times New Roman"/>
          <w:color w:val="auto"/>
          <w:spacing w:val="2"/>
          <w:sz w:val="24"/>
          <w:szCs w:val="24"/>
        </w:rPr>
        <w:t xml:space="preserve">значение </w:t>
      </w:r>
      <w:r w:rsidRPr="00F83020">
        <w:rPr>
          <w:rFonts w:ascii="Times New Roman" w:hAnsi="Times New Roman"/>
          <w:color w:val="auto"/>
          <w:spacing w:val="-2"/>
          <w:sz w:val="24"/>
          <w:szCs w:val="24"/>
        </w:rPr>
        <w:t xml:space="preserve">имеет </w:t>
      </w:r>
      <w:r w:rsidRPr="00F83020">
        <w:rPr>
          <w:rFonts w:ascii="Times New Roman" w:hAnsi="Times New Roman"/>
          <w:color w:val="auto"/>
          <w:spacing w:val="2"/>
          <w:sz w:val="24"/>
          <w:szCs w:val="24"/>
        </w:rPr>
        <w:t xml:space="preserve">обеспечение </w:t>
      </w:r>
      <w:r w:rsidRPr="00F83020">
        <w:rPr>
          <w:rFonts w:ascii="Times New Roman" w:hAnsi="Times New Roman"/>
          <w:color w:val="auto"/>
          <w:spacing w:val="-2"/>
          <w:sz w:val="24"/>
          <w:szCs w:val="24"/>
        </w:rPr>
        <w:t>сбалансированного развития у обучающихся логического, на</w:t>
      </w:r>
      <w:r w:rsidRPr="00F83020">
        <w:rPr>
          <w:rFonts w:ascii="Times New Roman" w:hAnsi="Times New Roman"/>
          <w:color w:val="auto"/>
          <w:sz w:val="24"/>
          <w:szCs w:val="24"/>
        </w:rPr>
        <w:t>глядно­образного и знаково­символического мышления, ис</w:t>
      </w:r>
      <w:r w:rsidRPr="00F83020">
        <w:rPr>
          <w:rFonts w:ascii="Times New Roman" w:hAnsi="Times New Roman"/>
          <w:color w:val="auto"/>
          <w:spacing w:val="2"/>
          <w:sz w:val="24"/>
          <w:szCs w:val="24"/>
        </w:rPr>
        <w:t>ключающее риск развития формализма мышления, форми</w:t>
      </w:r>
      <w:r w:rsidRPr="00F83020">
        <w:rPr>
          <w:rFonts w:ascii="Times New Roman" w:hAnsi="Times New Roman"/>
          <w:color w:val="auto"/>
          <w:spacing w:val="-2"/>
          <w:sz w:val="24"/>
          <w:szCs w:val="24"/>
        </w:rPr>
        <w:t>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 xml:space="preserve">Каждый учебный предмет в зависимости от предметного </w:t>
      </w:r>
      <w:r w:rsidRPr="00F83020">
        <w:rPr>
          <w:rFonts w:ascii="Times New Roman" w:hAnsi="Times New Roman"/>
          <w:color w:val="auto"/>
          <w:spacing w:val="-2"/>
          <w:sz w:val="24"/>
          <w:szCs w:val="24"/>
        </w:rPr>
        <w:t>содержания и релевантных способов организации учебной де</w:t>
      </w:r>
      <w:r w:rsidRPr="00F83020">
        <w:rPr>
          <w:rFonts w:ascii="Times New Roman" w:hAnsi="Times New Roman"/>
          <w:color w:val="auto"/>
          <w:sz w:val="24"/>
          <w:szCs w:val="24"/>
        </w:rPr>
        <w:t>ятельности обучающихся раскрывает определённые возможности для формирования универсальных учебных действий.</w:t>
      </w:r>
    </w:p>
    <w:p w:rsidR="00E5342B" w:rsidRPr="00F83020" w:rsidRDefault="00E5342B" w:rsidP="00E5342B">
      <w:pPr>
        <w:pStyle w:val="a3"/>
        <w:spacing w:line="360" w:lineRule="auto"/>
        <w:ind w:firstLine="454"/>
        <w:rPr>
          <w:rFonts w:ascii="Times New Roman" w:hAnsi="Times New Roman"/>
          <w:b/>
          <w:bCs/>
          <w:color w:val="auto"/>
          <w:sz w:val="24"/>
          <w:szCs w:val="24"/>
        </w:rPr>
      </w:pPr>
      <w:r w:rsidRPr="00F83020">
        <w:rPr>
          <w:rFonts w:ascii="Times New Roman" w:hAnsi="Times New Roman"/>
          <w:color w:val="auto"/>
          <w:sz w:val="24"/>
          <w:szCs w:val="24"/>
        </w:rPr>
        <w:t xml:space="preserve">В частности, учебные предметы </w:t>
      </w:r>
      <w:r w:rsidRPr="00F83020">
        <w:rPr>
          <w:rFonts w:ascii="Times New Roman" w:hAnsi="Times New Roman"/>
          <w:b/>
          <w:bCs/>
          <w:color w:val="auto"/>
          <w:sz w:val="24"/>
          <w:szCs w:val="24"/>
        </w:rPr>
        <w:t>«Русский язык», «Род</w:t>
      </w:r>
      <w:r w:rsidRPr="00F83020">
        <w:rPr>
          <w:rFonts w:ascii="Times New Roman" w:hAnsi="Times New Roman"/>
          <w:b/>
          <w:bCs/>
          <w:color w:val="auto"/>
          <w:spacing w:val="2"/>
          <w:sz w:val="24"/>
          <w:szCs w:val="24"/>
        </w:rPr>
        <w:t xml:space="preserve">ной язык» </w:t>
      </w:r>
      <w:r w:rsidRPr="00F83020">
        <w:rPr>
          <w:rFonts w:ascii="Times New Roman" w:hAnsi="Times New Roman"/>
          <w:color w:val="auto"/>
          <w:spacing w:val="2"/>
          <w:sz w:val="24"/>
          <w:szCs w:val="24"/>
        </w:rPr>
        <w:t>обеспечивают формирование познавательных, коммуникативных и регулятивных действий. Работа с тек</w:t>
      </w:r>
      <w:r w:rsidRPr="00F83020">
        <w:rPr>
          <w:rFonts w:ascii="Times New Roman" w:hAnsi="Times New Roman"/>
          <w:color w:val="auto"/>
          <w:sz w:val="24"/>
          <w:szCs w:val="24"/>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F83020">
        <w:rPr>
          <w:rFonts w:ascii="Times New Roman" w:hAnsi="Times New Roman"/>
          <w:color w:val="auto"/>
          <w:spacing w:val="2"/>
          <w:sz w:val="24"/>
          <w:szCs w:val="24"/>
        </w:rPr>
        <w:t xml:space="preserve">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w:t>
      </w:r>
      <w:r w:rsidRPr="00F83020">
        <w:rPr>
          <w:rFonts w:ascii="Times New Roman" w:hAnsi="Times New Roman"/>
          <w:color w:val="auto"/>
          <w:sz w:val="24"/>
          <w:szCs w:val="24"/>
        </w:rPr>
        <w:t xml:space="preserve">(видоизменения слова). Изучение русского и родного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w:t>
      </w:r>
      <w:r w:rsidRPr="00F83020">
        <w:rPr>
          <w:rFonts w:ascii="Times New Roman" w:hAnsi="Times New Roman"/>
          <w:color w:val="auto"/>
          <w:sz w:val="24"/>
          <w:szCs w:val="24"/>
        </w:rPr>
        <w:lastRenderedPageBreak/>
        <w:t>обеспечивает успешное развитие адекватных возрасту форм и функций речи, включая обобщающую и планирующую функции.</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b/>
          <w:bCs/>
          <w:color w:val="auto"/>
          <w:sz w:val="24"/>
          <w:szCs w:val="24"/>
        </w:rPr>
        <w:t>«Литературное чтение», «Литературное чтение на род</w:t>
      </w:r>
      <w:r w:rsidRPr="00F83020">
        <w:rPr>
          <w:rFonts w:ascii="Times New Roman" w:hAnsi="Times New Roman"/>
          <w:b/>
          <w:bCs/>
          <w:color w:val="auto"/>
          <w:spacing w:val="2"/>
          <w:sz w:val="24"/>
          <w:szCs w:val="24"/>
        </w:rPr>
        <w:t>ном языке».</w:t>
      </w:r>
      <w:r w:rsidRPr="00F83020">
        <w:rPr>
          <w:rFonts w:ascii="Times New Roman" w:hAnsi="Times New Roman"/>
          <w:color w:val="auto"/>
          <w:spacing w:val="2"/>
          <w:sz w:val="24"/>
          <w:szCs w:val="24"/>
        </w:rPr>
        <w:t xml:space="preserve"> Требования к результатам изучения учебного </w:t>
      </w:r>
      <w:r w:rsidRPr="00F83020">
        <w:rPr>
          <w:rFonts w:ascii="Times New Roman" w:hAnsi="Times New Roman"/>
          <w:color w:val="auto"/>
          <w:sz w:val="24"/>
          <w:szCs w:val="24"/>
        </w:rPr>
        <w:t>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 xml:space="preserve">Литературное чтение — осмысленная, творческая духовная </w:t>
      </w:r>
      <w:r w:rsidRPr="00F83020">
        <w:rPr>
          <w:rFonts w:ascii="Times New Roman" w:hAnsi="Times New Roman"/>
          <w:color w:val="auto"/>
          <w:spacing w:val="2"/>
          <w:sz w:val="24"/>
          <w:szCs w:val="24"/>
        </w:rPr>
        <w:t>деятельность, которая обеспечивает освоение идейно­нрав</w:t>
      </w:r>
      <w:r w:rsidRPr="00F83020">
        <w:rPr>
          <w:rFonts w:ascii="Times New Roman" w:hAnsi="Times New Roman"/>
          <w:color w:val="auto"/>
          <w:sz w:val="24"/>
          <w:szCs w:val="24"/>
        </w:rPr>
        <w:t xml:space="preserve">ственного содержания художественной литературы, развитие эстетического восприятия. Важнейшей функцией восприятия </w:t>
      </w:r>
      <w:r w:rsidRPr="00F83020">
        <w:rPr>
          <w:rFonts w:ascii="Times New Roman" w:hAnsi="Times New Roman"/>
          <w:color w:val="auto"/>
          <w:spacing w:val="2"/>
          <w:sz w:val="24"/>
          <w:szCs w:val="24"/>
        </w:rPr>
        <w:t>художественной литературы является трансляция духовно­</w:t>
      </w:r>
      <w:r w:rsidRPr="00F83020">
        <w:rPr>
          <w:rFonts w:ascii="Times New Roman" w:hAnsi="Times New Roman"/>
          <w:color w:val="auto"/>
          <w:sz w:val="24"/>
          <w:szCs w:val="24"/>
        </w:rPr>
        <w:t>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w:t>
      </w:r>
      <w:r w:rsidRPr="00F83020">
        <w:rPr>
          <w:rFonts w:ascii="Times New Roman" w:hAnsi="Times New Roman"/>
          <w:color w:val="auto"/>
          <w:spacing w:val="2"/>
          <w:sz w:val="24"/>
          <w:szCs w:val="24"/>
        </w:rPr>
        <w:t>При получении  начального общего образования важным сред</w:t>
      </w:r>
      <w:r w:rsidRPr="00F83020">
        <w:rPr>
          <w:rFonts w:ascii="Times New Roman" w:hAnsi="Times New Roman"/>
          <w:color w:val="auto"/>
          <w:sz w:val="24"/>
          <w:szCs w:val="24"/>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E5342B" w:rsidRPr="00F83020" w:rsidRDefault="00E5342B" w:rsidP="00E5342B">
      <w:pPr>
        <w:pStyle w:val="21"/>
        <w:rPr>
          <w:sz w:val="24"/>
        </w:rPr>
      </w:pPr>
      <w:r w:rsidRPr="00F83020">
        <w:rPr>
          <w:sz w:val="24"/>
        </w:rPr>
        <w:t>смыслообразования через прослеживание судьбы героя и ориентацию обучающегося в системе личностных смыслов;</w:t>
      </w:r>
    </w:p>
    <w:p w:rsidR="00E5342B" w:rsidRPr="00F83020" w:rsidRDefault="00E5342B" w:rsidP="00E5342B">
      <w:pPr>
        <w:pStyle w:val="21"/>
        <w:rPr>
          <w:sz w:val="24"/>
        </w:rPr>
      </w:pPr>
      <w:r w:rsidRPr="00F83020">
        <w:rPr>
          <w:spacing w:val="2"/>
          <w:sz w:val="24"/>
        </w:rPr>
        <w:t>самоопределения и самопознания на основе сравнения образа «Я» с героями литературных произведений посред</w:t>
      </w:r>
      <w:r w:rsidRPr="00F83020">
        <w:rPr>
          <w:sz w:val="24"/>
        </w:rPr>
        <w:t>ством эмоционально­действенной идентификации;</w:t>
      </w:r>
    </w:p>
    <w:p w:rsidR="00E5342B" w:rsidRPr="00F83020" w:rsidRDefault="00E5342B" w:rsidP="00E5342B">
      <w:pPr>
        <w:pStyle w:val="21"/>
        <w:rPr>
          <w:sz w:val="24"/>
        </w:rPr>
      </w:pPr>
      <w:r w:rsidRPr="00F83020">
        <w:rPr>
          <w:sz w:val="24"/>
        </w:rPr>
        <w:t>основ гражданской идентичности путём знакомства с ге</w:t>
      </w:r>
      <w:r w:rsidRPr="00F83020">
        <w:rPr>
          <w:spacing w:val="2"/>
          <w:sz w:val="24"/>
        </w:rPr>
        <w:t xml:space="preserve">роическим историческим прошлым своего народа и своей </w:t>
      </w:r>
      <w:r w:rsidRPr="00F83020">
        <w:rPr>
          <w:sz w:val="24"/>
        </w:rPr>
        <w:t>страны и переживания гордости и эмоциональной сопричастности подвигам и достижениям её граждан;</w:t>
      </w:r>
    </w:p>
    <w:p w:rsidR="00E5342B" w:rsidRPr="00F83020" w:rsidRDefault="00E5342B" w:rsidP="00E5342B">
      <w:pPr>
        <w:pStyle w:val="21"/>
        <w:rPr>
          <w:sz w:val="24"/>
        </w:rPr>
      </w:pPr>
      <w:r w:rsidRPr="00F83020">
        <w:rPr>
          <w:spacing w:val="-2"/>
          <w:sz w:val="24"/>
        </w:rPr>
        <w:t>эстетических ценностей и на их основе эстетических кри</w:t>
      </w:r>
      <w:r w:rsidRPr="00F83020">
        <w:rPr>
          <w:sz w:val="24"/>
        </w:rPr>
        <w:t>териев;</w:t>
      </w:r>
    </w:p>
    <w:p w:rsidR="00E5342B" w:rsidRPr="00F83020" w:rsidRDefault="00E5342B" w:rsidP="00E5342B">
      <w:pPr>
        <w:pStyle w:val="21"/>
        <w:rPr>
          <w:sz w:val="24"/>
        </w:rPr>
      </w:pPr>
      <w:r w:rsidRPr="00F83020">
        <w:rPr>
          <w:spacing w:val="2"/>
          <w:sz w:val="24"/>
        </w:rPr>
        <w:t xml:space="preserve">нравственно­этического оценивания через выявлениеморального содержания и нравственного значения действий </w:t>
      </w:r>
      <w:r w:rsidRPr="00F83020">
        <w:rPr>
          <w:spacing w:val="-2"/>
          <w:sz w:val="24"/>
        </w:rPr>
        <w:t>пер</w:t>
      </w:r>
      <w:r w:rsidRPr="00F83020">
        <w:rPr>
          <w:sz w:val="24"/>
        </w:rPr>
        <w:t>сонажей;</w:t>
      </w:r>
    </w:p>
    <w:p w:rsidR="00E5342B" w:rsidRPr="00F83020" w:rsidRDefault="00E5342B" w:rsidP="00E5342B">
      <w:pPr>
        <w:pStyle w:val="21"/>
        <w:rPr>
          <w:sz w:val="24"/>
        </w:rPr>
      </w:pPr>
      <w:r w:rsidRPr="00F83020">
        <w:rPr>
          <w:spacing w:val="2"/>
          <w:sz w:val="24"/>
        </w:rPr>
        <w:t xml:space="preserve">эмоционально­личностной децентрации на основе отождествления себя с героями произведения, соотнесения и </w:t>
      </w:r>
      <w:r w:rsidRPr="00F83020">
        <w:rPr>
          <w:sz w:val="24"/>
        </w:rPr>
        <w:t>сопоставления их позиций, взглядов и мнений;</w:t>
      </w:r>
    </w:p>
    <w:p w:rsidR="00E5342B" w:rsidRPr="00F83020" w:rsidRDefault="00E5342B" w:rsidP="00E5342B">
      <w:pPr>
        <w:pStyle w:val="21"/>
        <w:rPr>
          <w:sz w:val="24"/>
        </w:rPr>
      </w:pPr>
      <w:r w:rsidRPr="00F83020">
        <w:rPr>
          <w:sz w:val="24"/>
        </w:rPr>
        <w:t>умения понимать контекстную речь на основе воссоздания картины событий и поступков персонажей;</w:t>
      </w:r>
    </w:p>
    <w:p w:rsidR="00E5342B" w:rsidRPr="00F83020" w:rsidRDefault="00E5342B" w:rsidP="00E5342B">
      <w:pPr>
        <w:pStyle w:val="21"/>
        <w:rPr>
          <w:sz w:val="24"/>
        </w:rPr>
      </w:pPr>
      <w:r w:rsidRPr="00F83020">
        <w:rPr>
          <w:spacing w:val="2"/>
          <w:sz w:val="24"/>
        </w:rPr>
        <w:t>умения произвольно и выразительно строить контекст</w:t>
      </w:r>
      <w:r w:rsidRPr="00F83020">
        <w:rPr>
          <w:sz w:val="24"/>
        </w:rPr>
        <w:t>ную речь с учётом целей коммуникации, особенностей слушателя, в том числе используя аудиовизуальные средства;</w:t>
      </w:r>
    </w:p>
    <w:p w:rsidR="00E5342B" w:rsidRPr="00F83020" w:rsidRDefault="00E5342B" w:rsidP="00E5342B">
      <w:pPr>
        <w:pStyle w:val="21"/>
        <w:rPr>
          <w:sz w:val="24"/>
        </w:rPr>
      </w:pPr>
      <w:r w:rsidRPr="00F83020">
        <w:rPr>
          <w:spacing w:val="2"/>
          <w:sz w:val="24"/>
        </w:rPr>
        <w:t>умения устанавливать логическую причинно­следствен</w:t>
      </w:r>
      <w:r w:rsidRPr="00F83020">
        <w:rPr>
          <w:sz w:val="24"/>
        </w:rPr>
        <w:t>ную последовательность событий и действий героев произведения;</w:t>
      </w:r>
    </w:p>
    <w:p w:rsidR="00E5342B" w:rsidRPr="00F83020" w:rsidRDefault="00E5342B" w:rsidP="00E5342B">
      <w:pPr>
        <w:pStyle w:val="21"/>
        <w:rPr>
          <w:sz w:val="24"/>
        </w:rPr>
      </w:pPr>
      <w:r w:rsidRPr="00F83020">
        <w:rPr>
          <w:sz w:val="24"/>
        </w:rPr>
        <w:t>умения строить план с выделением существенной и дополнительной информации.</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b/>
          <w:bCs/>
          <w:color w:val="auto"/>
          <w:sz w:val="24"/>
          <w:szCs w:val="24"/>
        </w:rPr>
        <w:lastRenderedPageBreak/>
        <w:t xml:space="preserve">«Иностранный язык» </w:t>
      </w:r>
      <w:r w:rsidRPr="00F83020">
        <w:rPr>
          <w:rFonts w:ascii="Times New Roman" w:hAnsi="Times New Roman"/>
          <w:color w:val="auto"/>
          <w:sz w:val="24"/>
          <w:szCs w:val="24"/>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E5342B" w:rsidRPr="00F83020" w:rsidRDefault="00E5342B" w:rsidP="00E5342B">
      <w:pPr>
        <w:pStyle w:val="21"/>
        <w:rPr>
          <w:sz w:val="24"/>
        </w:rPr>
      </w:pPr>
      <w:r w:rsidRPr="00F83020">
        <w:rPr>
          <w:spacing w:val="-2"/>
          <w:sz w:val="24"/>
        </w:rPr>
        <w:t xml:space="preserve">общему речевому развитию обучающегося на основе </w:t>
      </w:r>
      <w:r w:rsidRPr="00F83020">
        <w:rPr>
          <w:sz w:val="24"/>
        </w:rPr>
        <w:t>формирования обобщённых лингвистических структур грамматики и синтаксиса;</w:t>
      </w:r>
    </w:p>
    <w:p w:rsidR="00E5342B" w:rsidRPr="00F83020" w:rsidRDefault="00E5342B" w:rsidP="00E5342B">
      <w:pPr>
        <w:pStyle w:val="21"/>
        <w:rPr>
          <w:sz w:val="24"/>
        </w:rPr>
      </w:pPr>
      <w:r w:rsidRPr="00F83020">
        <w:rPr>
          <w:spacing w:val="2"/>
          <w:sz w:val="24"/>
        </w:rPr>
        <w:t>развитию произвольности и осознанности монологиче</w:t>
      </w:r>
      <w:r w:rsidRPr="00F83020">
        <w:rPr>
          <w:sz w:val="24"/>
        </w:rPr>
        <w:t>ской и диалогической речи;</w:t>
      </w:r>
    </w:p>
    <w:p w:rsidR="00E5342B" w:rsidRPr="00F83020" w:rsidRDefault="00E5342B" w:rsidP="00E5342B">
      <w:pPr>
        <w:pStyle w:val="21"/>
        <w:rPr>
          <w:sz w:val="24"/>
        </w:rPr>
      </w:pPr>
      <w:r w:rsidRPr="00F83020">
        <w:rPr>
          <w:sz w:val="24"/>
        </w:rPr>
        <w:t>развитию письменной речи;</w:t>
      </w:r>
    </w:p>
    <w:p w:rsidR="00E5342B" w:rsidRPr="00F83020" w:rsidRDefault="00E5342B" w:rsidP="00E5342B">
      <w:pPr>
        <w:pStyle w:val="21"/>
        <w:rPr>
          <w:sz w:val="24"/>
        </w:rPr>
      </w:pPr>
      <w:r w:rsidRPr="00F83020">
        <w:rPr>
          <w:sz w:val="24"/>
        </w:rPr>
        <w:t>формированию ориентации на партнёра, его высказыва</w:t>
      </w:r>
      <w:r w:rsidRPr="00F83020">
        <w:rPr>
          <w:spacing w:val="2"/>
          <w:sz w:val="24"/>
        </w:rPr>
        <w:t xml:space="preserve">ния, поведение, эмоциональное состояние и переживания; </w:t>
      </w:r>
      <w:r w:rsidRPr="00F83020">
        <w:rPr>
          <w:sz w:val="24"/>
        </w:rPr>
        <w:t>уважения интересов партнёра; умения слушать и слышать собеседника, вести диалог, излагать и обосновывать своё мнение в понятной для собеседника форме.</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pacing w:val="2"/>
          <w:sz w:val="24"/>
          <w:szCs w:val="24"/>
        </w:rPr>
        <w:t xml:space="preserve">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w:t>
      </w:r>
      <w:r w:rsidRPr="00F83020">
        <w:rPr>
          <w:rFonts w:ascii="Times New Roman" w:hAnsi="Times New Roman"/>
          <w:color w:val="auto"/>
          <w:sz w:val="24"/>
          <w:szCs w:val="24"/>
        </w:rPr>
        <w:t>условия для формирования личностных универсальных дей</w:t>
      </w:r>
      <w:r w:rsidRPr="00F83020">
        <w:rPr>
          <w:rFonts w:ascii="Times New Roman" w:hAnsi="Times New Roman"/>
          <w:color w:val="auto"/>
          <w:spacing w:val="2"/>
          <w:sz w:val="24"/>
          <w:szCs w:val="24"/>
        </w:rPr>
        <w:t>ствий — формирования гражданской идентичности лично</w:t>
      </w:r>
      <w:r w:rsidRPr="00F83020">
        <w:rPr>
          <w:rFonts w:ascii="Times New Roman" w:hAnsi="Times New Roman"/>
          <w:color w:val="auto"/>
          <w:sz w:val="24"/>
          <w:szCs w:val="24"/>
        </w:rPr>
        <w:t>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pacing w:val="-4"/>
          <w:sz w:val="24"/>
          <w:szCs w:val="24"/>
        </w:rPr>
        <w:t>Изучение иностранного языка способствует развитию обще</w:t>
      </w:r>
      <w:r w:rsidRPr="00F83020">
        <w:rPr>
          <w:rFonts w:ascii="Times New Roman" w:hAnsi="Times New Roman"/>
          <w:color w:val="auto"/>
          <w:sz w:val="24"/>
          <w:szCs w:val="24"/>
        </w:rPr>
        <w:t>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b/>
          <w:bCs/>
          <w:color w:val="auto"/>
          <w:sz w:val="24"/>
          <w:szCs w:val="24"/>
        </w:rPr>
        <w:t>«Математика и информатика».</w:t>
      </w:r>
      <w:r w:rsidRPr="00F83020">
        <w:rPr>
          <w:rFonts w:ascii="Times New Roman" w:hAnsi="Times New Roman"/>
          <w:color w:val="auto"/>
          <w:sz w:val="24"/>
          <w:szCs w:val="24"/>
        </w:rPr>
        <w:t xml:space="preserve">При получении  начального </w:t>
      </w:r>
      <w:r w:rsidRPr="00F83020">
        <w:rPr>
          <w:rFonts w:ascii="Times New Roman" w:hAnsi="Times New Roman"/>
          <w:color w:val="auto"/>
          <w:spacing w:val="2"/>
          <w:sz w:val="24"/>
          <w:szCs w:val="24"/>
        </w:rPr>
        <w:t>общего образования этот учебный предмет является осно</w:t>
      </w:r>
      <w:r w:rsidRPr="00F83020">
        <w:rPr>
          <w:rFonts w:ascii="Times New Roman" w:hAnsi="Times New Roman"/>
          <w:color w:val="auto"/>
          <w:sz w:val="24"/>
          <w:szCs w:val="24"/>
        </w:rPr>
        <w:t>вой развития у обучающихся познавательных универсальных действий, в первую очередь логических и алгоритмических.</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pacing w:val="-2"/>
          <w:sz w:val="24"/>
          <w:szCs w:val="24"/>
        </w:rPr>
        <w:t>Формирование моделирования как универсального учебно</w:t>
      </w:r>
      <w:r w:rsidRPr="00F83020">
        <w:rPr>
          <w:rFonts w:ascii="Times New Roman" w:hAnsi="Times New Roman"/>
          <w:color w:val="auto"/>
          <w:sz w:val="24"/>
          <w:szCs w:val="24"/>
        </w:rPr>
        <w:t>го действия осуществляется в рамках практически всех учебных предметов на этом уровне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b/>
          <w:bCs/>
          <w:color w:val="auto"/>
          <w:sz w:val="24"/>
          <w:szCs w:val="24"/>
        </w:rPr>
        <w:t>«Окружающий мир».</w:t>
      </w:r>
      <w:r w:rsidRPr="00F83020">
        <w:rPr>
          <w:rFonts w:ascii="Times New Roman" w:hAnsi="Times New Roman"/>
          <w:color w:val="auto"/>
          <w:sz w:val="24"/>
          <w:szCs w:val="24"/>
        </w:rPr>
        <w:t xml:space="preserve">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F83020">
        <w:rPr>
          <w:rFonts w:ascii="Times New Roman" w:hAnsi="Times New Roman"/>
          <w:color w:val="auto"/>
          <w:spacing w:val="2"/>
          <w:sz w:val="24"/>
          <w:szCs w:val="24"/>
        </w:rPr>
        <w:t xml:space="preserve">другими людьми, государством, осознания своего </w:t>
      </w:r>
      <w:r w:rsidRPr="00F83020">
        <w:rPr>
          <w:rFonts w:ascii="Times New Roman" w:hAnsi="Times New Roman"/>
          <w:color w:val="auto"/>
          <w:spacing w:val="2"/>
          <w:sz w:val="24"/>
          <w:szCs w:val="24"/>
        </w:rPr>
        <w:lastRenderedPageBreak/>
        <w:t xml:space="preserve">места в </w:t>
      </w:r>
      <w:r w:rsidRPr="00F83020">
        <w:rPr>
          <w:rFonts w:ascii="Times New Roman" w:hAnsi="Times New Roman"/>
          <w:color w:val="auto"/>
          <w:sz w:val="24"/>
          <w:szCs w:val="24"/>
        </w:rPr>
        <w:t>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pacing w:val="2"/>
          <w:sz w:val="24"/>
          <w:szCs w:val="24"/>
        </w:rPr>
        <w:t xml:space="preserve">В сфере личностных универсальных действий изучение предмета «Окружающий мир» обеспечивает формирование </w:t>
      </w:r>
      <w:r w:rsidRPr="00F83020">
        <w:rPr>
          <w:rFonts w:ascii="Times New Roman" w:hAnsi="Times New Roman"/>
          <w:color w:val="auto"/>
          <w:sz w:val="24"/>
          <w:szCs w:val="24"/>
        </w:rPr>
        <w:t>когнитивного, эмоционально­ценностного и деятельностного компонентов гражданской российской идентичности:</w:t>
      </w:r>
    </w:p>
    <w:p w:rsidR="00E5342B" w:rsidRPr="00F83020" w:rsidRDefault="00E5342B" w:rsidP="00E5342B">
      <w:pPr>
        <w:pStyle w:val="21"/>
        <w:rPr>
          <w:sz w:val="24"/>
        </w:rPr>
      </w:pPr>
      <w:r w:rsidRPr="00F83020">
        <w:rPr>
          <w:spacing w:val="2"/>
          <w:sz w:val="24"/>
        </w:rPr>
        <w:t>формирование умения различать государственную сим</w:t>
      </w:r>
      <w:r w:rsidRPr="00F83020">
        <w:rPr>
          <w:sz w:val="24"/>
        </w:rPr>
        <w:t xml:space="preserve">волику Российской Федерации и своего региона, описывать достопримечательности столицы и родного края, находить на </w:t>
      </w:r>
      <w:r w:rsidRPr="00F83020">
        <w:rPr>
          <w:spacing w:val="2"/>
          <w:sz w:val="24"/>
        </w:rPr>
        <w:t xml:space="preserve">карте Российскую Федерацию, Москву — столицу России, </w:t>
      </w:r>
      <w:r w:rsidRPr="00F83020">
        <w:rPr>
          <w:sz w:val="24"/>
        </w:rPr>
        <w:t>свой регион и его столицу; ознакомление с особенностями некоторых зарубежных стран;</w:t>
      </w:r>
    </w:p>
    <w:p w:rsidR="00E5342B" w:rsidRPr="00F83020" w:rsidRDefault="00E5342B" w:rsidP="00E5342B">
      <w:pPr>
        <w:pStyle w:val="21"/>
        <w:rPr>
          <w:sz w:val="24"/>
        </w:rPr>
      </w:pPr>
      <w:r w:rsidRPr="00F83020">
        <w:rPr>
          <w:spacing w:val="-2"/>
          <w:sz w:val="24"/>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w:t>
      </w:r>
      <w:r w:rsidRPr="00F83020">
        <w:rPr>
          <w:sz w:val="24"/>
        </w:rPr>
        <w:t>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E5342B" w:rsidRPr="00F83020" w:rsidRDefault="00E5342B" w:rsidP="00E5342B">
      <w:pPr>
        <w:pStyle w:val="21"/>
        <w:rPr>
          <w:sz w:val="24"/>
        </w:rPr>
      </w:pPr>
      <w:r w:rsidRPr="00F83020">
        <w:rPr>
          <w:spacing w:val="2"/>
          <w:sz w:val="24"/>
        </w:rPr>
        <w:t xml:space="preserve">формирование основ экологического сознания, грамотности и культуры учащихся, освоение элементарных норм </w:t>
      </w:r>
      <w:r w:rsidRPr="00F83020">
        <w:rPr>
          <w:sz w:val="24"/>
        </w:rPr>
        <w:t>адекватного природосообразного поведения;</w:t>
      </w:r>
    </w:p>
    <w:p w:rsidR="00E5342B" w:rsidRPr="00F83020" w:rsidRDefault="00E5342B" w:rsidP="00E5342B">
      <w:pPr>
        <w:pStyle w:val="21"/>
        <w:rPr>
          <w:sz w:val="24"/>
        </w:rPr>
      </w:pPr>
      <w:r w:rsidRPr="00F83020">
        <w:rPr>
          <w:sz w:val="24"/>
        </w:rPr>
        <w:t>развитие морально­этического сознания — норм и правил взаимоотношений человека с другими людьми, социальными группами и сообществами.</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pacing w:val="2"/>
          <w:sz w:val="24"/>
          <w:szCs w:val="24"/>
        </w:rPr>
        <w:t xml:space="preserve">В сфере личностных универсальных учебных действийизучение предмета способствует принятию обучающимися </w:t>
      </w:r>
      <w:r w:rsidRPr="00F83020">
        <w:rPr>
          <w:rFonts w:ascii="Times New Roman" w:hAnsi="Times New Roman"/>
          <w:color w:val="auto"/>
          <w:sz w:val="24"/>
          <w:szCs w:val="24"/>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pacing w:val="2"/>
          <w:sz w:val="24"/>
          <w:szCs w:val="24"/>
        </w:rPr>
        <w:t xml:space="preserve">Изучение данного предмета способствует формированию </w:t>
      </w:r>
      <w:r w:rsidRPr="00F83020">
        <w:rPr>
          <w:rFonts w:ascii="Times New Roman" w:hAnsi="Times New Roman"/>
          <w:color w:val="auto"/>
          <w:sz w:val="24"/>
          <w:szCs w:val="24"/>
        </w:rPr>
        <w:t>общепознавательных универсальных учебных действий:</w:t>
      </w:r>
    </w:p>
    <w:p w:rsidR="00E5342B" w:rsidRPr="00F83020" w:rsidRDefault="00E5342B" w:rsidP="00E5342B">
      <w:pPr>
        <w:pStyle w:val="21"/>
        <w:rPr>
          <w:sz w:val="24"/>
        </w:rPr>
      </w:pPr>
      <w:r w:rsidRPr="00F83020">
        <w:rPr>
          <w:sz w:val="24"/>
        </w:rPr>
        <w:t>овладению начальными формами исследовательской деятельности, включая умение поиска и работы с информацией;</w:t>
      </w:r>
    </w:p>
    <w:p w:rsidR="00E5342B" w:rsidRPr="00F83020" w:rsidRDefault="00E5342B" w:rsidP="00E5342B">
      <w:pPr>
        <w:pStyle w:val="21"/>
        <w:rPr>
          <w:sz w:val="24"/>
        </w:rPr>
      </w:pPr>
      <w:r w:rsidRPr="00F83020">
        <w:rPr>
          <w:spacing w:val="2"/>
          <w:sz w:val="24"/>
        </w:rPr>
        <w:t xml:space="preserve">формированию действий замещения и моделирования (использование готовых моделей для объяснения явлений </w:t>
      </w:r>
      <w:r w:rsidRPr="00F83020">
        <w:rPr>
          <w:sz w:val="24"/>
        </w:rPr>
        <w:t>или выявления свойств объектов и создания моделей);</w:t>
      </w:r>
    </w:p>
    <w:p w:rsidR="00E5342B" w:rsidRPr="00F83020" w:rsidRDefault="00E5342B" w:rsidP="00E5342B">
      <w:pPr>
        <w:pStyle w:val="21"/>
        <w:rPr>
          <w:sz w:val="24"/>
        </w:rPr>
      </w:pPr>
      <w:r w:rsidRPr="00F83020">
        <w:rPr>
          <w:sz w:val="24"/>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b/>
          <w:bCs/>
          <w:color w:val="auto"/>
          <w:sz w:val="24"/>
          <w:szCs w:val="24"/>
        </w:rPr>
        <w:t>«Изобразительное искусство».</w:t>
      </w:r>
      <w:r w:rsidRPr="00F83020">
        <w:rPr>
          <w:rFonts w:ascii="Times New Roman" w:hAnsi="Times New Roman"/>
          <w:color w:val="auto"/>
          <w:sz w:val="24"/>
          <w:szCs w:val="24"/>
        </w:rPr>
        <w:t xml:space="preserve"> Развивающий потенциал этого предмета связан с формированием личностных, познавательных, регулятивных действий.</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pacing w:val="2"/>
          <w:sz w:val="24"/>
          <w:szCs w:val="24"/>
        </w:rPr>
        <w:t xml:space="preserve">Моделирующий характер изобразительной деятельности создаёт условия для формирования общеучебных действий, </w:t>
      </w:r>
      <w:r w:rsidRPr="00F83020">
        <w:rPr>
          <w:rFonts w:ascii="Times New Roman" w:hAnsi="Times New Roman"/>
          <w:color w:val="auto"/>
          <w:sz w:val="24"/>
          <w:szCs w:val="24"/>
        </w:rPr>
        <w:t>замещения и моделирования явлений и объектов природного и социокультурного мира в продуктивной деятельности об</w:t>
      </w:r>
      <w:r w:rsidRPr="00F83020">
        <w:rPr>
          <w:rFonts w:ascii="Times New Roman" w:hAnsi="Times New Roman"/>
          <w:color w:val="auto"/>
          <w:spacing w:val="2"/>
          <w:sz w:val="24"/>
          <w:szCs w:val="24"/>
        </w:rPr>
        <w:t>учающихся. Такое моделирование является основой разви</w:t>
      </w:r>
      <w:r w:rsidRPr="00F83020">
        <w:rPr>
          <w:rFonts w:ascii="Times New Roman" w:hAnsi="Times New Roman"/>
          <w:color w:val="auto"/>
          <w:sz w:val="24"/>
          <w:szCs w:val="24"/>
        </w:rPr>
        <w:t xml:space="preserve">тия познания ребёнком мира и способствует формированию </w:t>
      </w:r>
      <w:r w:rsidRPr="00F83020">
        <w:rPr>
          <w:rFonts w:ascii="Times New Roman" w:hAnsi="Times New Roman"/>
          <w:color w:val="auto"/>
          <w:spacing w:val="-2"/>
          <w:sz w:val="24"/>
          <w:szCs w:val="24"/>
        </w:rPr>
        <w:t xml:space="preserve">логических </w:t>
      </w:r>
      <w:r w:rsidRPr="00F83020">
        <w:rPr>
          <w:rFonts w:ascii="Times New Roman" w:hAnsi="Times New Roman"/>
          <w:color w:val="auto"/>
          <w:spacing w:val="-2"/>
          <w:sz w:val="24"/>
          <w:szCs w:val="24"/>
        </w:rPr>
        <w:lastRenderedPageBreak/>
        <w:t xml:space="preserve">операций сравнения, установления тождества и </w:t>
      </w:r>
      <w:r w:rsidRPr="00F83020">
        <w:rPr>
          <w:rFonts w:ascii="Times New Roman" w:hAnsi="Times New Roman"/>
          <w:color w:val="auto"/>
          <w:sz w:val="24"/>
          <w:szCs w:val="24"/>
        </w:rPr>
        <w:t>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w:t>
      </w:r>
      <w:r w:rsidRPr="00F83020">
        <w:rPr>
          <w:rFonts w:ascii="Times New Roman" w:hAnsi="Times New Roman"/>
          <w:color w:val="auto"/>
          <w:spacing w:val="2"/>
          <w:sz w:val="24"/>
          <w:szCs w:val="24"/>
        </w:rPr>
        <w:t xml:space="preserve">ям — целеполаганию как формированию замысла, планированию и организации действий в соответствии с целью, </w:t>
      </w:r>
      <w:r w:rsidRPr="00F83020">
        <w:rPr>
          <w:rFonts w:ascii="Times New Roman" w:hAnsi="Times New Roman"/>
          <w:color w:val="auto"/>
          <w:sz w:val="24"/>
          <w:szCs w:val="24"/>
        </w:rPr>
        <w:t xml:space="preserve">умению контролировать соответствие выполняемых действий </w:t>
      </w:r>
      <w:r w:rsidRPr="00F83020">
        <w:rPr>
          <w:rFonts w:ascii="Times New Roman" w:hAnsi="Times New Roman"/>
          <w:color w:val="auto"/>
          <w:spacing w:val="2"/>
          <w:sz w:val="24"/>
          <w:szCs w:val="24"/>
        </w:rPr>
        <w:t xml:space="preserve">способу, внесению коррективов на основе предвосхищения </w:t>
      </w:r>
      <w:r w:rsidRPr="00F83020">
        <w:rPr>
          <w:rFonts w:ascii="Times New Roman" w:hAnsi="Times New Roman"/>
          <w:color w:val="auto"/>
          <w:sz w:val="24"/>
          <w:szCs w:val="24"/>
        </w:rPr>
        <w:t>будущего результата и его соответствия замыслу.</w:t>
      </w:r>
    </w:p>
    <w:p w:rsidR="00E5342B" w:rsidRPr="00F83020" w:rsidRDefault="00E5342B" w:rsidP="00E5342B">
      <w:pPr>
        <w:pStyle w:val="a3"/>
        <w:spacing w:line="360" w:lineRule="auto"/>
        <w:ind w:firstLine="454"/>
        <w:rPr>
          <w:rFonts w:ascii="Times New Roman" w:hAnsi="Times New Roman"/>
          <w:b/>
          <w:bCs/>
          <w:color w:val="auto"/>
          <w:sz w:val="24"/>
          <w:szCs w:val="24"/>
        </w:rPr>
      </w:pPr>
      <w:r w:rsidRPr="00F83020">
        <w:rPr>
          <w:rFonts w:ascii="Times New Roman" w:hAnsi="Times New Roman"/>
          <w:color w:val="auto"/>
          <w:spacing w:val="2"/>
          <w:sz w:val="24"/>
          <w:szCs w:val="24"/>
        </w:rPr>
        <w:t>В сфере личностных действий приобщение к мировойи отечественной культуре и освоение сокровищницы изо</w:t>
      </w:r>
      <w:r w:rsidRPr="00F83020">
        <w:rPr>
          <w:rFonts w:ascii="Times New Roman" w:hAnsi="Times New Roman"/>
          <w:color w:val="auto"/>
          <w:sz w:val="24"/>
          <w:szCs w:val="24"/>
        </w:rPr>
        <w:t>бразительного искусства, народных, национальных традиций, искусства других народов обеспечивают формирование граж</w:t>
      </w:r>
      <w:r w:rsidRPr="00F83020">
        <w:rPr>
          <w:rFonts w:ascii="Times New Roman" w:hAnsi="Times New Roman"/>
          <w:color w:val="auto"/>
          <w:spacing w:val="2"/>
          <w:sz w:val="24"/>
          <w:szCs w:val="24"/>
        </w:rPr>
        <w:t>данской идентичности личности, толерантности, эстетиче</w:t>
      </w:r>
      <w:r w:rsidRPr="00F83020">
        <w:rPr>
          <w:rFonts w:ascii="Times New Roman" w:hAnsi="Times New Roman"/>
          <w:color w:val="auto"/>
          <w:sz w:val="24"/>
          <w:szCs w:val="24"/>
        </w:rPr>
        <w:t>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E5342B" w:rsidRPr="00F83020" w:rsidRDefault="00E5342B" w:rsidP="00E5342B">
      <w:pPr>
        <w:spacing w:line="360" w:lineRule="auto"/>
        <w:ind w:firstLine="709"/>
        <w:contextualSpacing/>
        <w:jc w:val="both"/>
        <w:rPr>
          <w:lang w:eastAsia="en-US"/>
        </w:rPr>
      </w:pPr>
      <w:r w:rsidRPr="00F83020">
        <w:rPr>
          <w:b/>
          <w:bCs/>
          <w:spacing w:val="-2"/>
        </w:rPr>
        <w:t>«Музыка».</w:t>
      </w:r>
      <w:r w:rsidRPr="00F83020">
        <w:rPr>
          <w:lang w:eastAsia="en-US"/>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E5342B" w:rsidRPr="00F83020" w:rsidRDefault="00E5342B" w:rsidP="00E5342B">
      <w:pPr>
        <w:tabs>
          <w:tab w:val="left" w:pos="955"/>
        </w:tabs>
        <w:autoSpaceDE w:val="0"/>
        <w:autoSpaceDN w:val="0"/>
        <w:adjustRightInd w:val="0"/>
        <w:spacing w:line="360" w:lineRule="auto"/>
        <w:ind w:firstLine="709"/>
        <w:jc w:val="both"/>
      </w:pPr>
      <w:r w:rsidRPr="00F83020">
        <w:rPr>
          <w:b/>
        </w:rPr>
        <w:t>Личностные результаты</w:t>
      </w:r>
      <w:r w:rsidRPr="00F83020">
        <w:t>освоения программы должны отражать:</w:t>
      </w:r>
    </w:p>
    <w:p w:rsidR="00E5342B" w:rsidRPr="00F83020" w:rsidRDefault="00E5342B" w:rsidP="00E5342B">
      <w:pPr>
        <w:widowControl w:val="0"/>
        <w:tabs>
          <w:tab w:val="left" w:pos="955"/>
        </w:tabs>
        <w:autoSpaceDE w:val="0"/>
        <w:autoSpaceDN w:val="0"/>
        <w:adjustRightInd w:val="0"/>
        <w:spacing w:line="360" w:lineRule="auto"/>
        <w:ind w:firstLine="709"/>
        <w:jc w:val="both"/>
      </w:pPr>
      <w:r w:rsidRPr="00F83020">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E5342B" w:rsidRPr="00F83020" w:rsidRDefault="00E5342B" w:rsidP="00E5342B">
      <w:pPr>
        <w:widowControl w:val="0"/>
        <w:tabs>
          <w:tab w:val="left" w:pos="955"/>
        </w:tabs>
        <w:autoSpaceDE w:val="0"/>
        <w:autoSpaceDN w:val="0"/>
        <w:adjustRightInd w:val="0"/>
        <w:spacing w:line="360" w:lineRule="auto"/>
        <w:ind w:firstLine="709"/>
        <w:jc w:val="both"/>
      </w:pPr>
      <w:r w:rsidRPr="00F83020">
        <w:t>- формирование целостного, социально ориентированного взгляда на мир в его органичном единстве и разнообразии культур;</w:t>
      </w:r>
    </w:p>
    <w:p w:rsidR="00E5342B" w:rsidRPr="00F83020" w:rsidRDefault="00E5342B" w:rsidP="00E5342B">
      <w:pPr>
        <w:widowControl w:val="0"/>
        <w:tabs>
          <w:tab w:val="left" w:pos="955"/>
        </w:tabs>
        <w:autoSpaceDE w:val="0"/>
        <w:autoSpaceDN w:val="0"/>
        <w:adjustRightInd w:val="0"/>
        <w:spacing w:line="360" w:lineRule="auto"/>
        <w:ind w:firstLine="709"/>
        <w:jc w:val="both"/>
      </w:pPr>
      <w:r w:rsidRPr="00F83020">
        <w:t>- формирование уважительного отношения к культуре других народов;</w:t>
      </w:r>
    </w:p>
    <w:p w:rsidR="00E5342B" w:rsidRPr="00F83020" w:rsidRDefault="00E5342B" w:rsidP="00E5342B">
      <w:pPr>
        <w:widowControl w:val="0"/>
        <w:tabs>
          <w:tab w:val="left" w:pos="955"/>
        </w:tabs>
        <w:autoSpaceDE w:val="0"/>
        <w:autoSpaceDN w:val="0"/>
        <w:adjustRightInd w:val="0"/>
        <w:spacing w:line="360" w:lineRule="auto"/>
        <w:ind w:firstLine="709"/>
        <w:jc w:val="both"/>
      </w:pPr>
      <w:r w:rsidRPr="00F83020">
        <w:t>- формирование эстетических потребностей, ценностей и чувств;</w:t>
      </w:r>
    </w:p>
    <w:p w:rsidR="00E5342B" w:rsidRPr="00F83020" w:rsidRDefault="00E5342B" w:rsidP="00E5342B">
      <w:pPr>
        <w:widowControl w:val="0"/>
        <w:tabs>
          <w:tab w:val="left" w:pos="955"/>
        </w:tabs>
        <w:autoSpaceDE w:val="0"/>
        <w:autoSpaceDN w:val="0"/>
        <w:adjustRightInd w:val="0"/>
        <w:spacing w:line="360" w:lineRule="auto"/>
        <w:ind w:firstLine="709"/>
        <w:jc w:val="both"/>
      </w:pPr>
      <w:r w:rsidRPr="00F83020">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E5342B" w:rsidRPr="00F83020" w:rsidRDefault="00E5342B" w:rsidP="00E5342B">
      <w:pPr>
        <w:widowControl w:val="0"/>
        <w:tabs>
          <w:tab w:val="left" w:pos="955"/>
        </w:tabs>
        <w:autoSpaceDE w:val="0"/>
        <w:autoSpaceDN w:val="0"/>
        <w:adjustRightInd w:val="0"/>
        <w:spacing w:line="360" w:lineRule="auto"/>
        <w:ind w:firstLine="709"/>
        <w:jc w:val="both"/>
      </w:pPr>
      <w:r w:rsidRPr="00F83020">
        <w:t>- развитие этических чувств, доброжелательности и эмоционально-нравственной отзывчивости, понимания и сопереживания чувствам других людей;</w:t>
      </w:r>
    </w:p>
    <w:p w:rsidR="00E5342B" w:rsidRPr="00F83020" w:rsidRDefault="00E5342B" w:rsidP="00E5342B">
      <w:pPr>
        <w:widowControl w:val="0"/>
        <w:tabs>
          <w:tab w:val="left" w:pos="955"/>
        </w:tabs>
        <w:autoSpaceDE w:val="0"/>
        <w:autoSpaceDN w:val="0"/>
        <w:adjustRightInd w:val="0"/>
        <w:spacing w:line="360" w:lineRule="auto"/>
        <w:ind w:firstLine="709"/>
        <w:jc w:val="both"/>
      </w:pPr>
      <w:r w:rsidRPr="00F83020">
        <w:t>- развитие навыков сотрудничества со взрослыми и сверстниками в разных социальных ситуациях;</w:t>
      </w:r>
    </w:p>
    <w:p w:rsidR="00E5342B" w:rsidRPr="00F83020" w:rsidRDefault="00E5342B" w:rsidP="00E5342B">
      <w:pPr>
        <w:tabs>
          <w:tab w:val="left" w:pos="955"/>
        </w:tabs>
        <w:autoSpaceDE w:val="0"/>
        <w:autoSpaceDN w:val="0"/>
        <w:adjustRightInd w:val="0"/>
        <w:spacing w:line="360" w:lineRule="auto"/>
        <w:ind w:firstLine="709"/>
        <w:jc w:val="both"/>
      </w:pPr>
      <w:r w:rsidRPr="00F83020">
        <w:t xml:space="preserve">- формирование установки на наличие мотивации к бережному отношению к культурным и духовным ценностям. </w:t>
      </w:r>
    </w:p>
    <w:p w:rsidR="00E5342B" w:rsidRPr="00F83020" w:rsidRDefault="00E5342B" w:rsidP="00E5342B">
      <w:pPr>
        <w:tabs>
          <w:tab w:val="left" w:pos="955"/>
        </w:tabs>
        <w:autoSpaceDE w:val="0"/>
        <w:autoSpaceDN w:val="0"/>
        <w:adjustRightInd w:val="0"/>
        <w:spacing w:line="360" w:lineRule="auto"/>
        <w:ind w:firstLine="709"/>
        <w:jc w:val="both"/>
      </w:pPr>
      <w:r w:rsidRPr="00F83020">
        <w:t xml:space="preserve">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w:t>
      </w:r>
      <w:r w:rsidRPr="00F83020">
        <w:lastRenderedPageBreak/>
        <w:t xml:space="preserve">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E5342B" w:rsidRPr="00F83020" w:rsidRDefault="00E5342B" w:rsidP="00E5342B">
      <w:pPr>
        <w:spacing w:line="360" w:lineRule="auto"/>
        <w:ind w:firstLine="709"/>
        <w:jc w:val="both"/>
        <w:rPr>
          <w:rFonts w:ascii="Calibri" w:hAnsi="Calibri"/>
          <w:lang w:eastAsia="en-US"/>
        </w:rPr>
      </w:pPr>
      <w:r w:rsidRPr="00F83020">
        <w:rPr>
          <w:lang w:eastAsia="en-US"/>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E5342B" w:rsidRPr="00F83020" w:rsidRDefault="00E5342B" w:rsidP="00E5342B">
      <w:pPr>
        <w:spacing w:line="360" w:lineRule="auto"/>
        <w:ind w:firstLine="709"/>
        <w:jc w:val="both"/>
        <w:rPr>
          <w:lang w:eastAsia="en-US"/>
        </w:rPr>
      </w:pPr>
      <w:r w:rsidRPr="00F83020">
        <w:rPr>
          <w:lang w:eastAsia="en-US"/>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E5342B" w:rsidRPr="00F83020" w:rsidRDefault="00E5342B" w:rsidP="00E5342B">
      <w:pPr>
        <w:widowControl w:val="0"/>
        <w:suppressLineNumbers/>
        <w:suppressAutoHyphens/>
        <w:autoSpaceDN w:val="0"/>
        <w:spacing w:line="360" w:lineRule="auto"/>
        <w:ind w:firstLine="709"/>
        <w:jc w:val="both"/>
        <w:rPr>
          <w:rFonts w:eastAsia="Calibri" w:cs="Tahoma"/>
          <w:kern w:val="3"/>
          <w:lang w:eastAsia="zh-CN" w:bidi="hi-IN"/>
        </w:rPr>
      </w:pPr>
      <w:r w:rsidRPr="00F83020">
        <w:rPr>
          <w:rFonts w:eastAsia="Calibri" w:cs="Tahoma"/>
          <w:b/>
          <w:kern w:val="3"/>
          <w:lang w:eastAsia="zh-CN" w:bidi="hi-IN"/>
        </w:rPr>
        <w:t>Метапредметные результаты</w:t>
      </w:r>
      <w:r w:rsidRPr="00F83020">
        <w:rPr>
          <w:rFonts w:eastAsia="Calibri" w:cs="Tahoma"/>
          <w:kern w:val="3"/>
          <w:lang w:eastAsia="zh-CN" w:bidi="hi-IN"/>
        </w:rPr>
        <w:t>освоения программы должны отражать:</w:t>
      </w:r>
    </w:p>
    <w:p w:rsidR="00E5342B" w:rsidRPr="00F83020" w:rsidRDefault="00E5342B" w:rsidP="00E5342B">
      <w:pPr>
        <w:autoSpaceDE w:val="0"/>
        <w:autoSpaceDN w:val="0"/>
        <w:adjustRightInd w:val="0"/>
        <w:spacing w:line="360" w:lineRule="auto"/>
        <w:ind w:firstLine="709"/>
        <w:jc w:val="both"/>
        <w:rPr>
          <w:lang w:eastAsia="en-US"/>
        </w:rPr>
      </w:pPr>
      <w:r w:rsidRPr="00F83020">
        <w:rPr>
          <w:lang w:eastAsia="en-US"/>
        </w:rPr>
        <w:t>- 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E5342B" w:rsidRPr="00F83020" w:rsidRDefault="00E5342B" w:rsidP="00E5342B">
      <w:pPr>
        <w:autoSpaceDE w:val="0"/>
        <w:autoSpaceDN w:val="0"/>
        <w:adjustRightInd w:val="0"/>
        <w:spacing w:line="360" w:lineRule="auto"/>
        <w:ind w:firstLine="709"/>
        <w:jc w:val="both"/>
        <w:rPr>
          <w:lang w:eastAsia="en-US"/>
        </w:rPr>
      </w:pPr>
      <w:r w:rsidRPr="00F83020">
        <w:rPr>
          <w:lang w:eastAsia="en-US"/>
        </w:rPr>
        <w:t>- освоение способов решения проблем творческого и поискового характера в учебной, музыкально-исполнительской и творческой деятельности;</w:t>
      </w:r>
    </w:p>
    <w:p w:rsidR="00E5342B" w:rsidRPr="00F83020" w:rsidRDefault="00E5342B" w:rsidP="00E5342B">
      <w:pPr>
        <w:autoSpaceDE w:val="0"/>
        <w:autoSpaceDN w:val="0"/>
        <w:adjustRightInd w:val="0"/>
        <w:spacing w:line="360" w:lineRule="auto"/>
        <w:ind w:firstLine="709"/>
        <w:jc w:val="both"/>
        <w:rPr>
          <w:lang w:eastAsia="en-US"/>
        </w:rPr>
      </w:pPr>
      <w:r w:rsidRPr="00F83020">
        <w:rPr>
          <w:lang w:eastAsia="en-US"/>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E5342B" w:rsidRPr="00F83020" w:rsidRDefault="00E5342B" w:rsidP="00E5342B">
      <w:pPr>
        <w:autoSpaceDE w:val="0"/>
        <w:autoSpaceDN w:val="0"/>
        <w:adjustRightInd w:val="0"/>
        <w:spacing w:line="360" w:lineRule="auto"/>
        <w:ind w:firstLine="709"/>
        <w:jc w:val="both"/>
        <w:rPr>
          <w:lang w:eastAsia="en-US"/>
        </w:rPr>
      </w:pPr>
      <w:r w:rsidRPr="00F83020">
        <w:rPr>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E5342B" w:rsidRPr="00F83020" w:rsidRDefault="00E5342B" w:rsidP="00E5342B">
      <w:pPr>
        <w:autoSpaceDE w:val="0"/>
        <w:autoSpaceDN w:val="0"/>
        <w:adjustRightInd w:val="0"/>
        <w:spacing w:line="360" w:lineRule="auto"/>
        <w:ind w:firstLine="709"/>
        <w:jc w:val="both"/>
        <w:rPr>
          <w:lang w:eastAsia="en-US"/>
        </w:rPr>
      </w:pPr>
      <w:r w:rsidRPr="00F83020">
        <w:rPr>
          <w:lang w:eastAsia="en-US"/>
        </w:rPr>
        <w:t>- 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rsidR="00E5342B" w:rsidRPr="00F83020" w:rsidRDefault="00E5342B" w:rsidP="00E5342B">
      <w:pPr>
        <w:autoSpaceDE w:val="0"/>
        <w:autoSpaceDN w:val="0"/>
        <w:adjustRightInd w:val="0"/>
        <w:spacing w:line="360" w:lineRule="auto"/>
        <w:ind w:firstLine="709"/>
        <w:jc w:val="both"/>
        <w:rPr>
          <w:rFonts w:eastAsia="Calibri"/>
          <w:lang w:eastAsia="en-US"/>
        </w:rPr>
      </w:pPr>
      <w:r w:rsidRPr="00F83020">
        <w:rPr>
          <w:rFonts w:eastAsia="Calibri"/>
          <w:lang w:eastAsia="en-US"/>
        </w:rPr>
        <w:t xml:space="preserve">-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w:t>
      </w:r>
      <w:r w:rsidRPr="00F83020">
        <w:rPr>
          <w:rFonts w:eastAsia="Calibri"/>
          <w:lang w:eastAsia="en-US"/>
        </w:rPr>
        <w:lastRenderedPageBreak/>
        <w:t xml:space="preserve">технологиями учебного предмета; в том числе и анализировать звуки, готовить свое выступление и выступать с аудио-, видео- и графическим сопровождением; </w:t>
      </w:r>
    </w:p>
    <w:p w:rsidR="00E5342B" w:rsidRPr="00F83020" w:rsidRDefault="00E5342B" w:rsidP="00E5342B">
      <w:pPr>
        <w:autoSpaceDE w:val="0"/>
        <w:autoSpaceDN w:val="0"/>
        <w:adjustRightInd w:val="0"/>
        <w:spacing w:line="360" w:lineRule="auto"/>
        <w:ind w:firstLine="709"/>
        <w:jc w:val="both"/>
        <w:rPr>
          <w:rFonts w:eastAsia="Calibri"/>
          <w:lang w:eastAsia="en-US"/>
        </w:rPr>
      </w:pPr>
      <w:r w:rsidRPr="00F83020">
        <w:rPr>
          <w:rFonts w:eastAsia="Calibri"/>
          <w:lang w:eastAsia="en-US"/>
        </w:rPr>
        <w:t>- 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E5342B" w:rsidRPr="00F83020" w:rsidRDefault="00E5342B" w:rsidP="00E5342B">
      <w:pPr>
        <w:autoSpaceDE w:val="0"/>
        <w:autoSpaceDN w:val="0"/>
        <w:adjustRightInd w:val="0"/>
        <w:spacing w:line="360" w:lineRule="auto"/>
        <w:ind w:firstLine="709"/>
        <w:jc w:val="both"/>
        <w:rPr>
          <w:rFonts w:eastAsia="Calibri"/>
          <w:lang w:eastAsia="en-US"/>
        </w:rPr>
      </w:pPr>
      <w:r w:rsidRPr="00F83020">
        <w:rPr>
          <w:rFonts w:eastAsia="Calibri"/>
          <w:lang w:eastAsia="en-US"/>
        </w:rPr>
        <w:t>- готовность к учебному сотрудничеству (общение, взаимодействие) со сверстниками при решении различных музыкально-творческих задач;</w:t>
      </w:r>
    </w:p>
    <w:p w:rsidR="00E5342B" w:rsidRPr="00F83020" w:rsidRDefault="00E5342B" w:rsidP="00E5342B">
      <w:pPr>
        <w:autoSpaceDE w:val="0"/>
        <w:autoSpaceDN w:val="0"/>
        <w:adjustRightInd w:val="0"/>
        <w:spacing w:line="360" w:lineRule="auto"/>
        <w:ind w:firstLine="709"/>
        <w:jc w:val="both"/>
        <w:rPr>
          <w:lang w:eastAsia="en-US"/>
        </w:rPr>
      </w:pPr>
      <w:r w:rsidRPr="00F83020">
        <w:rPr>
          <w:lang w:eastAsia="en-US"/>
        </w:rPr>
        <w:t>- овладение базовыми предметными и межпредметными понятиями в процессе освоения учебного предмета «Музыка»;</w:t>
      </w:r>
    </w:p>
    <w:p w:rsidR="00E5342B" w:rsidRPr="00F83020" w:rsidRDefault="00E5342B" w:rsidP="00E5342B">
      <w:pPr>
        <w:autoSpaceDE w:val="0"/>
        <w:autoSpaceDN w:val="0"/>
        <w:adjustRightInd w:val="0"/>
        <w:spacing w:line="360" w:lineRule="auto"/>
        <w:ind w:firstLine="709"/>
        <w:jc w:val="both"/>
        <w:rPr>
          <w:lang w:eastAsia="en-US"/>
        </w:rPr>
      </w:pPr>
      <w:r w:rsidRPr="00F83020">
        <w:rPr>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E5342B" w:rsidRPr="00F83020" w:rsidRDefault="00E5342B" w:rsidP="00E5342B">
      <w:pPr>
        <w:autoSpaceDE w:val="0"/>
        <w:autoSpaceDN w:val="0"/>
        <w:adjustRightInd w:val="0"/>
        <w:spacing w:line="360" w:lineRule="auto"/>
        <w:ind w:firstLine="709"/>
        <w:jc w:val="both"/>
        <w:rPr>
          <w:lang w:eastAsia="en-US"/>
        </w:rPr>
      </w:pPr>
      <w:r w:rsidRPr="00F83020">
        <w:rPr>
          <w:lang w:eastAsia="en-US"/>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E5342B" w:rsidRPr="00F83020" w:rsidRDefault="00E5342B" w:rsidP="00E5342B">
      <w:pPr>
        <w:autoSpaceDE w:val="0"/>
        <w:autoSpaceDN w:val="0"/>
        <w:adjustRightInd w:val="0"/>
        <w:spacing w:line="360" w:lineRule="auto"/>
        <w:ind w:firstLine="709"/>
        <w:jc w:val="both"/>
        <w:rPr>
          <w:lang w:eastAsia="en-US"/>
        </w:rPr>
      </w:pPr>
      <w:r w:rsidRPr="00F83020">
        <w:rPr>
          <w:lang w:eastAsia="en-US"/>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E5342B" w:rsidRPr="00F83020" w:rsidRDefault="00E5342B" w:rsidP="00E5342B">
      <w:pPr>
        <w:autoSpaceDE w:val="0"/>
        <w:autoSpaceDN w:val="0"/>
        <w:adjustRightInd w:val="0"/>
        <w:spacing w:line="360" w:lineRule="auto"/>
        <w:ind w:firstLine="709"/>
        <w:jc w:val="both"/>
        <w:rPr>
          <w:lang w:eastAsia="en-US"/>
        </w:rPr>
      </w:pPr>
      <w:r w:rsidRPr="00F83020">
        <w:rPr>
          <w:lang w:eastAsia="en-US"/>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E5342B" w:rsidRPr="00F83020" w:rsidRDefault="00E5342B" w:rsidP="00E5342B">
      <w:pPr>
        <w:autoSpaceDE w:val="0"/>
        <w:autoSpaceDN w:val="0"/>
        <w:adjustRightInd w:val="0"/>
        <w:spacing w:line="360" w:lineRule="auto"/>
        <w:ind w:firstLine="709"/>
        <w:jc w:val="both"/>
        <w:rPr>
          <w:i/>
          <w:lang w:eastAsia="en-US"/>
        </w:rPr>
      </w:pPr>
      <w:r w:rsidRPr="00F83020">
        <w:rPr>
          <w:lang w:eastAsia="en-US"/>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E5342B" w:rsidRPr="00F83020" w:rsidRDefault="00E5342B" w:rsidP="00E5342B">
      <w:pPr>
        <w:pStyle w:val="a3"/>
        <w:spacing w:line="360" w:lineRule="auto"/>
        <w:ind w:firstLine="709"/>
        <w:rPr>
          <w:rFonts w:ascii="Times New Roman" w:hAnsi="Times New Roman"/>
          <w:color w:val="auto"/>
          <w:spacing w:val="-2"/>
          <w:sz w:val="24"/>
          <w:szCs w:val="24"/>
        </w:rPr>
      </w:pPr>
      <w:r w:rsidRPr="00F83020">
        <w:rPr>
          <w:color w:val="auto"/>
          <w:sz w:val="24"/>
          <w:szCs w:val="24"/>
          <w:lang w:eastAsia="en-US"/>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b/>
          <w:bCs/>
          <w:color w:val="auto"/>
          <w:spacing w:val="2"/>
          <w:sz w:val="24"/>
          <w:szCs w:val="24"/>
        </w:rPr>
        <w:lastRenderedPageBreak/>
        <w:t>«Технология».</w:t>
      </w:r>
      <w:r w:rsidRPr="00F83020">
        <w:rPr>
          <w:rFonts w:ascii="Times New Roman" w:hAnsi="Times New Roman"/>
          <w:color w:val="auto"/>
          <w:spacing w:val="2"/>
          <w:sz w:val="24"/>
          <w:szCs w:val="24"/>
        </w:rPr>
        <w:t xml:space="preserve"> Специфика этого предмета и его значимость для формирования универсальных учебных действий </w:t>
      </w:r>
      <w:r w:rsidRPr="00F83020">
        <w:rPr>
          <w:rFonts w:ascii="Times New Roman" w:hAnsi="Times New Roman"/>
          <w:color w:val="auto"/>
          <w:sz w:val="24"/>
          <w:szCs w:val="24"/>
        </w:rPr>
        <w:t>обусловлены:</w:t>
      </w:r>
    </w:p>
    <w:p w:rsidR="00E5342B" w:rsidRPr="00F83020" w:rsidRDefault="00E5342B" w:rsidP="00E5342B">
      <w:pPr>
        <w:pStyle w:val="21"/>
        <w:rPr>
          <w:sz w:val="24"/>
        </w:rPr>
      </w:pPr>
      <w:r w:rsidRPr="00F83020">
        <w:rPr>
          <w:sz w:val="24"/>
        </w:rPr>
        <w:t>ключевой ролью предметно­преобразовательной деятель</w:t>
      </w:r>
      <w:r w:rsidRPr="00F83020">
        <w:rPr>
          <w:spacing w:val="2"/>
          <w:sz w:val="24"/>
        </w:rPr>
        <w:t xml:space="preserve">ности как основы формирования системы универсальных </w:t>
      </w:r>
      <w:r w:rsidRPr="00F83020">
        <w:rPr>
          <w:sz w:val="24"/>
        </w:rPr>
        <w:t>учебных действий;</w:t>
      </w:r>
    </w:p>
    <w:p w:rsidR="00E5342B" w:rsidRPr="00F83020" w:rsidRDefault="00E5342B" w:rsidP="00E5342B">
      <w:pPr>
        <w:pStyle w:val="21"/>
        <w:rPr>
          <w:sz w:val="24"/>
        </w:rPr>
      </w:pPr>
      <w:r w:rsidRPr="00F83020">
        <w:rPr>
          <w:spacing w:val="2"/>
          <w:sz w:val="24"/>
        </w:rPr>
        <w:t>значением универсальных учебных действий моделиро</w:t>
      </w:r>
      <w:r w:rsidRPr="00F83020">
        <w:rPr>
          <w:sz w:val="24"/>
        </w:rPr>
        <w:t xml:space="preserve">вания и планирования, которые являются непосредственным предметом усвоения в ходе выполнения различных заданий </w:t>
      </w:r>
      <w:r w:rsidRPr="00F83020">
        <w:rPr>
          <w:spacing w:val="2"/>
          <w:sz w:val="24"/>
        </w:rPr>
        <w:t>по курсу (так, в ходе решения задач на конструированиеобучающиеся учатся использовать схемы, карты и модели,</w:t>
      </w:r>
      <w:r w:rsidRPr="00F83020">
        <w:rPr>
          <w:spacing w:val="-2"/>
          <w:sz w:val="24"/>
        </w:rPr>
        <w:t>задающие полную ориентировочную основу выполнения пред</w:t>
      </w:r>
      <w:r w:rsidRPr="00F83020">
        <w:rPr>
          <w:spacing w:val="2"/>
          <w:sz w:val="24"/>
        </w:rPr>
        <w:t xml:space="preserve">ложенных заданий и позволяющие выделять необходимую </w:t>
      </w:r>
      <w:r w:rsidRPr="00F83020">
        <w:rPr>
          <w:sz w:val="24"/>
        </w:rPr>
        <w:t>систему ориентиров);</w:t>
      </w:r>
    </w:p>
    <w:p w:rsidR="00E5342B" w:rsidRPr="00F83020" w:rsidRDefault="00E5342B" w:rsidP="00E5342B">
      <w:pPr>
        <w:pStyle w:val="21"/>
        <w:rPr>
          <w:sz w:val="24"/>
        </w:rPr>
      </w:pPr>
      <w:r w:rsidRPr="00F83020">
        <w:rPr>
          <w:sz w:val="24"/>
        </w:rPr>
        <w:t>специальной организацией процесса планомерно­поэтап</w:t>
      </w:r>
      <w:r w:rsidRPr="00F83020">
        <w:rPr>
          <w:spacing w:val="2"/>
          <w:sz w:val="24"/>
        </w:rPr>
        <w:t xml:space="preserve">ной отработки предметно­преобразовательной деятельности </w:t>
      </w:r>
      <w:r w:rsidRPr="00F83020">
        <w:rPr>
          <w:sz w:val="24"/>
        </w:rPr>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E5342B" w:rsidRPr="00F83020" w:rsidRDefault="00E5342B" w:rsidP="00E5342B">
      <w:pPr>
        <w:pStyle w:val="21"/>
        <w:rPr>
          <w:sz w:val="24"/>
        </w:rPr>
      </w:pPr>
      <w:r w:rsidRPr="00F83020">
        <w:rPr>
          <w:spacing w:val="2"/>
          <w:sz w:val="24"/>
        </w:rPr>
        <w:t xml:space="preserve">широким использованием форм группового сотрудничества и проектных форм работы для реализации учебных </w:t>
      </w:r>
      <w:r w:rsidRPr="00F83020">
        <w:rPr>
          <w:sz w:val="24"/>
        </w:rPr>
        <w:t>целей курса;</w:t>
      </w:r>
    </w:p>
    <w:p w:rsidR="00E5342B" w:rsidRPr="00F83020" w:rsidRDefault="00E5342B" w:rsidP="00E5342B">
      <w:pPr>
        <w:pStyle w:val="21"/>
        <w:rPr>
          <w:sz w:val="24"/>
        </w:rPr>
      </w:pPr>
      <w:r w:rsidRPr="00F83020">
        <w:rPr>
          <w:sz w:val="24"/>
        </w:rPr>
        <w:t>формированием первоначальных элементов ИКТ­компетентности обучающихся.</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Изучение технологии обеспечивает реализацию следующих целей:</w:t>
      </w:r>
    </w:p>
    <w:p w:rsidR="00E5342B" w:rsidRPr="00F83020" w:rsidRDefault="00E5342B" w:rsidP="00E5342B">
      <w:pPr>
        <w:pStyle w:val="21"/>
        <w:rPr>
          <w:sz w:val="24"/>
        </w:rPr>
      </w:pPr>
      <w:r w:rsidRPr="00F83020">
        <w:rPr>
          <w:sz w:val="24"/>
        </w:rPr>
        <w:t>формирование картины мира материальной и духовной культуры как продукта творческой предметно­преобразующей деятельности человека;</w:t>
      </w:r>
    </w:p>
    <w:p w:rsidR="00E5342B" w:rsidRPr="00F83020" w:rsidRDefault="00E5342B" w:rsidP="00E5342B">
      <w:pPr>
        <w:pStyle w:val="21"/>
        <w:rPr>
          <w:sz w:val="24"/>
        </w:rPr>
      </w:pPr>
      <w:r w:rsidRPr="00F83020">
        <w:rPr>
          <w:spacing w:val="2"/>
          <w:sz w:val="24"/>
        </w:rPr>
        <w:t xml:space="preserve">развитие знаково­символического и пространственного </w:t>
      </w:r>
      <w:r w:rsidRPr="00F83020">
        <w:rPr>
          <w:sz w:val="24"/>
        </w:rPr>
        <w:t xml:space="preserve">мышления, творческого и репродуктивного воображения на </w:t>
      </w:r>
      <w:r w:rsidRPr="00F83020">
        <w:rPr>
          <w:spacing w:val="2"/>
          <w:sz w:val="24"/>
        </w:rPr>
        <w:t>основе развития способности обучающегося к моделирова</w:t>
      </w:r>
      <w:r w:rsidRPr="00F83020">
        <w:rPr>
          <w:sz w:val="24"/>
        </w:rPr>
        <w:t>нию и отображению объекта и процесса его преобразования в форме моделей (рисунков, планов, схем, чертежей);</w:t>
      </w:r>
    </w:p>
    <w:p w:rsidR="00E5342B" w:rsidRPr="00F83020" w:rsidRDefault="00E5342B" w:rsidP="00E5342B">
      <w:pPr>
        <w:pStyle w:val="21"/>
        <w:rPr>
          <w:sz w:val="24"/>
        </w:rPr>
      </w:pPr>
      <w:r w:rsidRPr="00F83020">
        <w:rPr>
          <w:spacing w:val="-2"/>
          <w:sz w:val="24"/>
        </w:rPr>
        <w:t xml:space="preserve">развитие регулятивных действий, включая целеполагание; </w:t>
      </w:r>
      <w:r w:rsidRPr="00F83020">
        <w:rPr>
          <w:spacing w:val="2"/>
          <w:sz w:val="24"/>
        </w:rPr>
        <w:t>планирование (умение составлять план действий и приме</w:t>
      </w:r>
      <w:r w:rsidRPr="00F83020">
        <w:rPr>
          <w:sz w:val="24"/>
        </w:rPr>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E5342B" w:rsidRPr="00F83020" w:rsidRDefault="00E5342B" w:rsidP="00E5342B">
      <w:pPr>
        <w:pStyle w:val="21"/>
        <w:rPr>
          <w:sz w:val="24"/>
        </w:rPr>
      </w:pPr>
      <w:r w:rsidRPr="00F83020">
        <w:rPr>
          <w:sz w:val="24"/>
        </w:rPr>
        <w:t>формирование внутреннего плана на основе поэтапной отработки предметно­преобразующих действий;</w:t>
      </w:r>
    </w:p>
    <w:p w:rsidR="00E5342B" w:rsidRPr="00F83020" w:rsidRDefault="00E5342B" w:rsidP="00E5342B">
      <w:pPr>
        <w:pStyle w:val="21"/>
        <w:rPr>
          <w:sz w:val="24"/>
        </w:rPr>
      </w:pPr>
      <w:r w:rsidRPr="00F83020">
        <w:rPr>
          <w:sz w:val="24"/>
        </w:rPr>
        <w:t>развитие планирующей и регулирующей функций речи;</w:t>
      </w:r>
    </w:p>
    <w:p w:rsidR="00E5342B" w:rsidRPr="00F83020" w:rsidRDefault="00E5342B" w:rsidP="00E5342B">
      <w:pPr>
        <w:pStyle w:val="21"/>
        <w:rPr>
          <w:sz w:val="24"/>
        </w:rPr>
      </w:pPr>
      <w:r w:rsidRPr="00F83020">
        <w:rPr>
          <w:sz w:val="24"/>
        </w:rPr>
        <w:t>развитие коммуникативной компетентности обучающихся на основе организации совместно­продуктивной деятельности;</w:t>
      </w:r>
    </w:p>
    <w:p w:rsidR="00E5342B" w:rsidRPr="00F83020" w:rsidRDefault="00E5342B" w:rsidP="00E5342B">
      <w:pPr>
        <w:pStyle w:val="21"/>
        <w:rPr>
          <w:sz w:val="24"/>
        </w:rPr>
      </w:pPr>
      <w:r w:rsidRPr="00F83020">
        <w:rPr>
          <w:spacing w:val="2"/>
          <w:sz w:val="24"/>
        </w:rPr>
        <w:t>развитие эстетических представлений и критериев на основе изобразительной и художественной конструктивной</w:t>
      </w:r>
      <w:r w:rsidRPr="00F83020">
        <w:rPr>
          <w:sz w:val="24"/>
        </w:rPr>
        <w:t xml:space="preserve"> деятельности;</w:t>
      </w:r>
    </w:p>
    <w:p w:rsidR="00E5342B" w:rsidRPr="00F83020" w:rsidRDefault="00E5342B" w:rsidP="00E5342B">
      <w:pPr>
        <w:pStyle w:val="21"/>
        <w:rPr>
          <w:sz w:val="24"/>
        </w:rPr>
      </w:pPr>
      <w:r w:rsidRPr="00F83020">
        <w:rPr>
          <w:sz w:val="24"/>
        </w:rPr>
        <w:lastRenderedPageBreak/>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E5342B" w:rsidRPr="00F83020" w:rsidRDefault="00E5342B" w:rsidP="00E5342B">
      <w:pPr>
        <w:pStyle w:val="21"/>
        <w:rPr>
          <w:sz w:val="24"/>
        </w:rPr>
      </w:pPr>
      <w:r w:rsidRPr="00F83020">
        <w:rPr>
          <w:sz w:val="24"/>
        </w:rPr>
        <w:t xml:space="preserve">ознакомление обучающихся с миром профессий и их социальным значением, историей их возникновения и развития </w:t>
      </w:r>
      <w:r w:rsidRPr="00F83020">
        <w:rPr>
          <w:spacing w:val="2"/>
          <w:sz w:val="24"/>
        </w:rPr>
        <w:t>как первая ступень формирования готовности к предвари</w:t>
      </w:r>
      <w:r w:rsidRPr="00F83020">
        <w:rPr>
          <w:sz w:val="24"/>
        </w:rPr>
        <w:t>тельному профессиональному самоопределению;</w:t>
      </w:r>
    </w:p>
    <w:p w:rsidR="00E5342B" w:rsidRPr="00F83020" w:rsidRDefault="00E5342B" w:rsidP="00E5342B">
      <w:pPr>
        <w:pStyle w:val="21"/>
        <w:rPr>
          <w:b/>
          <w:bCs/>
          <w:sz w:val="24"/>
        </w:rPr>
      </w:pPr>
      <w:r w:rsidRPr="00F83020">
        <w:rPr>
          <w:spacing w:val="-2"/>
          <w:sz w:val="24"/>
        </w:rPr>
        <w:t>формирование ИКТ­компетентности обучающихся, вклю</w:t>
      </w:r>
      <w:r w:rsidRPr="00F83020">
        <w:rPr>
          <w:sz w:val="24"/>
        </w:rPr>
        <w:t>чая ознакомление с правилами жизни людей в мире инфор</w:t>
      </w:r>
      <w:r w:rsidRPr="00F83020">
        <w:rPr>
          <w:spacing w:val="2"/>
          <w:sz w:val="24"/>
        </w:rPr>
        <w:t>мации: избирательность в потреблении информации, ува</w:t>
      </w:r>
      <w:r w:rsidRPr="00F83020">
        <w:rPr>
          <w:sz w:val="24"/>
        </w:rPr>
        <w:t>жение к личной информации другого человека, к процессу познания учения, к состоянию неполного знания и другим аспектам.</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b/>
          <w:bCs/>
          <w:color w:val="auto"/>
          <w:sz w:val="24"/>
          <w:szCs w:val="24"/>
        </w:rPr>
        <w:t>«Физическая культура».</w:t>
      </w:r>
      <w:r w:rsidRPr="00F83020">
        <w:rPr>
          <w:rFonts w:ascii="Times New Roman" w:hAnsi="Times New Roman"/>
          <w:color w:val="auto"/>
          <w:sz w:val="24"/>
          <w:szCs w:val="24"/>
        </w:rPr>
        <w:t xml:space="preserve"> Этот предмет обеспечивает формирование личностных универсальных действий:</w:t>
      </w:r>
    </w:p>
    <w:p w:rsidR="00E5342B" w:rsidRPr="00F83020" w:rsidRDefault="00E5342B" w:rsidP="00E5342B">
      <w:pPr>
        <w:pStyle w:val="21"/>
        <w:rPr>
          <w:sz w:val="24"/>
        </w:rPr>
      </w:pPr>
      <w:r w:rsidRPr="00F83020">
        <w:rPr>
          <w:sz w:val="24"/>
        </w:rPr>
        <w:t>основ общекультурной и российской гражданской идентичности как чувства гордости за достижения в мировом и отечественном спорте;</w:t>
      </w:r>
    </w:p>
    <w:p w:rsidR="00E5342B" w:rsidRPr="00F83020" w:rsidRDefault="00E5342B" w:rsidP="00E5342B">
      <w:pPr>
        <w:pStyle w:val="21"/>
        <w:rPr>
          <w:sz w:val="24"/>
        </w:rPr>
      </w:pPr>
      <w:r w:rsidRPr="00F83020">
        <w:rPr>
          <w:sz w:val="24"/>
        </w:rPr>
        <w:t>освоение моральных норм помощи тем, кто в ней нуждается, готовности принять на себя ответственность;</w:t>
      </w:r>
    </w:p>
    <w:p w:rsidR="00E5342B" w:rsidRPr="00F83020" w:rsidRDefault="00E5342B" w:rsidP="00E5342B">
      <w:pPr>
        <w:pStyle w:val="21"/>
        <w:rPr>
          <w:sz w:val="24"/>
        </w:rPr>
      </w:pPr>
      <w:r w:rsidRPr="00F83020">
        <w:rPr>
          <w:spacing w:val="2"/>
          <w:sz w:val="24"/>
        </w:rPr>
        <w:t>развитие мотивации достижения и готовности к преодолению трудностей на основе конструктивных стратегий</w:t>
      </w:r>
      <w:r w:rsidRPr="00F83020">
        <w:rPr>
          <w:spacing w:val="2"/>
          <w:sz w:val="24"/>
        </w:rPr>
        <w:br/>
      </w:r>
      <w:r w:rsidRPr="00F83020">
        <w:rPr>
          <w:sz w:val="24"/>
        </w:rPr>
        <w:t>совладания и умения мобилизовать свои личностные и физические ресурсы, стрессоустойчивости;</w:t>
      </w:r>
    </w:p>
    <w:p w:rsidR="00E5342B" w:rsidRPr="00F83020" w:rsidRDefault="00E5342B" w:rsidP="00E5342B">
      <w:pPr>
        <w:pStyle w:val="21"/>
        <w:rPr>
          <w:sz w:val="24"/>
        </w:rPr>
      </w:pPr>
      <w:r w:rsidRPr="00F83020">
        <w:rPr>
          <w:sz w:val="24"/>
        </w:rPr>
        <w:t>освоение правил здорового и безопасного образа жизни.</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«Физическая культура» как учебный предмет способствует:</w:t>
      </w:r>
    </w:p>
    <w:p w:rsidR="00E5342B" w:rsidRPr="00F83020" w:rsidRDefault="00E5342B" w:rsidP="00E5342B">
      <w:pPr>
        <w:pStyle w:val="21"/>
        <w:rPr>
          <w:sz w:val="24"/>
        </w:rPr>
      </w:pPr>
      <w:r w:rsidRPr="00F83020">
        <w:rPr>
          <w:sz w:val="24"/>
        </w:rPr>
        <w:t>в области регулятивных действий развитию умений пла</w:t>
      </w:r>
      <w:r w:rsidRPr="00F83020">
        <w:rPr>
          <w:spacing w:val="2"/>
          <w:sz w:val="24"/>
        </w:rPr>
        <w:t xml:space="preserve">нировать, регулировать, контролировать и оценивать свои </w:t>
      </w:r>
      <w:r w:rsidRPr="00F83020">
        <w:rPr>
          <w:sz w:val="24"/>
        </w:rPr>
        <w:t>действия;</w:t>
      </w:r>
    </w:p>
    <w:p w:rsidR="00E5342B" w:rsidRPr="00F83020" w:rsidRDefault="00E5342B" w:rsidP="00E5342B">
      <w:pPr>
        <w:pStyle w:val="21"/>
        <w:rPr>
          <w:sz w:val="24"/>
        </w:rPr>
      </w:pPr>
      <w:r w:rsidRPr="00F83020">
        <w:rPr>
          <w:sz w:val="24"/>
        </w:rPr>
        <w:t>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w:t>
      </w:r>
      <w:r w:rsidRPr="00F83020">
        <w:rPr>
          <w:spacing w:val="2"/>
          <w:sz w:val="24"/>
        </w:rPr>
        <w:t xml:space="preserve">ления функций и ролей в совместной деятельности; конструктивно разрешать конфликты; осуществлять взаимный </w:t>
      </w:r>
      <w:r w:rsidRPr="00F83020">
        <w:rPr>
          <w:sz w:val="24"/>
        </w:rPr>
        <w:t>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E5342B" w:rsidRPr="00F83020" w:rsidRDefault="00E5342B" w:rsidP="00B65D41">
      <w:pPr>
        <w:pStyle w:val="aff"/>
        <w:numPr>
          <w:ilvl w:val="2"/>
          <w:numId w:val="2"/>
        </w:numPr>
        <w:ind w:left="0" w:firstLine="0"/>
        <w:rPr>
          <w:sz w:val="24"/>
        </w:rPr>
      </w:pPr>
      <w:bookmarkStart w:id="112" w:name="_Toc294246092"/>
      <w:bookmarkStart w:id="113" w:name="_Toc288394080"/>
      <w:bookmarkStart w:id="114" w:name="_Toc288410547"/>
      <w:bookmarkStart w:id="115" w:name="_Toc288410676"/>
      <w:bookmarkStart w:id="116" w:name="_Toc288410741"/>
      <w:r w:rsidRPr="00F83020">
        <w:rPr>
          <w:sz w:val="24"/>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12"/>
    </w:p>
    <w:p w:rsidR="00E5342B" w:rsidRPr="00F83020" w:rsidRDefault="00E5342B" w:rsidP="00E5342B">
      <w:pPr>
        <w:tabs>
          <w:tab w:val="left" w:pos="709"/>
        </w:tabs>
        <w:spacing w:line="360" w:lineRule="auto"/>
        <w:ind w:firstLine="709"/>
        <w:jc w:val="both"/>
        <w:rPr>
          <w:shd w:val="clear" w:color="auto" w:fill="FFFFFF"/>
        </w:rPr>
      </w:pPr>
      <w:r w:rsidRPr="00F83020">
        <w:rPr>
          <w:shd w:val="clear" w:color="auto" w:fill="FFFFFF"/>
        </w:rPr>
        <w:t>Учебно-исследовательская и проектная деятельности обучающихся направлена на развитие метапредметных умений.</w:t>
      </w:r>
    </w:p>
    <w:p w:rsidR="00E5342B" w:rsidRPr="00F83020" w:rsidRDefault="00E5342B" w:rsidP="00E5342B">
      <w:pPr>
        <w:tabs>
          <w:tab w:val="left" w:pos="709"/>
        </w:tabs>
        <w:spacing w:line="360" w:lineRule="auto"/>
        <w:ind w:firstLine="709"/>
        <w:jc w:val="both"/>
        <w:rPr>
          <w:shd w:val="clear" w:color="auto" w:fill="FFFFFF"/>
        </w:rPr>
      </w:pPr>
      <w:r w:rsidRPr="00F83020">
        <w:rPr>
          <w:shd w:val="clear" w:color="auto" w:fill="FFFFFF"/>
        </w:rPr>
        <w:lastRenderedPageBreak/>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E5342B" w:rsidRPr="00F83020" w:rsidRDefault="00E5342B" w:rsidP="00E5342B">
      <w:pPr>
        <w:tabs>
          <w:tab w:val="left" w:pos="709"/>
        </w:tabs>
        <w:spacing w:line="360" w:lineRule="auto"/>
        <w:ind w:firstLine="709"/>
        <w:jc w:val="both"/>
        <w:rPr>
          <w:shd w:val="clear" w:color="auto" w:fill="FFFFFF"/>
        </w:rPr>
      </w:pPr>
      <w:r w:rsidRPr="00F83020">
        <w:rPr>
          <w:shd w:val="clear" w:color="auto" w:fill="FFFFFF"/>
        </w:rPr>
        <w:t>В ходе освоения учебно-исследовательской и проектной деятельности учащийся начальной школы</w:t>
      </w:r>
      <w:r w:rsidRPr="00F83020">
        <w:rPr>
          <w:rFonts w:eastAsia="Calibri"/>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E5342B" w:rsidRPr="00F83020" w:rsidRDefault="00E5342B" w:rsidP="00E5342B">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sz w:val="24"/>
          <w:szCs w:val="24"/>
        </w:rPr>
      </w:pPr>
      <w:r w:rsidRPr="00F83020">
        <w:rPr>
          <w:rFonts w:ascii="Times New Roman" w:eastAsia="Calibri" w:hAnsi="Times New Roman"/>
          <w:spacing w:val="0"/>
          <w:sz w:val="24"/>
          <w:szCs w:val="24"/>
        </w:rPr>
        <w:t xml:space="preserve">Основными задачами </w:t>
      </w:r>
      <w:r w:rsidRPr="00F83020">
        <w:rPr>
          <w:rFonts w:ascii="Times New Roman" w:eastAsia="Times New Roman" w:hAnsi="Times New Roman"/>
          <w:spacing w:val="0"/>
          <w:sz w:val="24"/>
          <w:szCs w:val="24"/>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F83020">
        <w:rPr>
          <w:rFonts w:ascii="Times New Roman" w:eastAsia="Calibri" w:hAnsi="Times New Roman"/>
          <w:spacing w:val="0"/>
          <w:sz w:val="24"/>
          <w:szCs w:val="24"/>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E5342B" w:rsidRPr="00F83020" w:rsidRDefault="00E5342B" w:rsidP="00E5342B">
      <w:pPr>
        <w:shd w:val="clear" w:color="auto" w:fill="FFFFFF"/>
        <w:tabs>
          <w:tab w:val="left" w:pos="709"/>
        </w:tabs>
        <w:spacing w:line="360" w:lineRule="auto"/>
        <w:ind w:firstLine="709"/>
        <w:jc w:val="both"/>
        <w:rPr>
          <w:rFonts w:eastAsia="Calibri"/>
        </w:rPr>
      </w:pPr>
      <w:r w:rsidRPr="00F83020">
        <w:rPr>
          <w:rFonts w:eastAsia="Calibri"/>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E5342B" w:rsidRPr="00F83020" w:rsidRDefault="00E5342B" w:rsidP="00E5342B">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sz w:val="24"/>
          <w:szCs w:val="24"/>
        </w:rPr>
      </w:pPr>
      <w:r w:rsidRPr="00F83020">
        <w:rPr>
          <w:rFonts w:ascii="Times New Roman" w:eastAsia="Times New Roman" w:hAnsi="Times New Roman"/>
          <w:spacing w:val="0"/>
          <w:sz w:val="24"/>
          <w:szCs w:val="24"/>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F83020">
        <w:rPr>
          <w:rFonts w:ascii="Times New Roman" w:hAnsi="Times New Roman"/>
          <w:spacing w:val="0"/>
          <w:sz w:val="24"/>
          <w:szCs w:val="24"/>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E5342B" w:rsidRPr="00F83020" w:rsidRDefault="00E5342B" w:rsidP="00E5342B">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sz w:val="24"/>
          <w:szCs w:val="24"/>
          <w:shd w:val="clear" w:color="auto" w:fill="FFFFFF"/>
        </w:rPr>
      </w:pPr>
      <w:r w:rsidRPr="00F83020">
        <w:rPr>
          <w:rFonts w:ascii="Times New Roman" w:eastAsia="Times New Roman" w:hAnsi="Times New Roman"/>
          <w:spacing w:val="0"/>
          <w:sz w:val="24"/>
          <w:szCs w:val="24"/>
          <w:shd w:val="clear" w:color="auto" w:fill="FFFFFF"/>
        </w:rPr>
        <w:t xml:space="preserve"> 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E5342B" w:rsidRPr="00F83020" w:rsidRDefault="00E5342B" w:rsidP="00E5342B">
      <w:pPr>
        <w:pStyle w:val="80"/>
        <w:shd w:val="clear" w:color="auto" w:fill="auto"/>
        <w:tabs>
          <w:tab w:val="left" w:pos="709"/>
          <w:tab w:val="left" w:pos="9355"/>
        </w:tabs>
        <w:spacing w:before="0" w:after="0" w:line="360" w:lineRule="auto"/>
        <w:ind w:firstLine="709"/>
        <w:jc w:val="both"/>
        <w:rPr>
          <w:rFonts w:ascii="Times New Roman" w:hAnsi="Times New Roman"/>
          <w:spacing w:val="0"/>
          <w:sz w:val="24"/>
          <w:szCs w:val="24"/>
        </w:rPr>
      </w:pPr>
      <w:r w:rsidRPr="00F83020">
        <w:rPr>
          <w:rFonts w:ascii="Times New Roman" w:hAnsi="Times New Roman"/>
          <w:spacing w:val="0"/>
          <w:sz w:val="24"/>
          <w:szCs w:val="24"/>
        </w:rPr>
        <w:t xml:space="preserve">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w:t>
      </w:r>
      <w:r w:rsidRPr="00F83020">
        <w:rPr>
          <w:rFonts w:ascii="Times New Roman" w:hAnsi="Times New Roman"/>
          <w:spacing w:val="0"/>
          <w:sz w:val="24"/>
          <w:szCs w:val="24"/>
        </w:rPr>
        <w:lastRenderedPageBreak/>
        <w:t>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E5342B" w:rsidRPr="00F83020" w:rsidRDefault="00E5342B" w:rsidP="00E5342B">
      <w:pPr>
        <w:shd w:val="clear" w:color="auto" w:fill="FFFFFF"/>
        <w:tabs>
          <w:tab w:val="left" w:pos="709"/>
        </w:tabs>
        <w:spacing w:line="360" w:lineRule="auto"/>
        <w:ind w:firstLine="709"/>
        <w:jc w:val="both"/>
      </w:pPr>
      <w:r w:rsidRPr="00F83020">
        <w:rPr>
          <w:rFonts w:eastAsia="Calibri"/>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r w:rsidRPr="00F83020">
        <w:t>В качестве результата следует также включить готовность слушать и слышать собеседника,умение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E5342B" w:rsidRPr="00F83020" w:rsidRDefault="00E5342B" w:rsidP="00E5342B">
      <w:pPr>
        <w:shd w:val="clear" w:color="auto" w:fill="FFFFFF"/>
        <w:tabs>
          <w:tab w:val="left" w:pos="709"/>
        </w:tabs>
        <w:spacing w:line="360" w:lineRule="auto"/>
        <w:ind w:firstLine="709"/>
        <w:jc w:val="both"/>
      </w:pPr>
    </w:p>
    <w:p w:rsidR="00E5342B" w:rsidRPr="00F83020" w:rsidRDefault="00E5342B" w:rsidP="00B65D41">
      <w:pPr>
        <w:pStyle w:val="aff"/>
        <w:numPr>
          <w:ilvl w:val="2"/>
          <w:numId w:val="2"/>
        </w:numPr>
        <w:ind w:left="0" w:firstLine="0"/>
        <w:rPr>
          <w:sz w:val="24"/>
        </w:rPr>
      </w:pPr>
      <w:bookmarkStart w:id="117" w:name="_Toc294246093"/>
      <w:bookmarkEnd w:id="113"/>
      <w:bookmarkEnd w:id="114"/>
      <w:bookmarkEnd w:id="115"/>
      <w:bookmarkEnd w:id="116"/>
      <w:r w:rsidRPr="00F83020">
        <w:rPr>
          <w:sz w:val="24"/>
        </w:rPr>
        <w:t>Условия, обеспечивающие развитие универсальных учебных действий у обучающихся</w:t>
      </w:r>
      <w:bookmarkEnd w:id="117"/>
    </w:p>
    <w:p w:rsidR="00E5342B" w:rsidRPr="00F83020" w:rsidRDefault="00E5342B" w:rsidP="00E5342B">
      <w:pPr>
        <w:tabs>
          <w:tab w:val="left" w:pos="709"/>
        </w:tabs>
        <w:spacing w:line="360" w:lineRule="auto"/>
        <w:ind w:firstLine="709"/>
        <w:jc w:val="both"/>
      </w:pPr>
      <w:r w:rsidRPr="00F83020">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E5342B" w:rsidRPr="00F83020" w:rsidRDefault="00E5342B" w:rsidP="00E5342B">
      <w:pPr>
        <w:tabs>
          <w:tab w:val="left" w:pos="709"/>
        </w:tabs>
        <w:spacing w:line="360" w:lineRule="auto"/>
        <w:ind w:firstLine="709"/>
        <w:jc w:val="both"/>
      </w:pPr>
      <w:r w:rsidRPr="00F83020">
        <w:t>использовании  учебниковв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E5342B" w:rsidRPr="00F83020" w:rsidRDefault="00E5342B" w:rsidP="00E5342B">
      <w:pPr>
        <w:tabs>
          <w:tab w:val="left" w:pos="709"/>
        </w:tabs>
        <w:spacing w:line="360" w:lineRule="auto"/>
        <w:ind w:firstLine="709"/>
        <w:jc w:val="both"/>
      </w:pPr>
      <w:r w:rsidRPr="00F83020">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её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E5342B" w:rsidRPr="00F83020" w:rsidRDefault="00E5342B" w:rsidP="00E5342B">
      <w:pPr>
        <w:tabs>
          <w:tab w:val="left" w:pos="709"/>
        </w:tabs>
        <w:spacing w:line="360" w:lineRule="auto"/>
        <w:ind w:firstLine="709"/>
        <w:jc w:val="both"/>
      </w:pPr>
      <w:r w:rsidRPr="00F83020">
        <w:t>осуществлении целесообразного выбора организационно-деятельностных форм работы обучащихся на уроке (учебном занятии) – индивидуальной, групповой (парной) работы, общеклассной дискуссии;</w:t>
      </w:r>
    </w:p>
    <w:p w:rsidR="00E5342B" w:rsidRPr="00F83020" w:rsidRDefault="00E5342B" w:rsidP="00E5342B">
      <w:pPr>
        <w:tabs>
          <w:tab w:val="left" w:pos="709"/>
        </w:tabs>
        <w:spacing w:line="360" w:lineRule="auto"/>
        <w:ind w:firstLine="709"/>
        <w:jc w:val="both"/>
      </w:pPr>
      <w:r w:rsidRPr="00F83020">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E5342B" w:rsidRPr="00F83020" w:rsidRDefault="00E5342B" w:rsidP="00E5342B">
      <w:pPr>
        <w:tabs>
          <w:tab w:val="left" w:pos="709"/>
        </w:tabs>
        <w:spacing w:line="360" w:lineRule="auto"/>
        <w:ind w:firstLine="709"/>
        <w:jc w:val="both"/>
      </w:pPr>
      <w:r w:rsidRPr="00F83020">
        <w:t>эффективного использования средств ИКТ.</w:t>
      </w:r>
    </w:p>
    <w:p w:rsidR="00E5342B" w:rsidRPr="00F83020" w:rsidRDefault="00E5342B" w:rsidP="00E5342B">
      <w:pPr>
        <w:tabs>
          <w:tab w:val="left" w:pos="709"/>
        </w:tabs>
        <w:spacing w:line="360" w:lineRule="auto"/>
        <w:ind w:firstLine="709"/>
        <w:jc w:val="both"/>
      </w:pPr>
      <w:r w:rsidRPr="00F83020">
        <w:lastRenderedPageBreak/>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E5342B" w:rsidRPr="00F83020" w:rsidRDefault="00E5342B" w:rsidP="00E5342B">
      <w:pPr>
        <w:pStyle w:val="a3"/>
        <w:tabs>
          <w:tab w:val="left" w:pos="709"/>
        </w:tabs>
        <w:spacing w:line="360" w:lineRule="auto"/>
        <w:ind w:firstLine="709"/>
        <w:rPr>
          <w:rFonts w:ascii="Times New Roman" w:hAnsi="Times New Roman"/>
          <w:color w:val="auto"/>
          <w:sz w:val="24"/>
          <w:szCs w:val="24"/>
        </w:rPr>
      </w:pPr>
      <w:r w:rsidRPr="00F83020">
        <w:rPr>
          <w:rFonts w:ascii="Times New Roman" w:hAnsi="Times New Roman"/>
          <w:color w:val="auto"/>
          <w:spacing w:val="2"/>
          <w:sz w:val="24"/>
          <w:szCs w:val="24"/>
        </w:rPr>
        <w:t xml:space="preserve">В условиях интенсификации процессов информатизации </w:t>
      </w:r>
      <w:r w:rsidRPr="00F83020">
        <w:rPr>
          <w:rFonts w:ascii="Times New Roman" w:hAnsi="Times New Roman"/>
          <w:color w:val="auto"/>
          <w:sz w:val="24"/>
          <w:szCs w:val="24"/>
        </w:rPr>
        <w:t xml:space="preserve">общества и образования при формировании универсальных </w:t>
      </w:r>
      <w:r w:rsidRPr="00F83020">
        <w:rPr>
          <w:rFonts w:ascii="Times New Roman" w:hAnsi="Times New Roman"/>
          <w:color w:val="auto"/>
          <w:spacing w:val="-2"/>
          <w:sz w:val="24"/>
          <w:szCs w:val="24"/>
        </w:rPr>
        <w:t>учебных действий наряду с предметными  методиками целе</w:t>
      </w:r>
      <w:r w:rsidRPr="00F83020">
        <w:rPr>
          <w:rFonts w:ascii="Times New Roman" w:hAnsi="Times New Roman"/>
          <w:color w:val="auto"/>
          <w:sz w:val="24"/>
          <w:szCs w:val="24"/>
        </w:rPr>
        <w:t xml:space="preserve">сообразно широкое использование цифровых инструментов и возможностей современной информационно­образовательной </w:t>
      </w:r>
      <w:r w:rsidRPr="00F83020">
        <w:rPr>
          <w:rFonts w:ascii="Times New Roman" w:hAnsi="Times New Roman"/>
          <w:color w:val="auto"/>
          <w:spacing w:val="2"/>
          <w:sz w:val="24"/>
          <w:szCs w:val="24"/>
        </w:rPr>
        <w:t xml:space="preserve">среды. Ориентировка младших школьников в </w:t>
      </w:r>
      <w:r w:rsidRPr="00F83020">
        <w:rPr>
          <w:rFonts w:ascii="Times New Roman" w:hAnsi="Times New Roman"/>
          <w:color w:val="auto"/>
          <w:sz w:val="24"/>
          <w:szCs w:val="24"/>
        </w:rPr>
        <w:t>ИКТ и формирова</w:t>
      </w:r>
      <w:r w:rsidRPr="00F83020">
        <w:rPr>
          <w:rFonts w:ascii="Times New Roman" w:hAnsi="Times New Roman"/>
          <w:color w:val="auto"/>
          <w:spacing w:val="2"/>
          <w:sz w:val="24"/>
          <w:szCs w:val="24"/>
        </w:rPr>
        <w:t>ние способности их грамотно применять (ИКТ­компетентность) являются одними из важных средств форми</w:t>
      </w:r>
      <w:r w:rsidRPr="00F83020">
        <w:rPr>
          <w:rFonts w:ascii="Times New Roman" w:hAnsi="Times New Roman"/>
          <w:color w:val="auto"/>
          <w:sz w:val="24"/>
          <w:szCs w:val="24"/>
        </w:rPr>
        <w:t>рования уни</w:t>
      </w:r>
      <w:r w:rsidRPr="00F83020">
        <w:rPr>
          <w:rFonts w:ascii="Times New Roman" w:hAnsi="Times New Roman"/>
          <w:color w:val="auto"/>
          <w:spacing w:val="2"/>
          <w:sz w:val="24"/>
          <w:szCs w:val="24"/>
        </w:rPr>
        <w:t>версальных учебных действий обучающихся в рамках</w:t>
      </w:r>
      <w:r w:rsidRPr="00F83020">
        <w:rPr>
          <w:rFonts w:ascii="Times New Roman" w:hAnsi="Times New Roman"/>
          <w:color w:val="auto"/>
          <w:sz w:val="24"/>
          <w:szCs w:val="24"/>
        </w:rPr>
        <w:t xml:space="preserve"> начального общего образования. </w:t>
      </w:r>
    </w:p>
    <w:p w:rsidR="00E5342B" w:rsidRPr="00F83020" w:rsidRDefault="00E5342B" w:rsidP="00E5342B">
      <w:pPr>
        <w:pStyle w:val="a3"/>
        <w:tabs>
          <w:tab w:val="left" w:pos="709"/>
        </w:tabs>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ИКТ также могут (и должны) широко применять</w:t>
      </w:r>
      <w:r w:rsidRPr="00F83020">
        <w:rPr>
          <w:rFonts w:ascii="Times New Roman" w:hAnsi="Times New Roman"/>
          <w:color w:val="auto"/>
          <w:spacing w:val="2"/>
          <w:sz w:val="24"/>
          <w:szCs w:val="24"/>
        </w:rPr>
        <w:t xml:space="preserve">ся при оценке сформированности универсальных учебных </w:t>
      </w:r>
      <w:r w:rsidRPr="00F83020">
        <w:rPr>
          <w:rFonts w:ascii="Times New Roman" w:hAnsi="Times New Roman"/>
          <w:color w:val="auto"/>
          <w:sz w:val="24"/>
          <w:szCs w:val="24"/>
        </w:rPr>
        <w:t xml:space="preserve">действий. Для их формирования исключительную важность </w:t>
      </w:r>
      <w:r w:rsidRPr="00F83020">
        <w:rPr>
          <w:rFonts w:ascii="Times New Roman" w:hAnsi="Times New Roman"/>
          <w:color w:val="auto"/>
          <w:spacing w:val="2"/>
          <w:sz w:val="24"/>
          <w:szCs w:val="24"/>
        </w:rPr>
        <w:t>имеет использование информационно­образовательной сре</w:t>
      </w:r>
      <w:r w:rsidRPr="00F83020">
        <w:rPr>
          <w:rFonts w:ascii="Times New Roman" w:hAnsi="Times New Roman"/>
          <w:color w:val="auto"/>
          <w:sz w:val="24"/>
          <w:szCs w:val="24"/>
        </w:rPr>
        <w:t>ды, в которой планируют и фиксируют свою деятельность, её результаты учителя и обучающиеся.</w:t>
      </w:r>
    </w:p>
    <w:p w:rsidR="00E5342B" w:rsidRPr="00F83020" w:rsidRDefault="00E5342B" w:rsidP="00E5342B">
      <w:pPr>
        <w:pStyle w:val="a3"/>
        <w:tabs>
          <w:tab w:val="left" w:pos="709"/>
        </w:tabs>
        <w:spacing w:line="360" w:lineRule="auto"/>
        <w:ind w:firstLine="709"/>
        <w:rPr>
          <w:rFonts w:ascii="Times New Roman" w:hAnsi="Times New Roman"/>
          <w:color w:val="auto"/>
          <w:sz w:val="24"/>
          <w:szCs w:val="24"/>
        </w:rPr>
      </w:pPr>
      <w:r w:rsidRPr="00F83020">
        <w:rPr>
          <w:rFonts w:ascii="Times New Roman" w:hAnsi="Times New Roman"/>
          <w:color w:val="auto"/>
          <w:spacing w:val="2"/>
          <w:sz w:val="24"/>
          <w:szCs w:val="24"/>
        </w:rPr>
        <w:t>В рамках ИКТ­компетентности выделяется учебная ИКТ­компе</w:t>
      </w:r>
      <w:r w:rsidRPr="00F83020">
        <w:rPr>
          <w:rFonts w:ascii="Times New Roman" w:hAnsi="Times New Roman"/>
          <w:color w:val="auto"/>
          <w:sz w:val="24"/>
          <w:szCs w:val="24"/>
        </w:rPr>
        <w:t>тентность - способность решать учебные задачи с исполь</w:t>
      </w:r>
      <w:r w:rsidRPr="00F83020">
        <w:rPr>
          <w:rFonts w:ascii="Times New Roman" w:hAnsi="Times New Roman"/>
          <w:color w:val="auto"/>
          <w:spacing w:val="2"/>
          <w:sz w:val="24"/>
          <w:szCs w:val="24"/>
        </w:rPr>
        <w:t xml:space="preserve">зованием общедоступных в начальной школе инструментов </w:t>
      </w:r>
      <w:r w:rsidRPr="00F83020">
        <w:rPr>
          <w:rFonts w:ascii="Times New Roman" w:hAnsi="Times New Roman"/>
          <w:color w:val="auto"/>
          <w:sz w:val="24"/>
          <w:szCs w:val="24"/>
        </w:rPr>
        <w:t>ИКТ и источников информации в соответствии с возрастны</w:t>
      </w:r>
      <w:r w:rsidRPr="00F83020">
        <w:rPr>
          <w:rFonts w:ascii="Times New Roman" w:hAnsi="Times New Roman"/>
          <w:color w:val="auto"/>
          <w:spacing w:val="2"/>
          <w:sz w:val="24"/>
          <w:szCs w:val="24"/>
        </w:rPr>
        <w:t xml:space="preserve">ми потребностями и возможностями младшего школьника. </w:t>
      </w:r>
      <w:r w:rsidRPr="00F83020">
        <w:rPr>
          <w:rFonts w:ascii="Times New Roman" w:hAnsi="Times New Roman"/>
          <w:color w:val="auto"/>
          <w:sz w:val="24"/>
          <w:szCs w:val="24"/>
        </w:rPr>
        <w:t xml:space="preserve">Решение задачи формирования ИКТ­компетентности должно </w:t>
      </w:r>
      <w:r w:rsidRPr="00F83020">
        <w:rPr>
          <w:rFonts w:ascii="Times New Roman" w:hAnsi="Times New Roman"/>
          <w:color w:val="auto"/>
          <w:spacing w:val="-2"/>
          <w:sz w:val="24"/>
          <w:szCs w:val="24"/>
        </w:rPr>
        <w:t>проходить не только на занятиях по отдельным учебным пред</w:t>
      </w:r>
      <w:r w:rsidRPr="00F83020">
        <w:rPr>
          <w:rFonts w:ascii="Times New Roman" w:hAnsi="Times New Roman"/>
          <w:color w:val="auto"/>
          <w:spacing w:val="2"/>
          <w:sz w:val="24"/>
          <w:szCs w:val="24"/>
        </w:rPr>
        <w:t xml:space="preserve">метам (где формируется предметная ИКТ­компетентность), </w:t>
      </w:r>
      <w:r w:rsidRPr="00F83020">
        <w:rPr>
          <w:rFonts w:ascii="Times New Roman" w:hAnsi="Times New Roman"/>
          <w:color w:val="auto"/>
          <w:sz w:val="24"/>
          <w:szCs w:val="24"/>
        </w:rPr>
        <w:t>но и в рамках метапредметной программы формирования универсальных учебных действий.</w:t>
      </w:r>
    </w:p>
    <w:p w:rsidR="00E5342B" w:rsidRPr="00F83020" w:rsidRDefault="00E5342B" w:rsidP="00E5342B">
      <w:pPr>
        <w:pStyle w:val="a3"/>
        <w:tabs>
          <w:tab w:val="left" w:pos="709"/>
        </w:tabs>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При освоении личностных действий на основе указанной программы у обучающихся формируются:</w:t>
      </w:r>
    </w:p>
    <w:p w:rsidR="00E5342B" w:rsidRPr="00F83020" w:rsidRDefault="00E5342B" w:rsidP="00E5342B">
      <w:pPr>
        <w:pStyle w:val="ad"/>
        <w:tabs>
          <w:tab w:val="left" w:pos="709"/>
        </w:tabs>
        <w:spacing w:line="360" w:lineRule="auto"/>
        <w:ind w:firstLine="709"/>
        <w:rPr>
          <w:rFonts w:ascii="Times New Roman" w:hAnsi="Times New Roman"/>
          <w:color w:val="auto"/>
          <w:sz w:val="24"/>
          <w:szCs w:val="24"/>
        </w:rPr>
      </w:pPr>
      <w:r w:rsidRPr="00F83020">
        <w:rPr>
          <w:rFonts w:ascii="Times New Roman" w:hAnsi="Times New Roman"/>
          <w:color w:val="auto"/>
          <w:spacing w:val="-2"/>
          <w:sz w:val="24"/>
          <w:szCs w:val="24"/>
        </w:rPr>
        <w:t xml:space="preserve">- критическое отношение к информации и избирательность </w:t>
      </w:r>
      <w:r w:rsidRPr="00F83020">
        <w:rPr>
          <w:rFonts w:ascii="Times New Roman" w:hAnsi="Times New Roman"/>
          <w:color w:val="auto"/>
          <w:sz w:val="24"/>
          <w:szCs w:val="24"/>
        </w:rPr>
        <w:t>её восприятия;</w:t>
      </w:r>
    </w:p>
    <w:p w:rsidR="00E5342B" w:rsidRPr="00F83020" w:rsidRDefault="00E5342B" w:rsidP="00E5342B">
      <w:pPr>
        <w:pStyle w:val="ad"/>
        <w:tabs>
          <w:tab w:val="left" w:pos="709"/>
        </w:tabs>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 уважение к информации о частной жизни и информационным результатам деятельности других людей;</w:t>
      </w:r>
    </w:p>
    <w:p w:rsidR="00E5342B" w:rsidRPr="00F83020" w:rsidRDefault="00E5342B" w:rsidP="00E5342B">
      <w:pPr>
        <w:pStyle w:val="ad"/>
        <w:tabs>
          <w:tab w:val="left" w:pos="709"/>
        </w:tabs>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 основы правовой культуры в области использования информации.</w:t>
      </w:r>
    </w:p>
    <w:p w:rsidR="00E5342B" w:rsidRPr="00F83020" w:rsidRDefault="00E5342B" w:rsidP="00E5342B">
      <w:pPr>
        <w:pStyle w:val="a3"/>
        <w:tabs>
          <w:tab w:val="left" w:pos="709"/>
        </w:tabs>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При освоении регулятивных универсальных учебных действий обеспечиваются:</w:t>
      </w:r>
    </w:p>
    <w:p w:rsidR="00E5342B" w:rsidRPr="00F83020" w:rsidRDefault="00E5342B" w:rsidP="00E5342B">
      <w:pPr>
        <w:pStyle w:val="ad"/>
        <w:tabs>
          <w:tab w:val="left" w:pos="709"/>
        </w:tabs>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 оценка условий, алгоритмов и результатов действий, выполняемых в информационной среде;</w:t>
      </w:r>
    </w:p>
    <w:p w:rsidR="00E5342B" w:rsidRPr="00F83020" w:rsidRDefault="00E5342B" w:rsidP="00E5342B">
      <w:pPr>
        <w:pStyle w:val="ad"/>
        <w:tabs>
          <w:tab w:val="left" w:pos="709"/>
        </w:tabs>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 использование результатов действия, размещённых в информационной среде, для оценки и коррекции выполненного действия;</w:t>
      </w:r>
    </w:p>
    <w:p w:rsidR="00E5342B" w:rsidRPr="00F83020" w:rsidRDefault="00E5342B" w:rsidP="00E5342B">
      <w:pPr>
        <w:pStyle w:val="ad"/>
        <w:tabs>
          <w:tab w:val="left" w:pos="709"/>
        </w:tabs>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 создание цифрового портфолио учебных достижений обучающегося.</w:t>
      </w:r>
    </w:p>
    <w:p w:rsidR="00E5342B" w:rsidRPr="00F83020" w:rsidRDefault="00E5342B" w:rsidP="00E5342B">
      <w:pPr>
        <w:pStyle w:val="a3"/>
        <w:tabs>
          <w:tab w:val="left" w:pos="709"/>
        </w:tabs>
        <w:spacing w:line="360" w:lineRule="auto"/>
        <w:ind w:firstLine="709"/>
        <w:rPr>
          <w:rFonts w:ascii="Times New Roman" w:hAnsi="Times New Roman"/>
          <w:color w:val="auto"/>
          <w:sz w:val="24"/>
          <w:szCs w:val="24"/>
        </w:rPr>
      </w:pPr>
      <w:r w:rsidRPr="00F83020">
        <w:rPr>
          <w:rFonts w:ascii="Times New Roman" w:hAnsi="Times New Roman"/>
          <w:color w:val="auto"/>
          <w:spacing w:val="2"/>
          <w:sz w:val="24"/>
          <w:szCs w:val="24"/>
        </w:rPr>
        <w:t xml:space="preserve">При освоении познавательных универсальных учебных </w:t>
      </w:r>
      <w:r w:rsidRPr="00F83020">
        <w:rPr>
          <w:rFonts w:ascii="Times New Roman" w:hAnsi="Times New Roman"/>
          <w:color w:val="auto"/>
          <w:sz w:val="24"/>
          <w:szCs w:val="24"/>
        </w:rPr>
        <w:t>действий ИКТ играют ключевую роль в следующих универсальных учебных действиях:</w:t>
      </w:r>
    </w:p>
    <w:p w:rsidR="00E5342B" w:rsidRPr="00F83020" w:rsidRDefault="00E5342B" w:rsidP="00E5342B">
      <w:pPr>
        <w:pStyle w:val="ad"/>
        <w:tabs>
          <w:tab w:val="left" w:pos="709"/>
        </w:tabs>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 поиск информации;</w:t>
      </w:r>
    </w:p>
    <w:p w:rsidR="00E5342B" w:rsidRPr="00F83020" w:rsidRDefault="00E5342B" w:rsidP="00E5342B">
      <w:pPr>
        <w:pStyle w:val="ad"/>
        <w:tabs>
          <w:tab w:val="left" w:pos="709"/>
        </w:tabs>
        <w:spacing w:line="360" w:lineRule="auto"/>
        <w:ind w:firstLine="709"/>
        <w:rPr>
          <w:rFonts w:ascii="Times New Roman" w:hAnsi="Times New Roman"/>
          <w:color w:val="auto"/>
          <w:sz w:val="24"/>
          <w:szCs w:val="24"/>
        </w:rPr>
      </w:pPr>
      <w:r w:rsidRPr="00F83020">
        <w:rPr>
          <w:rFonts w:ascii="Times New Roman" w:hAnsi="Times New Roman"/>
          <w:color w:val="auto"/>
          <w:spacing w:val="2"/>
          <w:sz w:val="24"/>
          <w:szCs w:val="24"/>
        </w:rPr>
        <w:t xml:space="preserve">- фиксация (запись) информации с помощью различных </w:t>
      </w:r>
      <w:r w:rsidRPr="00F83020">
        <w:rPr>
          <w:rFonts w:ascii="Times New Roman" w:hAnsi="Times New Roman"/>
          <w:color w:val="auto"/>
          <w:sz w:val="24"/>
          <w:szCs w:val="24"/>
        </w:rPr>
        <w:t>технических средств;</w:t>
      </w:r>
    </w:p>
    <w:p w:rsidR="00E5342B" w:rsidRPr="00F83020" w:rsidRDefault="00E5342B" w:rsidP="00E5342B">
      <w:pPr>
        <w:pStyle w:val="ad"/>
        <w:tabs>
          <w:tab w:val="left" w:pos="709"/>
        </w:tabs>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lastRenderedPageBreak/>
        <w:t>- структурирование информации, её организация и представление в виде диаграмм, картосхем, линий времени и</w:t>
      </w:r>
      <w:r w:rsidRPr="00F83020">
        <w:rPr>
          <w:rFonts w:ascii="Times New Roman" w:hAnsi="Times New Roman"/>
          <w:color w:val="auto"/>
          <w:sz w:val="24"/>
          <w:szCs w:val="24"/>
        </w:rPr>
        <w:t> </w:t>
      </w:r>
      <w:r w:rsidRPr="00F83020">
        <w:rPr>
          <w:rFonts w:ascii="Times New Roman" w:hAnsi="Times New Roman"/>
          <w:color w:val="auto"/>
          <w:sz w:val="24"/>
          <w:szCs w:val="24"/>
        </w:rPr>
        <w:t>пр.;</w:t>
      </w:r>
    </w:p>
    <w:p w:rsidR="00E5342B" w:rsidRPr="00F83020" w:rsidRDefault="00E5342B" w:rsidP="00E5342B">
      <w:pPr>
        <w:pStyle w:val="ad"/>
        <w:tabs>
          <w:tab w:val="left" w:pos="709"/>
        </w:tabs>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 создание простых гипермедиасообщений;</w:t>
      </w:r>
    </w:p>
    <w:p w:rsidR="00E5342B" w:rsidRPr="00F83020" w:rsidRDefault="00E5342B" w:rsidP="00E5342B">
      <w:pPr>
        <w:pStyle w:val="ad"/>
        <w:tabs>
          <w:tab w:val="left" w:pos="709"/>
        </w:tabs>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 построение простейших моделей объектов и процессов.</w:t>
      </w:r>
    </w:p>
    <w:p w:rsidR="00E5342B" w:rsidRPr="00F83020" w:rsidRDefault="00E5342B" w:rsidP="00E5342B">
      <w:pPr>
        <w:pStyle w:val="a3"/>
        <w:tabs>
          <w:tab w:val="left" w:pos="709"/>
        </w:tabs>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 xml:space="preserve">ИКТ является важным инструментом для формирования </w:t>
      </w:r>
      <w:r w:rsidRPr="00F83020">
        <w:rPr>
          <w:rFonts w:ascii="Times New Roman" w:hAnsi="Times New Roman"/>
          <w:color w:val="auto"/>
          <w:spacing w:val="-2"/>
          <w:sz w:val="24"/>
          <w:szCs w:val="24"/>
        </w:rPr>
        <w:t>коммуникативных универсальных учебных действий. Для это</w:t>
      </w:r>
      <w:r w:rsidRPr="00F83020">
        <w:rPr>
          <w:rFonts w:ascii="Times New Roman" w:hAnsi="Times New Roman"/>
          <w:color w:val="auto"/>
          <w:sz w:val="24"/>
          <w:szCs w:val="24"/>
        </w:rPr>
        <w:t>го используются:</w:t>
      </w:r>
    </w:p>
    <w:p w:rsidR="00E5342B" w:rsidRPr="00F83020" w:rsidRDefault="00E5342B" w:rsidP="00E5342B">
      <w:pPr>
        <w:pStyle w:val="ad"/>
        <w:tabs>
          <w:tab w:val="left" w:pos="709"/>
        </w:tabs>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 обмен гипермедиасообщениями;</w:t>
      </w:r>
    </w:p>
    <w:p w:rsidR="00E5342B" w:rsidRPr="00F83020" w:rsidRDefault="00E5342B" w:rsidP="00E5342B">
      <w:pPr>
        <w:pStyle w:val="ad"/>
        <w:tabs>
          <w:tab w:val="left" w:pos="709"/>
        </w:tabs>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 выступление с аудиовизуальной поддержкой;</w:t>
      </w:r>
    </w:p>
    <w:p w:rsidR="00E5342B" w:rsidRPr="00F83020" w:rsidRDefault="00E5342B" w:rsidP="00E5342B">
      <w:pPr>
        <w:pStyle w:val="ad"/>
        <w:tabs>
          <w:tab w:val="left" w:pos="709"/>
        </w:tabs>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 фиксация хода коллективной/личной коммуникации;</w:t>
      </w:r>
    </w:p>
    <w:p w:rsidR="00E5342B" w:rsidRPr="00F83020" w:rsidRDefault="00E5342B" w:rsidP="00E5342B">
      <w:pPr>
        <w:pStyle w:val="ad"/>
        <w:tabs>
          <w:tab w:val="left" w:pos="709"/>
        </w:tabs>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 общение в цифровой среде (электронная почта, чат, видеоконференция, форум, блог).</w:t>
      </w:r>
    </w:p>
    <w:p w:rsidR="00E5342B" w:rsidRPr="00F83020" w:rsidRDefault="00E5342B" w:rsidP="00E5342B">
      <w:pPr>
        <w:pStyle w:val="a3"/>
        <w:tabs>
          <w:tab w:val="left" w:pos="709"/>
        </w:tabs>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w:t>
      </w:r>
      <w:r w:rsidRPr="00F83020">
        <w:rPr>
          <w:rFonts w:ascii="Times New Roman" w:hAnsi="Times New Roman"/>
          <w:color w:val="auto"/>
          <w:spacing w:val="2"/>
          <w:sz w:val="24"/>
          <w:szCs w:val="24"/>
        </w:rPr>
        <w:t xml:space="preserve">формирования универсальных учебных действий позволяет </w:t>
      </w:r>
      <w:r w:rsidRPr="00F83020">
        <w:rPr>
          <w:rFonts w:ascii="Times New Roman" w:hAnsi="Times New Roman"/>
          <w:color w:val="auto"/>
          <w:sz w:val="24"/>
          <w:szCs w:val="24"/>
        </w:rPr>
        <w:t>организации, осуществляющей образовательную деятельность,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E5342B" w:rsidRPr="00F83020" w:rsidRDefault="00E5342B" w:rsidP="00E5342B">
      <w:pPr>
        <w:pStyle w:val="a3"/>
        <w:spacing w:line="360" w:lineRule="auto"/>
        <w:ind w:left="720" w:firstLine="0"/>
        <w:rPr>
          <w:rFonts w:ascii="Times New Roman" w:hAnsi="Times New Roman"/>
          <w:color w:val="auto"/>
          <w:sz w:val="24"/>
          <w:szCs w:val="24"/>
        </w:rPr>
      </w:pPr>
    </w:p>
    <w:p w:rsidR="00E5342B" w:rsidRPr="00F83020" w:rsidRDefault="00E5342B" w:rsidP="00B65D41">
      <w:pPr>
        <w:pStyle w:val="aff"/>
        <w:numPr>
          <w:ilvl w:val="2"/>
          <w:numId w:val="2"/>
        </w:numPr>
        <w:ind w:left="0" w:firstLine="0"/>
        <w:rPr>
          <w:sz w:val="24"/>
        </w:rPr>
      </w:pPr>
      <w:bookmarkStart w:id="118" w:name="_Toc294246094"/>
      <w:r w:rsidRPr="00F83020">
        <w:rPr>
          <w:spacing w:val="-4"/>
          <w:sz w:val="24"/>
        </w:rPr>
        <w:t>Условия, обеспечивающие преемственность про</w:t>
      </w:r>
      <w:r w:rsidRPr="00F83020">
        <w:rPr>
          <w:sz w:val="24"/>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bookmarkEnd w:id="118"/>
    </w:p>
    <w:p w:rsidR="00E5342B" w:rsidRPr="00F83020" w:rsidRDefault="00E5342B" w:rsidP="00E5342B">
      <w:pPr>
        <w:pStyle w:val="a3"/>
        <w:spacing w:line="360" w:lineRule="auto"/>
        <w:ind w:firstLine="709"/>
        <w:rPr>
          <w:rFonts w:ascii="Times New Roman" w:hAnsi="Times New Roman"/>
          <w:color w:val="auto"/>
          <w:sz w:val="24"/>
          <w:szCs w:val="24"/>
        </w:rPr>
      </w:pPr>
      <w:r w:rsidRPr="00F83020">
        <w:rPr>
          <w:rFonts w:ascii="Times New Roman" w:hAnsi="Times New Roman"/>
          <w:color w:val="auto"/>
          <w:spacing w:val="2"/>
          <w:sz w:val="24"/>
          <w:szCs w:val="24"/>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F83020">
        <w:rPr>
          <w:rFonts w:ascii="Times New Roman" w:hAnsi="Times New Roman"/>
          <w:color w:val="auto"/>
          <w:sz w:val="24"/>
          <w:szCs w:val="24"/>
        </w:rPr>
        <w:t>организации, осуществляющей образовательную деятельность</w:t>
      </w:r>
      <w:r w:rsidRPr="00F83020">
        <w:rPr>
          <w:rFonts w:ascii="Times New Roman" w:hAnsi="Times New Roman"/>
          <w:color w:val="auto"/>
          <w:spacing w:val="2"/>
          <w:sz w:val="24"/>
          <w:szCs w:val="24"/>
        </w:rPr>
        <w:t xml:space="preserve"> на уровне дошкольного образования,в </w:t>
      </w:r>
      <w:r w:rsidRPr="00F83020">
        <w:rPr>
          <w:rFonts w:ascii="Times New Roman" w:hAnsi="Times New Roman"/>
          <w:color w:val="auto"/>
          <w:sz w:val="24"/>
          <w:szCs w:val="24"/>
        </w:rPr>
        <w:t>организацию, осуществляющую образовательную деятельность</w:t>
      </w:r>
      <w:r w:rsidRPr="00F83020">
        <w:rPr>
          <w:rFonts w:ascii="Times New Roman" w:hAnsi="Times New Roman"/>
          <w:color w:val="auto"/>
          <w:spacing w:val="2"/>
          <w:sz w:val="24"/>
          <w:szCs w:val="24"/>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 При этом, несмотря </w:t>
      </w:r>
      <w:r w:rsidRPr="00F83020">
        <w:rPr>
          <w:rFonts w:ascii="Times New Roman" w:hAnsi="Times New Roman"/>
          <w:color w:val="auto"/>
          <w:spacing w:val="-2"/>
          <w:sz w:val="24"/>
          <w:szCs w:val="24"/>
        </w:rPr>
        <w:t>на огромные возрастно­психологические различия между обу</w:t>
      </w:r>
      <w:r w:rsidRPr="00F83020">
        <w:rPr>
          <w:rFonts w:ascii="Times New Roman" w:hAnsi="Times New Roman"/>
          <w:color w:val="auto"/>
          <w:sz w:val="24"/>
          <w:szCs w:val="24"/>
        </w:rPr>
        <w:t>чающимися, переживаемые ими трудности переходных периодов имеют много общего.</w:t>
      </w:r>
    </w:p>
    <w:p w:rsidR="00E5342B" w:rsidRPr="00F83020" w:rsidRDefault="00E5342B" w:rsidP="00E5342B">
      <w:pPr>
        <w:pStyle w:val="a3"/>
        <w:spacing w:line="360" w:lineRule="auto"/>
        <w:ind w:firstLine="709"/>
        <w:rPr>
          <w:rFonts w:ascii="Times New Roman" w:hAnsi="Times New Roman"/>
          <w:color w:val="auto"/>
          <w:sz w:val="24"/>
          <w:szCs w:val="24"/>
        </w:rPr>
      </w:pPr>
    </w:p>
    <w:p w:rsidR="00E5342B" w:rsidRPr="00F83020" w:rsidRDefault="00E5342B" w:rsidP="00E5342B">
      <w:pPr>
        <w:pStyle w:val="a3"/>
        <w:spacing w:line="360" w:lineRule="auto"/>
        <w:ind w:firstLine="709"/>
        <w:rPr>
          <w:rFonts w:ascii="Times New Roman" w:hAnsi="Times New Roman"/>
          <w:color w:val="auto"/>
          <w:sz w:val="24"/>
          <w:szCs w:val="24"/>
        </w:rPr>
      </w:pPr>
      <w:r w:rsidRPr="00F83020">
        <w:rPr>
          <w:rFonts w:ascii="Times New Roman" w:hAnsi="Times New Roman"/>
          <w:color w:val="auto"/>
          <w:spacing w:val="2"/>
          <w:sz w:val="24"/>
          <w:szCs w:val="24"/>
        </w:rPr>
        <w:t>Наиболее остро проблема преемственности стоит в двух ключевых точках — в момент поступления детей в школу</w:t>
      </w:r>
      <w:r w:rsidRPr="00F83020">
        <w:rPr>
          <w:rFonts w:ascii="Times New Roman" w:hAnsi="Times New Roman"/>
          <w:color w:val="auto"/>
          <w:sz w:val="24"/>
          <w:szCs w:val="24"/>
        </w:rPr>
        <w:t xml:space="preserve">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E5342B" w:rsidRPr="00F83020" w:rsidRDefault="00E5342B" w:rsidP="00E5342B">
      <w:pPr>
        <w:pStyle w:val="a3"/>
        <w:spacing w:line="360" w:lineRule="auto"/>
        <w:ind w:firstLine="709"/>
        <w:rPr>
          <w:rFonts w:ascii="Times New Roman" w:hAnsi="Times New Roman"/>
          <w:i/>
          <w:iCs/>
          <w:color w:val="auto"/>
          <w:sz w:val="24"/>
          <w:szCs w:val="24"/>
        </w:rPr>
      </w:pPr>
      <w:r w:rsidRPr="00F83020">
        <w:rPr>
          <w:rFonts w:ascii="Times New Roman" w:hAnsi="Times New Roman"/>
          <w:color w:val="auto"/>
          <w:sz w:val="24"/>
          <w:szCs w:val="24"/>
        </w:rPr>
        <w:lastRenderedPageBreak/>
        <w:t xml:space="preserve">Исследования </w:t>
      </w:r>
      <w:r w:rsidRPr="00F83020">
        <w:rPr>
          <w:rFonts w:ascii="Times New Roman" w:hAnsi="Times New Roman"/>
          <w:b/>
          <w:bCs/>
          <w:i/>
          <w:iCs/>
          <w:color w:val="auto"/>
          <w:sz w:val="24"/>
          <w:szCs w:val="24"/>
        </w:rPr>
        <w:t xml:space="preserve">готовности детей к обучению в школе </w:t>
      </w:r>
      <w:r w:rsidRPr="00F83020">
        <w:rPr>
          <w:rFonts w:ascii="Times New Roman" w:hAnsi="Times New Roman"/>
          <w:color w:val="auto"/>
          <w:sz w:val="24"/>
          <w:szCs w:val="24"/>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E5342B" w:rsidRPr="00F83020" w:rsidRDefault="00E5342B" w:rsidP="00E5342B">
      <w:pPr>
        <w:pStyle w:val="a3"/>
        <w:spacing w:line="360" w:lineRule="auto"/>
        <w:ind w:firstLine="709"/>
        <w:rPr>
          <w:rFonts w:ascii="Times New Roman" w:hAnsi="Times New Roman"/>
          <w:i/>
          <w:iCs/>
          <w:color w:val="auto"/>
          <w:sz w:val="24"/>
          <w:szCs w:val="24"/>
        </w:rPr>
      </w:pPr>
      <w:r w:rsidRPr="00F83020">
        <w:rPr>
          <w:rFonts w:ascii="Times New Roman" w:hAnsi="Times New Roman"/>
          <w:i/>
          <w:iCs/>
          <w:color w:val="auto"/>
          <w:spacing w:val="-4"/>
          <w:sz w:val="24"/>
          <w:szCs w:val="24"/>
        </w:rPr>
        <w:t xml:space="preserve">Физическая готовность </w:t>
      </w:r>
      <w:r w:rsidRPr="00F83020">
        <w:rPr>
          <w:rFonts w:ascii="Times New Roman" w:hAnsi="Times New Roman"/>
          <w:color w:val="auto"/>
          <w:spacing w:val="-4"/>
          <w:sz w:val="24"/>
          <w:szCs w:val="24"/>
        </w:rPr>
        <w:t>определяется состоянием здоровья,</w:t>
      </w:r>
      <w:r w:rsidRPr="00F83020">
        <w:rPr>
          <w:rFonts w:ascii="Times New Roman" w:hAnsi="Times New Roman"/>
          <w:color w:val="auto"/>
          <w:spacing w:val="-4"/>
          <w:sz w:val="24"/>
          <w:szCs w:val="24"/>
        </w:rPr>
        <w:br/>
      </w:r>
      <w:r w:rsidRPr="00F83020">
        <w:rPr>
          <w:rFonts w:ascii="Times New Roman" w:hAnsi="Times New Roman"/>
          <w:color w:val="auto"/>
          <w:spacing w:val="2"/>
          <w:sz w:val="24"/>
          <w:szCs w:val="24"/>
        </w:rPr>
        <w:t>уровнем морфофункциональной зрелости организма ребён</w:t>
      </w:r>
      <w:r w:rsidRPr="00F83020">
        <w:rPr>
          <w:rFonts w:ascii="Times New Roman" w:hAnsi="Times New Roman"/>
          <w:color w:val="auto"/>
          <w:sz w:val="24"/>
          <w:szCs w:val="24"/>
        </w:rPr>
        <w:t xml:space="preserve">ка, в том числе развитием двигательных навыков и качеств </w:t>
      </w:r>
      <w:r w:rsidRPr="00F83020">
        <w:rPr>
          <w:rFonts w:ascii="Times New Roman" w:hAnsi="Times New Roman"/>
          <w:color w:val="auto"/>
          <w:spacing w:val="2"/>
          <w:sz w:val="24"/>
          <w:szCs w:val="24"/>
        </w:rPr>
        <w:t xml:space="preserve">(тонкая моторная координация), физической и умственной </w:t>
      </w:r>
      <w:r w:rsidRPr="00F83020">
        <w:rPr>
          <w:rFonts w:ascii="Times New Roman" w:hAnsi="Times New Roman"/>
          <w:color w:val="auto"/>
          <w:sz w:val="24"/>
          <w:szCs w:val="24"/>
        </w:rPr>
        <w:t>работоспособности.</w:t>
      </w:r>
    </w:p>
    <w:p w:rsidR="00E5342B" w:rsidRPr="00F83020" w:rsidRDefault="00E5342B" w:rsidP="00E5342B">
      <w:pPr>
        <w:pStyle w:val="a3"/>
        <w:spacing w:line="360" w:lineRule="auto"/>
        <w:ind w:firstLine="709"/>
        <w:rPr>
          <w:rFonts w:ascii="Times New Roman" w:hAnsi="Times New Roman"/>
          <w:color w:val="auto"/>
          <w:sz w:val="24"/>
          <w:szCs w:val="24"/>
        </w:rPr>
      </w:pPr>
      <w:r w:rsidRPr="00F83020">
        <w:rPr>
          <w:rFonts w:ascii="Times New Roman" w:hAnsi="Times New Roman"/>
          <w:i/>
          <w:iCs/>
          <w:color w:val="auto"/>
          <w:sz w:val="24"/>
          <w:szCs w:val="24"/>
        </w:rPr>
        <w:t xml:space="preserve">Психологическая готовность </w:t>
      </w:r>
      <w:r w:rsidRPr="00F83020">
        <w:rPr>
          <w:rFonts w:ascii="Times New Roman" w:hAnsi="Times New Roman"/>
          <w:color w:val="auto"/>
          <w:sz w:val="24"/>
          <w:szCs w:val="24"/>
        </w:rPr>
        <w:t>к школе — сложная системная характеристика психического развития ребёнка 6—7 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сначала выполнения им учебной деятельности под руководством учителя, а затем переход к её самостоятельному осуществлению; усвоение системы научных понятий; освоение ребёнком новых форм кооперации и учебного сотрудничества в системе отношений с учителем и одноклассниками.</w:t>
      </w:r>
    </w:p>
    <w:p w:rsidR="00E5342B" w:rsidRPr="00F83020" w:rsidRDefault="00E5342B" w:rsidP="00E5342B">
      <w:pPr>
        <w:pStyle w:val="a3"/>
        <w:spacing w:line="360" w:lineRule="auto"/>
        <w:ind w:firstLine="709"/>
        <w:rPr>
          <w:rFonts w:ascii="Times New Roman" w:hAnsi="Times New Roman"/>
          <w:color w:val="auto"/>
          <w:sz w:val="24"/>
          <w:szCs w:val="24"/>
        </w:rPr>
      </w:pPr>
      <w:r w:rsidRPr="00F83020">
        <w:rPr>
          <w:rFonts w:ascii="Times New Roman" w:hAnsi="Times New Roman"/>
          <w:color w:val="auto"/>
          <w:spacing w:val="2"/>
          <w:sz w:val="24"/>
          <w:szCs w:val="24"/>
        </w:rPr>
        <w:t xml:space="preserve">Психологическая готовность к школе имеет следующую </w:t>
      </w:r>
      <w:r w:rsidRPr="00F83020">
        <w:rPr>
          <w:rFonts w:ascii="Times New Roman" w:hAnsi="Times New Roman"/>
          <w:color w:val="auto"/>
          <w:spacing w:val="-2"/>
          <w:sz w:val="24"/>
          <w:szCs w:val="24"/>
        </w:rPr>
        <w:t>структуру: личностная готовность, умственная зрелость и про</w:t>
      </w:r>
      <w:r w:rsidRPr="00F83020">
        <w:rPr>
          <w:rFonts w:ascii="Times New Roman" w:hAnsi="Times New Roman"/>
          <w:color w:val="auto"/>
          <w:sz w:val="24"/>
          <w:szCs w:val="24"/>
        </w:rPr>
        <w:t>извольность регуляции поведения и деятельности.</w:t>
      </w:r>
    </w:p>
    <w:p w:rsidR="00E5342B" w:rsidRPr="00F83020" w:rsidRDefault="00E5342B" w:rsidP="00E5342B">
      <w:pPr>
        <w:pStyle w:val="a3"/>
        <w:spacing w:line="360" w:lineRule="auto"/>
        <w:ind w:firstLine="709"/>
        <w:rPr>
          <w:rFonts w:ascii="Times New Roman" w:hAnsi="Times New Roman"/>
          <w:color w:val="auto"/>
          <w:sz w:val="24"/>
          <w:szCs w:val="24"/>
        </w:rPr>
      </w:pPr>
      <w:r w:rsidRPr="00F83020">
        <w:rPr>
          <w:rFonts w:ascii="Times New Roman" w:hAnsi="Times New Roman"/>
          <w:color w:val="auto"/>
          <w:spacing w:val="2"/>
          <w:sz w:val="24"/>
          <w:szCs w:val="24"/>
        </w:rPr>
        <w:t>Личностная готовность включает мотивационную готов</w:t>
      </w:r>
      <w:r w:rsidRPr="00F83020">
        <w:rPr>
          <w:rFonts w:ascii="Times New Roman" w:hAnsi="Times New Roman"/>
          <w:color w:val="auto"/>
          <w:spacing w:val="-4"/>
          <w:sz w:val="24"/>
          <w:szCs w:val="24"/>
        </w:rPr>
        <w:t>ность, коммуникативную готовность, сформированность Я­кон</w:t>
      </w:r>
      <w:r w:rsidRPr="00F83020">
        <w:rPr>
          <w:rFonts w:ascii="Times New Roman" w:hAnsi="Times New Roman"/>
          <w:color w:val="auto"/>
          <w:sz w:val="24"/>
          <w:szCs w:val="24"/>
        </w:rPr>
        <w:t>цепции и самооценки, эмоциональную зрелость. Мотиваци</w:t>
      </w:r>
      <w:r w:rsidRPr="00F83020">
        <w:rPr>
          <w:rFonts w:ascii="Times New Roman" w:hAnsi="Times New Roman"/>
          <w:color w:val="auto"/>
          <w:spacing w:val="-2"/>
          <w:sz w:val="24"/>
          <w:szCs w:val="24"/>
        </w:rPr>
        <w:t xml:space="preserve">онная готовность предполагает сформированность социальных </w:t>
      </w:r>
      <w:r w:rsidRPr="00F83020">
        <w:rPr>
          <w:rFonts w:ascii="Times New Roman" w:hAnsi="Times New Roman"/>
          <w:color w:val="auto"/>
          <w:sz w:val="24"/>
          <w:szCs w:val="24"/>
        </w:rPr>
        <w:t>мотивов (стремление к социально значимому статусу, потреб</w:t>
      </w:r>
      <w:r w:rsidRPr="00F83020">
        <w:rPr>
          <w:rFonts w:ascii="Times New Roman" w:hAnsi="Times New Roman"/>
          <w:color w:val="auto"/>
          <w:spacing w:val="2"/>
          <w:sz w:val="24"/>
          <w:szCs w:val="24"/>
        </w:rPr>
        <w:t>ность в социальном признании, мотив социального долга), учебных и познавательных мотивов. Предпосылками воз</w:t>
      </w:r>
      <w:r w:rsidRPr="00F83020">
        <w:rPr>
          <w:rFonts w:ascii="Times New Roman" w:hAnsi="Times New Roman"/>
          <w:color w:val="auto"/>
          <w:sz w:val="24"/>
          <w:szCs w:val="24"/>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E5342B" w:rsidRPr="00F83020" w:rsidRDefault="00E5342B" w:rsidP="00E5342B">
      <w:pPr>
        <w:pStyle w:val="a3"/>
        <w:spacing w:line="360" w:lineRule="auto"/>
        <w:ind w:firstLine="709"/>
        <w:rPr>
          <w:rFonts w:ascii="Times New Roman" w:hAnsi="Times New Roman"/>
          <w:color w:val="auto"/>
          <w:sz w:val="24"/>
          <w:szCs w:val="24"/>
        </w:rPr>
      </w:pPr>
      <w:r w:rsidRPr="00F83020">
        <w:rPr>
          <w:rFonts w:ascii="Times New Roman" w:hAnsi="Times New Roman"/>
          <w:color w:val="auto"/>
          <w:spacing w:val="2"/>
          <w:sz w:val="24"/>
          <w:szCs w:val="24"/>
        </w:rPr>
        <w:t xml:space="preserve">Мотивационная готовность характеризуется первичным </w:t>
      </w:r>
      <w:r w:rsidRPr="00F83020">
        <w:rPr>
          <w:rFonts w:ascii="Times New Roman" w:hAnsi="Times New Roman"/>
          <w:color w:val="auto"/>
          <w:sz w:val="24"/>
          <w:szCs w:val="24"/>
        </w:rPr>
        <w:t>соподчинением мотивов с доминированием учебно­познава</w:t>
      </w:r>
      <w:r w:rsidRPr="00F83020">
        <w:rPr>
          <w:rFonts w:ascii="Times New Roman" w:hAnsi="Times New Roman"/>
          <w:color w:val="auto"/>
          <w:spacing w:val="2"/>
          <w:sz w:val="24"/>
          <w:szCs w:val="24"/>
        </w:rPr>
        <w:t xml:space="preserve">тельных мотивов. Коммуникативная готовность выступает </w:t>
      </w:r>
      <w:r w:rsidRPr="00F83020">
        <w:rPr>
          <w:rFonts w:ascii="Times New Roman" w:hAnsi="Times New Roman"/>
          <w:color w:val="auto"/>
          <w:sz w:val="24"/>
          <w:szCs w:val="24"/>
        </w:rPr>
        <w:t>как готовность ребёнка к произвольному общению с учителем и сверстниками в контексте поставленной учебной зада</w:t>
      </w:r>
      <w:r w:rsidRPr="00F83020">
        <w:rPr>
          <w:rFonts w:ascii="Times New Roman" w:hAnsi="Times New Roman"/>
          <w:color w:val="auto"/>
          <w:spacing w:val="2"/>
          <w:sz w:val="24"/>
          <w:szCs w:val="24"/>
        </w:rPr>
        <w:t xml:space="preserve">чи и учебного содержания. Коммуникативная готовность </w:t>
      </w:r>
      <w:r w:rsidRPr="00F83020">
        <w:rPr>
          <w:rFonts w:ascii="Times New Roman" w:hAnsi="Times New Roman"/>
          <w:color w:val="auto"/>
          <w:sz w:val="24"/>
          <w:szCs w:val="24"/>
        </w:rPr>
        <w:t xml:space="preserve">создаёт возможности для продуктивного сотрудничества ребёнка с учителем и трансляции культурного опыта в процессе обучения. Сформированность Я­концепции и самосознания характеризуется осознанием ребёнком своих физических возможностей, умений, нравственных качеств, переживаний </w:t>
      </w:r>
      <w:r w:rsidRPr="00F83020">
        <w:rPr>
          <w:rFonts w:ascii="Times New Roman" w:hAnsi="Times New Roman"/>
          <w:color w:val="auto"/>
          <w:spacing w:val="2"/>
          <w:sz w:val="24"/>
          <w:szCs w:val="24"/>
        </w:rPr>
        <w:t xml:space="preserve">(личное сознание), характера отношения к нему взрослых, </w:t>
      </w:r>
      <w:r w:rsidRPr="00F83020">
        <w:rPr>
          <w:rFonts w:ascii="Times New Roman" w:hAnsi="Times New Roman"/>
          <w:color w:val="auto"/>
          <w:sz w:val="24"/>
          <w:szCs w:val="24"/>
        </w:rPr>
        <w:t>способностью оценки своих достижений и личностных качеств, самокритичностью. Эмоциональная готовность выражается в освоении ребёнком социальных норм проявления чувств и в способности регулировать своё поведение на ос</w:t>
      </w:r>
      <w:r w:rsidRPr="00F83020">
        <w:rPr>
          <w:rFonts w:ascii="Times New Roman" w:hAnsi="Times New Roman"/>
          <w:color w:val="auto"/>
          <w:spacing w:val="2"/>
          <w:sz w:val="24"/>
          <w:szCs w:val="24"/>
        </w:rPr>
        <w:t>нове эмоционального предвосхищения и прогнозирования. Показателем эмоциональной готовности к школьному обу</w:t>
      </w:r>
      <w:r w:rsidRPr="00F83020">
        <w:rPr>
          <w:rFonts w:ascii="Times New Roman" w:hAnsi="Times New Roman"/>
          <w:color w:val="auto"/>
          <w:sz w:val="24"/>
          <w:szCs w:val="24"/>
        </w:rPr>
        <w:t>чению является сформированность высших чувств — нрав</w:t>
      </w:r>
      <w:r w:rsidRPr="00F83020">
        <w:rPr>
          <w:rFonts w:ascii="Times New Roman" w:hAnsi="Times New Roman"/>
          <w:color w:val="auto"/>
          <w:spacing w:val="2"/>
          <w:sz w:val="24"/>
          <w:szCs w:val="24"/>
        </w:rPr>
        <w:t>ственных переживаний, интеллектуальных чувств (радость познания), эстетических чувств (чувство прекрасного). Вы</w:t>
      </w:r>
      <w:r w:rsidRPr="00F83020">
        <w:rPr>
          <w:rFonts w:ascii="Times New Roman" w:hAnsi="Times New Roman"/>
          <w:color w:val="auto"/>
          <w:sz w:val="24"/>
          <w:szCs w:val="24"/>
        </w:rPr>
        <w:t xml:space="preserve">ражением личностной готовности к школе является </w:t>
      </w:r>
      <w:r w:rsidRPr="00F83020">
        <w:rPr>
          <w:rFonts w:ascii="Times New Roman" w:hAnsi="Times New Roman"/>
          <w:color w:val="auto"/>
          <w:sz w:val="24"/>
          <w:szCs w:val="24"/>
        </w:rPr>
        <w:lastRenderedPageBreak/>
        <w:t>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E5342B" w:rsidRPr="00F83020" w:rsidRDefault="00E5342B" w:rsidP="00E5342B">
      <w:pPr>
        <w:pStyle w:val="a3"/>
        <w:spacing w:line="360" w:lineRule="auto"/>
        <w:ind w:firstLine="709"/>
        <w:rPr>
          <w:rFonts w:ascii="Times New Roman" w:hAnsi="Times New Roman"/>
          <w:color w:val="auto"/>
          <w:spacing w:val="-2"/>
          <w:sz w:val="24"/>
          <w:szCs w:val="24"/>
        </w:rPr>
      </w:pPr>
      <w:r w:rsidRPr="00F83020">
        <w:rPr>
          <w:rFonts w:ascii="Times New Roman" w:hAnsi="Times New Roman"/>
          <w:color w:val="auto"/>
          <w:spacing w:val="-2"/>
          <w:sz w:val="24"/>
          <w:szCs w:val="24"/>
        </w:rPr>
        <w:t xml:space="preserve">Умственную зрелость составляет интеллектуальная, речевая </w:t>
      </w:r>
      <w:r w:rsidRPr="00F83020">
        <w:rPr>
          <w:rFonts w:ascii="Times New Roman" w:hAnsi="Times New Roman"/>
          <w:color w:val="auto"/>
          <w:spacing w:val="2"/>
          <w:sz w:val="24"/>
          <w:szCs w:val="24"/>
        </w:rPr>
        <w:t>готовность и сформированность восприятия, памяти, вни</w:t>
      </w:r>
      <w:r w:rsidRPr="00F83020">
        <w:rPr>
          <w:rFonts w:ascii="Times New Roman" w:hAnsi="Times New Roman"/>
          <w:color w:val="auto"/>
          <w:sz w:val="24"/>
          <w:szCs w:val="24"/>
        </w:rPr>
        <w:t>мания, воображения. Интеллектуальная готовность к школе включает особую познавательную позицию ребёнка в отношении мира (децентрацию), переход к понятийному интел</w:t>
      </w:r>
      <w:r w:rsidRPr="00F83020">
        <w:rPr>
          <w:rFonts w:ascii="Times New Roman" w:hAnsi="Times New Roman"/>
          <w:color w:val="auto"/>
          <w:spacing w:val="-2"/>
          <w:sz w:val="24"/>
          <w:szCs w:val="24"/>
        </w:rPr>
        <w:t xml:space="preserve">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w:t>
      </w:r>
      <w:r w:rsidRPr="00F83020">
        <w:rPr>
          <w:rFonts w:ascii="Times New Roman" w:hAnsi="Times New Roman"/>
          <w:color w:val="auto"/>
          <w:spacing w:val="2"/>
          <w:sz w:val="24"/>
          <w:szCs w:val="24"/>
        </w:rPr>
        <w:t xml:space="preserve">представлений и умений. Речевая готовность предполагает </w:t>
      </w:r>
      <w:r w:rsidRPr="00F83020">
        <w:rPr>
          <w:rFonts w:ascii="Times New Roman" w:hAnsi="Times New Roman"/>
          <w:color w:val="auto"/>
          <w:sz w:val="24"/>
          <w:szCs w:val="24"/>
        </w:rPr>
        <w:t>сформированность фонематической, лексической, граммати</w:t>
      </w:r>
      <w:r w:rsidRPr="00F83020">
        <w:rPr>
          <w:rFonts w:ascii="Times New Roman" w:hAnsi="Times New Roman"/>
          <w:color w:val="auto"/>
          <w:spacing w:val="-2"/>
          <w:sz w:val="24"/>
          <w:szCs w:val="24"/>
        </w:rPr>
        <w:t xml:space="preserve">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w:t>
      </w:r>
      <w:r w:rsidRPr="00F83020">
        <w:rPr>
          <w:rFonts w:ascii="Times New Roman" w:hAnsi="Times New Roman"/>
          <w:color w:val="auto"/>
          <w:spacing w:val="2"/>
          <w:sz w:val="24"/>
          <w:szCs w:val="24"/>
        </w:rPr>
        <w:t>её единицы. Восприятие характеризуется всё большей осо</w:t>
      </w:r>
      <w:r w:rsidRPr="00F83020">
        <w:rPr>
          <w:rFonts w:ascii="Times New Roman" w:hAnsi="Times New Roman"/>
          <w:color w:val="auto"/>
          <w:sz w:val="24"/>
          <w:szCs w:val="24"/>
        </w:rPr>
        <w:t>з</w:t>
      </w:r>
      <w:r w:rsidRPr="00F83020">
        <w:rPr>
          <w:rFonts w:ascii="Times New Roman" w:hAnsi="Times New Roman"/>
          <w:color w:val="auto"/>
          <w:spacing w:val="-2"/>
          <w:sz w:val="24"/>
          <w:szCs w:val="24"/>
        </w:rPr>
        <w:t>нанностью, опирается на использование системы обществен</w:t>
      </w:r>
      <w:r w:rsidRPr="00F83020">
        <w:rPr>
          <w:rFonts w:ascii="Times New Roman" w:hAnsi="Times New Roman"/>
          <w:color w:val="auto"/>
          <w:spacing w:val="2"/>
          <w:sz w:val="24"/>
          <w:szCs w:val="24"/>
        </w:rPr>
        <w:t xml:space="preserve">ных сенсорных эталонов и соответствующих перцептивных </w:t>
      </w:r>
      <w:r w:rsidRPr="00F83020">
        <w:rPr>
          <w:rFonts w:ascii="Times New Roman" w:hAnsi="Times New Roman"/>
          <w:color w:val="auto"/>
          <w:spacing w:val="-2"/>
          <w:sz w:val="24"/>
          <w:szCs w:val="24"/>
        </w:rPr>
        <w:t>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E5342B" w:rsidRPr="00F83020" w:rsidRDefault="00E5342B" w:rsidP="00E5342B">
      <w:pPr>
        <w:pStyle w:val="a3"/>
        <w:spacing w:line="360" w:lineRule="auto"/>
        <w:ind w:firstLine="709"/>
        <w:rPr>
          <w:rFonts w:ascii="Times New Roman" w:hAnsi="Times New Roman"/>
          <w:color w:val="auto"/>
          <w:sz w:val="24"/>
          <w:szCs w:val="24"/>
        </w:rPr>
      </w:pPr>
      <w:r w:rsidRPr="00F83020">
        <w:rPr>
          <w:rFonts w:ascii="Times New Roman" w:hAnsi="Times New Roman"/>
          <w:color w:val="auto"/>
          <w:spacing w:val="2"/>
          <w:sz w:val="24"/>
          <w:szCs w:val="24"/>
        </w:rPr>
        <w:t>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w:t>
      </w:r>
      <w:r w:rsidRPr="00F83020">
        <w:rPr>
          <w:rFonts w:ascii="Times New Roman" w:hAnsi="Times New Roman"/>
          <w:color w:val="auto"/>
          <w:sz w:val="24"/>
          <w:szCs w:val="24"/>
        </w:rPr>
        <w:t>тивов, целеполагании и сохранении цели, способности при</w:t>
      </w:r>
      <w:r w:rsidRPr="00F83020">
        <w:rPr>
          <w:rFonts w:ascii="Times New Roman" w:hAnsi="Times New Roman"/>
          <w:color w:val="auto"/>
          <w:spacing w:val="2"/>
          <w:sz w:val="24"/>
          <w:szCs w:val="24"/>
        </w:rPr>
        <w:t xml:space="preserve">лагать волевое усилие для её достижения. Произвольность </w:t>
      </w:r>
      <w:r w:rsidRPr="00F83020">
        <w:rPr>
          <w:rFonts w:ascii="Times New Roman" w:hAnsi="Times New Roman"/>
          <w:color w:val="auto"/>
          <w:sz w:val="24"/>
          <w:szCs w:val="24"/>
        </w:rPr>
        <w:t xml:space="preserve">выступает как умение строить своё поведение и деятельность </w:t>
      </w:r>
      <w:r w:rsidRPr="00F83020">
        <w:rPr>
          <w:rFonts w:ascii="Times New Roman" w:hAnsi="Times New Roman"/>
          <w:color w:val="auto"/>
          <w:spacing w:val="2"/>
          <w:sz w:val="24"/>
          <w:szCs w:val="24"/>
        </w:rPr>
        <w:t xml:space="preserve">в соответствии с предлагаемыми образцами и правилами, </w:t>
      </w:r>
      <w:r w:rsidRPr="00F83020">
        <w:rPr>
          <w:rFonts w:ascii="Times New Roman" w:hAnsi="Times New Roman"/>
          <w:color w:val="auto"/>
          <w:sz w:val="24"/>
          <w:szCs w:val="24"/>
        </w:rPr>
        <w:t>осуществлять планирование, контроль и коррекцию выполняемых действий, используя соответствующие средства.</w:t>
      </w:r>
    </w:p>
    <w:p w:rsidR="00E5342B" w:rsidRPr="00F83020" w:rsidRDefault="00E5342B" w:rsidP="00E5342B">
      <w:pPr>
        <w:pStyle w:val="a3"/>
        <w:spacing w:line="360" w:lineRule="auto"/>
        <w:ind w:firstLine="709"/>
        <w:rPr>
          <w:rFonts w:ascii="Times New Roman" w:hAnsi="Times New Roman"/>
          <w:color w:val="auto"/>
          <w:sz w:val="24"/>
          <w:szCs w:val="24"/>
        </w:rPr>
      </w:pPr>
      <w:r w:rsidRPr="00F83020">
        <w:rPr>
          <w:rFonts w:ascii="Times New Roman" w:hAnsi="Times New Roman"/>
          <w:color w:val="auto"/>
          <w:spacing w:val="2"/>
          <w:sz w:val="24"/>
          <w:szCs w:val="24"/>
        </w:rPr>
        <w:t xml:space="preserve">Формирование фундамента готовности перехода к обучению на уровень начального общего образования должно </w:t>
      </w:r>
      <w:r w:rsidRPr="00F83020">
        <w:rPr>
          <w:rFonts w:ascii="Times New Roman" w:hAnsi="Times New Roman"/>
          <w:color w:val="auto"/>
          <w:sz w:val="24"/>
          <w:szCs w:val="24"/>
        </w:rPr>
        <w:t>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F83020">
        <w:rPr>
          <w:rFonts w:ascii="Times New Roman" w:hAnsi="Times New Roman"/>
          <w:color w:val="auto"/>
          <w:sz w:val="24"/>
          <w:szCs w:val="24"/>
        </w:rPr>
        <w:t> </w:t>
      </w:r>
      <w:r w:rsidRPr="00F83020">
        <w:rPr>
          <w:rFonts w:ascii="Times New Roman" w:hAnsi="Times New Roman"/>
          <w:color w:val="auto"/>
          <w:sz w:val="24"/>
          <w:szCs w:val="24"/>
        </w:rPr>
        <w:t>пр.</w:t>
      </w:r>
    </w:p>
    <w:p w:rsidR="00E5342B" w:rsidRPr="00F83020" w:rsidRDefault="00E5342B" w:rsidP="00E5342B">
      <w:pPr>
        <w:pStyle w:val="a3"/>
        <w:spacing w:line="360" w:lineRule="auto"/>
        <w:ind w:firstLine="709"/>
        <w:rPr>
          <w:rFonts w:ascii="Times New Roman" w:hAnsi="Times New Roman"/>
          <w:color w:val="auto"/>
          <w:sz w:val="24"/>
          <w:szCs w:val="24"/>
        </w:rPr>
      </w:pPr>
      <w:r w:rsidRPr="00F83020">
        <w:rPr>
          <w:rFonts w:ascii="Times New Roman" w:hAnsi="Times New Roman"/>
          <w:color w:val="auto"/>
          <w:spacing w:val="2"/>
          <w:sz w:val="24"/>
          <w:szCs w:val="24"/>
        </w:rPr>
        <w:t xml:space="preserve">Не меньшее значение имеет проблема психологической </w:t>
      </w:r>
      <w:r w:rsidRPr="00F83020">
        <w:rPr>
          <w:rFonts w:ascii="Times New Roman" w:hAnsi="Times New Roman"/>
          <w:color w:val="auto"/>
          <w:sz w:val="24"/>
          <w:szCs w:val="24"/>
        </w:rPr>
        <w:t xml:space="preserve">подготовки обучающихся к переходу на уровень основного общего образования с учётом возможного возникновения определённых трудностей такого перехода — ухудшение успеваемости и дисциплины, рост негативного отношения к </w:t>
      </w:r>
      <w:r w:rsidRPr="00F83020">
        <w:rPr>
          <w:rFonts w:ascii="Times New Roman" w:hAnsi="Times New Roman"/>
          <w:color w:val="auto"/>
          <w:spacing w:val="2"/>
          <w:sz w:val="24"/>
          <w:szCs w:val="24"/>
        </w:rPr>
        <w:t>учению, возрастание эмоциональной нестабильности, нару</w:t>
      </w:r>
      <w:r w:rsidRPr="00F83020">
        <w:rPr>
          <w:rFonts w:ascii="Times New Roman" w:hAnsi="Times New Roman"/>
          <w:color w:val="auto"/>
          <w:sz w:val="24"/>
          <w:szCs w:val="24"/>
        </w:rPr>
        <w:t>шения поведения, которые обусловлены:</w:t>
      </w:r>
    </w:p>
    <w:p w:rsidR="00E5342B" w:rsidRPr="00F83020" w:rsidRDefault="00E5342B" w:rsidP="00B65D41">
      <w:pPr>
        <w:pStyle w:val="ad"/>
        <w:numPr>
          <w:ilvl w:val="0"/>
          <w:numId w:val="56"/>
        </w:numPr>
        <w:tabs>
          <w:tab w:val="left" w:pos="993"/>
        </w:tabs>
        <w:spacing w:line="360" w:lineRule="auto"/>
        <w:ind w:left="0" w:firstLine="709"/>
        <w:rPr>
          <w:rFonts w:ascii="Times New Roman" w:hAnsi="Times New Roman"/>
          <w:color w:val="auto"/>
          <w:sz w:val="24"/>
          <w:szCs w:val="24"/>
        </w:rPr>
      </w:pPr>
      <w:r w:rsidRPr="00F83020">
        <w:rPr>
          <w:rFonts w:ascii="Times New Roman" w:hAnsi="Times New Roman"/>
          <w:color w:val="auto"/>
          <w:sz w:val="24"/>
          <w:szCs w:val="24"/>
        </w:rPr>
        <w:t>необходимостью адаптации обучающихся к новой орга</w:t>
      </w:r>
      <w:r w:rsidRPr="00F83020">
        <w:rPr>
          <w:rFonts w:ascii="Times New Roman" w:hAnsi="Times New Roman"/>
          <w:color w:val="auto"/>
          <w:spacing w:val="2"/>
          <w:sz w:val="24"/>
          <w:szCs w:val="24"/>
        </w:rPr>
        <w:t>низации процесса и содержания обучения (предметная си</w:t>
      </w:r>
      <w:r w:rsidRPr="00F83020">
        <w:rPr>
          <w:rFonts w:ascii="Times New Roman" w:hAnsi="Times New Roman"/>
          <w:color w:val="auto"/>
          <w:sz w:val="24"/>
          <w:szCs w:val="24"/>
        </w:rPr>
        <w:t>стема, разные преподаватели и</w:t>
      </w:r>
      <w:r w:rsidRPr="00F83020">
        <w:rPr>
          <w:rFonts w:ascii="Times New Roman" w:hAnsi="Times New Roman"/>
          <w:color w:val="auto"/>
          <w:sz w:val="24"/>
          <w:szCs w:val="24"/>
        </w:rPr>
        <w:t> </w:t>
      </w:r>
      <w:r w:rsidRPr="00F83020">
        <w:rPr>
          <w:rFonts w:ascii="Times New Roman" w:hAnsi="Times New Roman"/>
          <w:color w:val="auto"/>
          <w:sz w:val="24"/>
          <w:szCs w:val="24"/>
        </w:rPr>
        <w:t>т.</w:t>
      </w:r>
      <w:r w:rsidRPr="00F83020">
        <w:rPr>
          <w:rFonts w:ascii="Times New Roman" w:hAnsi="Times New Roman"/>
          <w:color w:val="auto"/>
          <w:sz w:val="24"/>
          <w:szCs w:val="24"/>
        </w:rPr>
        <w:t> </w:t>
      </w:r>
      <w:r w:rsidRPr="00F83020">
        <w:rPr>
          <w:rFonts w:ascii="Times New Roman" w:hAnsi="Times New Roman"/>
          <w:color w:val="auto"/>
          <w:sz w:val="24"/>
          <w:szCs w:val="24"/>
        </w:rPr>
        <w:t>д.);</w:t>
      </w:r>
    </w:p>
    <w:p w:rsidR="00E5342B" w:rsidRPr="00F83020" w:rsidRDefault="00E5342B" w:rsidP="00B65D41">
      <w:pPr>
        <w:pStyle w:val="ad"/>
        <w:numPr>
          <w:ilvl w:val="0"/>
          <w:numId w:val="56"/>
        </w:numPr>
        <w:tabs>
          <w:tab w:val="left" w:pos="993"/>
        </w:tabs>
        <w:spacing w:line="360" w:lineRule="auto"/>
        <w:ind w:left="0" w:firstLine="709"/>
        <w:rPr>
          <w:rFonts w:ascii="Times New Roman" w:hAnsi="Times New Roman"/>
          <w:color w:val="auto"/>
          <w:sz w:val="24"/>
          <w:szCs w:val="24"/>
        </w:rPr>
      </w:pPr>
      <w:r w:rsidRPr="00F83020">
        <w:rPr>
          <w:rFonts w:ascii="Times New Roman" w:hAnsi="Times New Roman"/>
          <w:color w:val="auto"/>
          <w:sz w:val="24"/>
          <w:szCs w:val="24"/>
        </w:rPr>
        <w:t xml:space="preserve">совпадением начала кризисного периода, в который вступают младшие подростки, со сменой ведущей деятельности </w:t>
      </w:r>
      <w:r w:rsidRPr="00F83020">
        <w:rPr>
          <w:rFonts w:ascii="Times New Roman" w:hAnsi="Times New Roman"/>
          <w:color w:val="auto"/>
          <w:spacing w:val="2"/>
          <w:sz w:val="24"/>
          <w:szCs w:val="24"/>
        </w:rPr>
        <w:t xml:space="preserve">(переориентацией подростков на деятельность общения со </w:t>
      </w:r>
      <w:r w:rsidRPr="00F83020">
        <w:rPr>
          <w:rFonts w:ascii="Times New Roman" w:hAnsi="Times New Roman"/>
          <w:color w:val="auto"/>
          <w:sz w:val="24"/>
          <w:szCs w:val="24"/>
        </w:rPr>
        <w:t>сверстниками при сохранении значимости учебной деятельности);</w:t>
      </w:r>
    </w:p>
    <w:p w:rsidR="00E5342B" w:rsidRPr="00F83020" w:rsidRDefault="00E5342B" w:rsidP="00B65D41">
      <w:pPr>
        <w:pStyle w:val="ad"/>
        <w:numPr>
          <w:ilvl w:val="0"/>
          <w:numId w:val="56"/>
        </w:numPr>
        <w:tabs>
          <w:tab w:val="left" w:pos="993"/>
        </w:tabs>
        <w:spacing w:line="360" w:lineRule="auto"/>
        <w:ind w:left="0" w:firstLine="709"/>
        <w:rPr>
          <w:rFonts w:ascii="Times New Roman" w:hAnsi="Times New Roman"/>
          <w:color w:val="auto"/>
          <w:sz w:val="24"/>
          <w:szCs w:val="24"/>
        </w:rPr>
      </w:pPr>
      <w:r w:rsidRPr="00F83020">
        <w:rPr>
          <w:rFonts w:ascii="Times New Roman" w:hAnsi="Times New Roman"/>
          <w:color w:val="auto"/>
          <w:sz w:val="24"/>
          <w:szCs w:val="24"/>
        </w:rPr>
        <w:lastRenderedPageBreak/>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F83020">
        <w:rPr>
          <w:rFonts w:ascii="Times New Roman" w:hAnsi="Times New Roman"/>
          <w:color w:val="auto"/>
          <w:spacing w:val="2"/>
          <w:sz w:val="24"/>
          <w:szCs w:val="24"/>
        </w:rPr>
        <w:t>образом с уровнем сформированности структурных компонентов учебной деятельности (мотивы, учебные действия,</w:t>
      </w:r>
      <w:r w:rsidRPr="00F83020">
        <w:rPr>
          <w:rFonts w:ascii="Times New Roman" w:hAnsi="Times New Roman"/>
          <w:color w:val="auto"/>
          <w:sz w:val="24"/>
          <w:szCs w:val="24"/>
        </w:rPr>
        <w:t xml:space="preserve"> контроль, оценка);</w:t>
      </w:r>
    </w:p>
    <w:p w:rsidR="00E5342B" w:rsidRPr="00F83020" w:rsidRDefault="00E5342B" w:rsidP="00B65D41">
      <w:pPr>
        <w:pStyle w:val="ad"/>
        <w:numPr>
          <w:ilvl w:val="0"/>
          <w:numId w:val="56"/>
        </w:numPr>
        <w:tabs>
          <w:tab w:val="left" w:pos="993"/>
        </w:tabs>
        <w:spacing w:line="360" w:lineRule="auto"/>
        <w:ind w:left="0" w:firstLine="709"/>
        <w:rPr>
          <w:rFonts w:ascii="Times New Roman" w:hAnsi="Times New Roman"/>
          <w:color w:val="auto"/>
          <w:sz w:val="24"/>
          <w:szCs w:val="24"/>
        </w:rPr>
      </w:pPr>
      <w:r w:rsidRPr="00F83020">
        <w:rPr>
          <w:rFonts w:ascii="Times New Roman" w:hAnsi="Times New Roman"/>
          <w:color w:val="auto"/>
          <w:sz w:val="24"/>
          <w:szCs w:val="24"/>
        </w:rPr>
        <w:t>недостаточно подготовленным переходом с родного языка на русский язык обучения.</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 xml:space="preserve">Все эти компоненты присутствуют в программе формирования универсальных учебных действий и заданы в форме </w:t>
      </w:r>
      <w:r w:rsidRPr="00F83020">
        <w:rPr>
          <w:rFonts w:ascii="Times New Roman" w:hAnsi="Times New Roman"/>
          <w:color w:val="auto"/>
          <w:spacing w:val="2"/>
          <w:sz w:val="24"/>
          <w:szCs w:val="24"/>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F83020">
        <w:rPr>
          <w:rFonts w:ascii="Times New Roman" w:hAnsi="Times New Roman"/>
          <w:color w:val="auto"/>
          <w:sz w:val="24"/>
          <w:szCs w:val="24"/>
        </w:rPr>
        <w:t>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r w:rsidRPr="00F83020">
        <w:rPr>
          <w:rFonts w:ascii="Times New Roman" w:hAnsi="Times New Roman"/>
          <w:color w:val="auto"/>
          <w:spacing w:val="2"/>
          <w:sz w:val="24"/>
          <w:szCs w:val="24"/>
        </w:rPr>
        <w:t>.</w:t>
      </w:r>
    </w:p>
    <w:p w:rsidR="00E5342B" w:rsidRPr="00F83020" w:rsidRDefault="00E5342B" w:rsidP="00E5342B">
      <w:pPr>
        <w:pStyle w:val="a3"/>
        <w:spacing w:line="360" w:lineRule="auto"/>
        <w:ind w:firstLine="454"/>
        <w:rPr>
          <w:rFonts w:ascii="Times New Roman" w:hAnsi="Times New Roman"/>
          <w:b/>
          <w:bCs/>
          <w:color w:val="auto"/>
          <w:sz w:val="24"/>
          <w:szCs w:val="24"/>
        </w:rPr>
      </w:pPr>
    </w:p>
    <w:p w:rsidR="00E5342B" w:rsidRPr="00F83020" w:rsidRDefault="00E5342B" w:rsidP="00E5342B">
      <w:pPr>
        <w:autoSpaceDE w:val="0"/>
        <w:autoSpaceDN w:val="0"/>
        <w:adjustRightInd w:val="0"/>
        <w:spacing w:line="360" w:lineRule="auto"/>
      </w:pPr>
      <w:r w:rsidRPr="00F83020">
        <w:rPr>
          <w:b/>
        </w:rPr>
        <w:t>2.1.7. Методика и инструментарий оценки успешности освоения и применения обучающимися универсальных учебных действий</w:t>
      </w:r>
      <w:r w:rsidRPr="00F83020">
        <w:t>.</w:t>
      </w:r>
    </w:p>
    <w:p w:rsidR="00E5342B" w:rsidRPr="00F83020" w:rsidRDefault="00E5342B" w:rsidP="00E5342B">
      <w:pPr>
        <w:pStyle w:val="aff1"/>
        <w:widowControl w:val="0"/>
        <w:tabs>
          <w:tab w:val="left" w:pos="567"/>
        </w:tabs>
        <w:spacing w:before="0" w:beforeAutospacing="0" w:after="0" w:line="360" w:lineRule="auto"/>
        <w:ind w:firstLine="709"/>
        <w:jc w:val="both"/>
      </w:pPr>
      <w:r w:rsidRPr="00F83020">
        <w:t>Система оценки в сфере УУД может включать в себя следующие принципы и характеристики:</w:t>
      </w:r>
    </w:p>
    <w:p w:rsidR="00E5342B" w:rsidRPr="00F83020" w:rsidRDefault="00E5342B" w:rsidP="00B65D41">
      <w:pPr>
        <w:pStyle w:val="aff1"/>
        <w:widowControl w:val="0"/>
        <w:numPr>
          <w:ilvl w:val="0"/>
          <w:numId w:val="57"/>
        </w:numPr>
        <w:tabs>
          <w:tab w:val="clear" w:pos="720"/>
          <w:tab w:val="left" w:pos="567"/>
          <w:tab w:val="num" w:pos="993"/>
        </w:tabs>
        <w:spacing w:before="0" w:beforeAutospacing="0" w:after="0" w:line="360" w:lineRule="auto"/>
        <w:ind w:left="0" w:firstLine="709"/>
        <w:jc w:val="both"/>
        <w:textAlignment w:val="baseline"/>
      </w:pPr>
      <w:r w:rsidRPr="00F83020">
        <w:t>систематичность сбора и анализа информации;</w:t>
      </w:r>
    </w:p>
    <w:p w:rsidR="00E5342B" w:rsidRPr="00F83020" w:rsidRDefault="00E5342B" w:rsidP="00B65D41">
      <w:pPr>
        <w:pStyle w:val="aff1"/>
        <w:widowControl w:val="0"/>
        <w:numPr>
          <w:ilvl w:val="0"/>
          <w:numId w:val="57"/>
        </w:numPr>
        <w:tabs>
          <w:tab w:val="clear" w:pos="720"/>
          <w:tab w:val="left" w:pos="567"/>
          <w:tab w:val="num" w:pos="993"/>
        </w:tabs>
        <w:spacing w:before="0" w:beforeAutospacing="0" w:after="0" w:line="360" w:lineRule="auto"/>
        <w:ind w:left="0" w:firstLine="709"/>
        <w:jc w:val="both"/>
        <w:textAlignment w:val="baseline"/>
      </w:pPr>
      <w:r w:rsidRPr="00F83020">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E5342B" w:rsidRPr="00F83020" w:rsidRDefault="00E5342B" w:rsidP="00B65D41">
      <w:pPr>
        <w:pStyle w:val="aff1"/>
        <w:widowControl w:val="0"/>
        <w:numPr>
          <w:ilvl w:val="0"/>
          <w:numId w:val="57"/>
        </w:numPr>
        <w:tabs>
          <w:tab w:val="clear" w:pos="720"/>
          <w:tab w:val="left" w:pos="567"/>
          <w:tab w:val="num" w:pos="993"/>
        </w:tabs>
        <w:spacing w:before="0" w:beforeAutospacing="0" w:after="0" w:line="360" w:lineRule="auto"/>
        <w:ind w:left="0" w:firstLine="709"/>
        <w:jc w:val="both"/>
        <w:textAlignment w:val="baseline"/>
      </w:pPr>
      <w:r w:rsidRPr="00F83020">
        <w:t>доступность и прозрачность данных о результатах оценивания для всех участников образовательной деятельности.</w:t>
      </w:r>
    </w:p>
    <w:p w:rsidR="00E5342B" w:rsidRPr="00F83020" w:rsidRDefault="00E5342B" w:rsidP="00E5342B">
      <w:pPr>
        <w:pStyle w:val="aff1"/>
        <w:widowControl w:val="0"/>
        <w:tabs>
          <w:tab w:val="left" w:pos="567"/>
        </w:tabs>
        <w:spacing w:before="0" w:beforeAutospacing="0" w:after="0" w:line="360" w:lineRule="auto"/>
        <w:ind w:firstLine="709"/>
        <w:jc w:val="both"/>
      </w:pPr>
      <w:r w:rsidRPr="00F83020">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E5342B" w:rsidRPr="00F83020" w:rsidRDefault="00E5342B" w:rsidP="00E5342B">
      <w:pPr>
        <w:pStyle w:val="aff1"/>
        <w:widowControl w:val="0"/>
        <w:tabs>
          <w:tab w:val="left" w:pos="567"/>
        </w:tabs>
        <w:spacing w:before="0" w:beforeAutospacing="0" w:after="0" w:line="360" w:lineRule="auto"/>
        <w:ind w:firstLine="709"/>
        <w:jc w:val="both"/>
      </w:pPr>
      <w:r w:rsidRPr="00F83020">
        <w:t>В процессе реализации мониторинга успешности освоения и применения УУД могут быть учтены следующие этапы освоения УУД:</w:t>
      </w:r>
    </w:p>
    <w:p w:rsidR="00E5342B" w:rsidRPr="00F83020" w:rsidRDefault="00E5342B" w:rsidP="00B65D41">
      <w:pPr>
        <w:pStyle w:val="aff1"/>
        <w:widowControl w:val="0"/>
        <w:numPr>
          <w:ilvl w:val="0"/>
          <w:numId w:val="58"/>
        </w:numPr>
        <w:tabs>
          <w:tab w:val="clear" w:pos="720"/>
          <w:tab w:val="left" w:pos="567"/>
          <w:tab w:val="left" w:pos="993"/>
        </w:tabs>
        <w:spacing w:before="0" w:beforeAutospacing="0" w:after="0" w:line="360" w:lineRule="auto"/>
        <w:ind w:left="0" w:firstLine="709"/>
        <w:jc w:val="both"/>
        <w:textAlignment w:val="baseline"/>
      </w:pPr>
      <w:r w:rsidRPr="00F83020">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E5342B" w:rsidRPr="00F83020" w:rsidRDefault="00E5342B" w:rsidP="00B65D41">
      <w:pPr>
        <w:pStyle w:val="aff1"/>
        <w:widowControl w:val="0"/>
        <w:numPr>
          <w:ilvl w:val="0"/>
          <w:numId w:val="58"/>
        </w:numPr>
        <w:tabs>
          <w:tab w:val="clear" w:pos="720"/>
          <w:tab w:val="left" w:pos="567"/>
          <w:tab w:val="left" w:pos="993"/>
        </w:tabs>
        <w:spacing w:before="0" w:beforeAutospacing="0" w:after="0" w:line="360" w:lineRule="auto"/>
        <w:ind w:left="0" w:firstLine="709"/>
        <w:jc w:val="both"/>
        <w:textAlignment w:val="baseline"/>
      </w:pPr>
      <w:r w:rsidRPr="00F83020">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E5342B" w:rsidRPr="00F83020" w:rsidRDefault="00E5342B" w:rsidP="00B65D41">
      <w:pPr>
        <w:pStyle w:val="aff1"/>
        <w:widowControl w:val="0"/>
        <w:numPr>
          <w:ilvl w:val="0"/>
          <w:numId w:val="58"/>
        </w:numPr>
        <w:tabs>
          <w:tab w:val="clear" w:pos="720"/>
          <w:tab w:val="left" w:pos="567"/>
          <w:tab w:val="left" w:pos="993"/>
        </w:tabs>
        <w:spacing w:before="0" w:beforeAutospacing="0" w:after="0" w:line="360" w:lineRule="auto"/>
        <w:ind w:left="0" w:firstLine="709"/>
        <w:jc w:val="both"/>
        <w:textAlignment w:val="baseline"/>
      </w:pPr>
      <w:r w:rsidRPr="00F83020">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E5342B" w:rsidRPr="00F83020" w:rsidRDefault="00E5342B" w:rsidP="00B65D41">
      <w:pPr>
        <w:pStyle w:val="aff1"/>
        <w:widowControl w:val="0"/>
        <w:numPr>
          <w:ilvl w:val="0"/>
          <w:numId w:val="58"/>
        </w:numPr>
        <w:tabs>
          <w:tab w:val="clear" w:pos="720"/>
          <w:tab w:val="left" w:pos="567"/>
          <w:tab w:val="left" w:pos="993"/>
        </w:tabs>
        <w:spacing w:before="0" w:beforeAutospacing="0" w:after="0" w:line="360" w:lineRule="auto"/>
        <w:ind w:left="0" w:firstLine="709"/>
        <w:jc w:val="both"/>
        <w:textAlignment w:val="baseline"/>
      </w:pPr>
      <w:r w:rsidRPr="00F83020">
        <w:lastRenderedPageBreak/>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E5342B" w:rsidRPr="00F83020" w:rsidRDefault="00E5342B" w:rsidP="00B65D41">
      <w:pPr>
        <w:pStyle w:val="aff1"/>
        <w:widowControl w:val="0"/>
        <w:numPr>
          <w:ilvl w:val="0"/>
          <w:numId w:val="58"/>
        </w:numPr>
        <w:tabs>
          <w:tab w:val="clear" w:pos="720"/>
          <w:tab w:val="left" w:pos="567"/>
          <w:tab w:val="left" w:pos="993"/>
        </w:tabs>
        <w:spacing w:before="0" w:beforeAutospacing="0" w:after="0" w:line="360" w:lineRule="auto"/>
        <w:ind w:left="0" w:firstLine="709"/>
        <w:jc w:val="both"/>
        <w:textAlignment w:val="baseline"/>
      </w:pPr>
      <w:r w:rsidRPr="00F83020">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E5342B" w:rsidRPr="00F83020" w:rsidRDefault="00E5342B" w:rsidP="00B65D41">
      <w:pPr>
        <w:pStyle w:val="aff1"/>
        <w:widowControl w:val="0"/>
        <w:numPr>
          <w:ilvl w:val="0"/>
          <w:numId w:val="58"/>
        </w:numPr>
        <w:tabs>
          <w:tab w:val="clear" w:pos="720"/>
          <w:tab w:val="left" w:pos="567"/>
          <w:tab w:val="left" w:pos="993"/>
        </w:tabs>
        <w:spacing w:before="0" w:beforeAutospacing="0" w:after="0" w:line="360" w:lineRule="auto"/>
        <w:ind w:left="0" w:firstLine="709"/>
        <w:jc w:val="both"/>
        <w:textAlignment w:val="baseline"/>
      </w:pPr>
      <w:r w:rsidRPr="00F83020">
        <w:t>обобщение учебных действий на основе выявления общих принципов.</w:t>
      </w:r>
    </w:p>
    <w:p w:rsidR="00E5342B" w:rsidRPr="00F83020" w:rsidRDefault="00E5342B" w:rsidP="00E5342B">
      <w:pPr>
        <w:pStyle w:val="aff1"/>
        <w:widowControl w:val="0"/>
        <w:tabs>
          <w:tab w:val="left" w:pos="567"/>
        </w:tabs>
        <w:spacing w:before="0" w:beforeAutospacing="0" w:after="0" w:line="360" w:lineRule="auto"/>
        <w:ind w:firstLine="709"/>
        <w:jc w:val="both"/>
      </w:pPr>
      <w:r w:rsidRPr="00F83020">
        <w:t>Система оценки универсальных учебных действий может быть:</w:t>
      </w:r>
    </w:p>
    <w:p w:rsidR="00E5342B" w:rsidRPr="00F83020" w:rsidRDefault="00E5342B" w:rsidP="00B65D41">
      <w:pPr>
        <w:pStyle w:val="aff1"/>
        <w:widowControl w:val="0"/>
        <w:numPr>
          <w:ilvl w:val="0"/>
          <w:numId w:val="58"/>
        </w:numPr>
        <w:tabs>
          <w:tab w:val="clear" w:pos="720"/>
          <w:tab w:val="left" w:pos="567"/>
          <w:tab w:val="left" w:pos="993"/>
        </w:tabs>
        <w:spacing w:before="0" w:beforeAutospacing="0" w:after="0" w:line="360" w:lineRule="auto"/>
        <w:ind w:left="0" w:firstLine="709"/>
        <w:jc w:val="both"/>
        <w:textAlignment w:val="baseline"/>
      </w:pPr>
      <w:r w:rsidRPr="00F83020">
        <w:t>уровневой (определяются уровни владения универсальными учебными действиями);</w:t>
      </w:r>
    </w:p>
    <w:p w:rsidR="00E5342B" w:rsidRPr="00F83020" w:rsidRDefault="00E5342B" w:rsidP="00B65D41">
      <w:pPr>
        <w:pStyle w:val="aff1"/>
        <w:widowControl w:val="0"/>
        <w:numPr>
          <w:ilvl w:val="0"/>
          <w:numId w:val="58"/>
        </w:numPr>
        <w:tabs>
          <w:tab w:val="clear" w:pos="720"/>
          <w:tab w:val="left" w:pos="567"/>
          <w:tab w:val="left" w:pos="993"/>
        </w:tabs>
        <w:spacing w:before="0" w:beforeAutospacing="0" w:after="0" w:line="360" w:lineRule="auto"/>
        <w:ind w:left="0" w:firstLine="709"/>
        <w:jc w:val="both"/>
        <w:textAlignment w:val="baseline"/>
      </w:pPr>
      <w:r w:rsidRPr="00F83020">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E5342B" w:rsidRPr="00F83020" w:rsidRDefault="00E5342B" w:rsidP="00E5342B">
      <w:pPr>
        <w:pStyle w:val="aff1"/>
        <w:widowControl w:val="0"/>
        <w:tabs>
          <w:tab w:val="left" w:pos="567"/>
        </w:tabs>
        <w:spacing w:before="0" w:beforeAutospacing="0" w:after="0" w:line="360" w:lineRule="auto"/>
        <w:ind w:firstLine="709"/>
        <w:jc w:val="both"/>
      </w:pPr>
      <w:r w:rsidRPr="00F83020">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E5342B" w:rsidRPr="00F83020" w:rsidRDefault="00E5342B" w:rsidP="00E5342B">
      <w:pPr>
        <w:pStyle w:val="Osnova"/>
        <w:tabs>
          <w:tab w:val="left" w:pos="567"/>
          <w:tab w:val="left" w:leader="dot" w:pos="624"/>
        </w:tabs>
        <w:spacing w:line="360" w:lineRule="auto"/>
        <w:ind w:firstLine="709"/>
        <w:rPr>
          <w:rStyle w:val="Zag11"/>
          <w:rFonts w:ascii="Times New Roman" w:eastAsia="@Arial Unicode MS" w:hAnsi="Times New Roman" w:cs="Times New Roman"/>
          <w:color w:val="auto"/>
          <w:sz w:val="24"/>
          <w:szCs w:val="24"/>
          <w:lang w:val="ru-RU"/>
        </w:rPr>
      </w:pPr>
      <w:r w:rsidRPr="00F83020">
        <w:rPr>
          <w:rFonts w:ascii="Times New Roman" w:hAnsi="Times New Roman" w:cs="Times New Roman"/>
          <w:color w:val="auto"/>
          <w:sz w:val="24"/>
          <w:szCs w:val="24"/>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E5342B" w:rsidRPr="00F83020" w:rsidRDefault="00E5342B" w:rsidP="00E5342B">
      <w:pPr>
        <w:pStyle w:val="a3"/>
        <w:spacing w:line="360" w:lineRule="auto"/>
        <w:ind w:firstLine="454"/>
        <w:rPr>
          <w:rFonts w:ascii="Times New Roman" w:hAnsi="Times New Roman"/>
          <w:b/>
          <w:bCs/>
          <w:color w:val="auto"/>
          <w:sz w:val="24"/>
          <w:szCs w:val="24"/>
        </w:rPr>
      </w:pPr>
    </w:p>
    <w:p w:rsidR="00E5342B" w:rsidRPr="00F83020" w:rsidRDefault="00E5342B" w:rsidP="00B65D41">
      <w:pPr>
        <w:pStyle w:val="aff"/>
        <w:numPr>
          <w:ilvl w:val="1"/>
          <w:numId w:val="2"/>
        </w:numPr>
        <w:ind w:left="0" w:firstLine="0"/>
        <w:rPr>
          <w:sz w:val="24"/>
        </w:rPr>
      </w:pPr>
      <w:bookmarkStart w:id="119" w:name="_Toc288394082"/>
      <w:bookmarkStart w:id="120" w:name="_Toc288410549"/>
      <w:bookmarkStart w:id="121" w:name="_Toc288410678"/>
      <w:bookmarkStart w:id="122" w:name="_Toc294246095"/>
      <w:r w:rsidRPr="00F83020">
        <w:rPr>
          <w:sz w:val="24"/>
        </w:rPr>
        <w:t>Программы отдельных учебных предметов, курсов</w:t>
      </w:r>
      <w:bookmarkEnd w:id="119"/>
      <w:bookmarkEnd w:id="120"/>
      <w:bookmarkEnd w:id="121"/>
      <w:bookmarkEnd w:id="122"/>
    </w:p>
    <w:p w:rsidR="00E5342B" w:rsidRPr="00F83020" w:rsidRDefault="00E5342B" w:rsidP="00B65D41">
      <w:pPr>
        <w:pStyle w:val="aff"/>
        <w:numPr>
          <w:ilvl w:val="2"/>
          <w:numId w:val="2"/>
        </w:numPr>
        <w:ind w:left="0" w:firstLine="0"/>
        <w:rPr>
          <w:sz w:val="24"/>
        </w:rPr>
      </w:pPr>
      <w:bookmarkStart w:id="123" w:name="_Toc288394083"/>
      <w:bookmarkStart w:id="124" w:name="_Toc288410550"/>
      <w:bookmarkStart w:id="125" w:name="_Toc288410679"/>
      <w:bookmarkStart w:id="126" w:name="_Toc294246096"/>
      <w:r w:rsidRPr="00F83020">
        <w:rPr>
          <w:sz w:val="24"/>
        </w:rPr>
        <w:t>Общие положения</w:t>
      </w:r>
      <w:bookmarkEnd w:id="123"/>
      <w:bookmarkEnd w:id="124"/>
      <w:bookmarkEnd w:id="125"/>
      <w:bookmarkEnd w:id="126"/>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 xml:space="preserve">Начальная школа — самоценный, принципиально новый </w:t>
      </w:r>
      <w:r w:rsidRPr="00F83020">
        <w:rPr>
          <w:rFonts w:ascii="Times New Roman" w:hAnsi="Times New Roman"/>
          <w:color w:val="auto"/>
          <w:spacing w:val="2"/>
          <w:sz w:val="24"/>
          <w:szCs w:val="24"/>
        </w:rPr>
        <w:t>этап в жизни ребёнка: начинается систематическое обуче</w:t>
      </w:r>
      <w:r w:rsidRPr="00F83020">
        <w:rPr>
          <w:rFonts w:ascii="Times New Roman" w:hAnsi="Times New Roman"/>
          <w:color w:val="auto"/>
          <w:sz w:val="24"/>
          <w:szCs w:val="24"/>
        </w:rPr>
        <w:t>ние в образовательном учреждении, расширяется сфера взаимодействия ребёнка с окружающим миром, изменяется социальный статус и увеличивается потребность в самовыражении.</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общее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lastRenderedPageBreak/>
        <w:t>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sidRPr="00F83020">
        <w:rPr>
          <w:rFonts w:ascii="Times New Roman" w:hAnsi="Times New Roman"/>
          <w:color w:val="auto"/>
          <w:spacing w:val="-2"/>
          <w:sz w:val="24"/>
          <w:szCs w:val="24"/>
        </w:rPr>
        <w:t>деятельности, а также при формировании ИКТ­компетентнос</w:t>
      </w:r>
      <w:r w:rsidRPr="00F83020">
        <w:rPr>
          <w:rFonts w:ascii="Times New Roman" w:hAnsi="Times New Roman"/>
          <w:color w:val="auto"/>
          <w:sz w:val="24"/>
          <w:szCs w:val="24"/>
        </w:rPr>
        <w:t>ти обучающихся.</w:t>
      </w:r>
    </w:p>
    <w:p w:rsidR="00E5342B" w:rsidRPr="00F83020" w:rsidRDefault="00E5342B" w:rsidP="00E5342B">
      <w:pPr>
        <w:pStyle w:val="a3"/>
        <w:spacing w:line="360" w:lineRule="auto"/>
        <w:ind w:firstLine="454"/>
        <w:rPr>
          <w:rFonts w:ascii="Times New Roman" w:hAnsi="Times New Roman"/>
          <w:color w:val="auto"/>
          <w:spacing w:val="2"/>
          <w:sz w:val="24"/>
          <w:szCs w:val="24"/>
        </w:rPr>
      </w:pPr>
      <w:r w:rsidRPr="00F83020">
        <w:rPr>
          <w:rFonts w:ascii="Times New Roman" w:hAnsi="Times New Roman"/>
          <w:color w:val="auto"/>
          <w:spacing w:val="2"/>
          <w:sz w:val="24"/>
          <w:szCs w:val="24"/>
        </w:rPr>
        <w:t>Кроме этого, определение в программах содержания тех знаний, умений и способов деятельности, которые являются надпредметными, т.</w:t>
      </w:r>
      <w:r w:rsidRPr="00F83020">
        <w:rPr>
          <w:rFonts w:ascii="Times New Roman" w:hAnsi="Times New Roman"/>
          <w:color w:val="auto"/>
          <w:spacing w:val="2"/>
          <w:sz w:val="24"/>
          <w:szCs w:val="24"/>
        </w:rPr>
        <w:t> </w:t>
      </w:r>
      <w:r w:rsidRPr="00F83020">
        <w:rPr>
          <w:rFonts w:ascii="Times New Roman" w:hAnsi="Times New Roman"/>
          <w:color w:val="auto"/>
          <w:spacing w:val="2"/>
          <w:sz w:val="24"/>
          <w:szCs w:val="24"/>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Уровень сформированности УУД в полной мере зависит от способов организации учебной деятельности и сотрудни</w:t>
      </w:r>
      <w:r w:rsidRPr="00F83020">
        <w:rPr>
          <w:rFonts w:ascii="Times New Roman" w:hAnsi="Times New Roman"/>
          <w:color w:val="auto"/>
          <w:spacing w:val="2"/>
          <w:sz w:val="24"/>
          <w:szCs w:val="24"/>
        </w:rPr>
        <w:t xml:space="preserve">чества, познавательной, творческой, художественно­эстетической и коммуникативной деятельности школьников. Это </w:t>
      </w:r>
      <w:r w:rsidRPr="00F83020">
        <w:rPr>
          <w:rFonts w:ascii="Times New Roman" w:hAnsi="Times New Roman"/>
          <w:color w:val="auto"/>
          <w:sz w:val="24"/>
          <w:szCs w:val="24"/>
        </w:rPr>
        <w:t xml:space="preserve">определило необходимость выделить в примерных программах содержание не только знаний, но и видов деятельности, </w:t>
      </w:r>
      <w:r w:rsidRPr="00F83020">
        <w:rPr>
          <w:rFonts w:ascii="Times New Roman" w:hAnsi="Times New Roman"/>
          <w:color w:val="auto"/>
          <w:spacing w:val="2"/>
          <w:sz w:val="24"/>
          <w:szCs w:val="24"/>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F83020">
        <w:rPr>
          <w:rFonts w:ascii="Times New Roman" w:hAnsi="Times New Roman"/>
          <w:color w:val="auto"/>
          <w:sz w:val="24"/>
          <w:szCs w:val="24"/>
        </w:rPr>
        <w:t>примерных программ даёт основание для утверждения гума</w:t>
      </w:r>
      <w:r w:rsidRPr="00F83020">
        <w:rPr>
          <w:rFonts w:ascii="Times New Roman" w:hAnsi="Times New Roman"/>
          <w:color w:val="auto"/>
          <w:spacing w:val="2"/>
          <w:sz w:val="24"/>
          <w:szCs w:val="24"/>
        </w:rPr>
        <w:t xml:space="preserve">нистической, личностно ориентированной направленности </w:t>
      </w:r>
      <w:r w:rsidRPr="00F83020">
        <w:rPr>
          <w:rFonts w:ascii="Times New Roman" w:hAnsi="Times New Roman"/>
          <w:color w:val="auto"/>
          <w:sz w:val="24"/>
          <w:szCs w:val="24"/>
        </w:rPr>
        <w:t xml:space="preserve"> образовательной деятельности младших школьников.</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pacing w:val="2"/>
          <w:sz w:val="24"/>
          <w:szCs w:val="24"/>
        </w:rPr>
        <w:t xml:space="preserve">Важным условием развития детской любознательности, </w:t>
      </w:r>
      <w:r w:rsidRPr="00F83020">
        <w:rPr>
          <w:rFonts w:ascii="Times New Roman" w:hAnsi="Times New Roman"/>
          <w:color w:val="auto"/>
          <w:sz w:val="24"/>
          <w:szCs w:val="24"/>
        </w:rPr>
        <w:t xml:space="preserve">потребности самостоятельного познания окружающего мира, </w:t>
      </w:r>
      <w:r w:rsidRPr="00F83020">
        <w:rPr>
          <w:rFonts w:ascii="Times New Roman" w:hAnsi="Times New Roman"/>
          <w:color w:val="auto"/>
          <w:spacing w:val="2"/>
          <w:sz w:val="24"/>
          <w:szCs w:val="24"/>
        </w:rPr>
        <w:t xml:space="preserve">познавательной активности и инициативности в начальной </w:t>
      </w:r>
      <w:r w:rsidRPr="00F83020">
        <w:rPr>
          <w:rFonts w:ascii="Times New Roman" w:hAnsi="Times New Roman"/>
          <w:color w:val="auto"/>
          <w:sz w:val="24"/>
          <w:szCs w:val="24"/>
        </w:rPr>
        <w:t>школе является создание развивающей образовательной среды, стимулирующей активные формы познания: наблюдение, опыты, учебный диалог и</w:t>
      </w:r>
      <w:r w:rsidRPr="00F83020">
        <w:rPr>
          <w:rFonts w:ascii="Times New Roman" w:hAnsi="Times New Roman"/>
          <w:color w:val="auto"/>
          <w:sz w:val="24"/>
          <w:szCs w:val="24"/>
        </w:rPr>
        <w:t> </w:t>
      </w:r>
      <w:r w:rsidRPr="00F83020">
        <w:rPr>
          <w:rFonts w:ascii="Times New Roman" w:hAnsi="Times New Roman"/>
          <w:color w:val="auto"/>
          <w:sz w:val="24"/>
          <w:szCs w:val="24"/>
        </w:rPr>
        <w:t>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своё знание и незнание и</w:t>
      </w:r>
      <w:r w:rsidRPr="00F83020">
        <w:rPr>
          <w:rFonts w:ascii="Times New Roman" w:hAnsi="Times New Roman"/>
          <w:color w:val="auto"/>
          <w:sz w:val="24"/>
          <w:szCs w:val="24"/>
        </w:rPr>
        <w:t> </w:t>
      </w:r>
      <w:r w:rsidRPr="00F83020">
        <w:rPr>
          <w:rFonts w:ascii="Times New Roman" w:hAnsi="Times New Roman"/>
          <w:color w:val="auto"/>
          <w:sz w:val="24"/>
          <w:szCs w:val="24"/>
        </w:rPr>
        <w:t>др. Способность к рефлексии — важнейшее качество, определяющее социальную роль ребёнка как ученика, школьника, направленность на саморазвитие.</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Начальноеобщее образование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 xml:space="preserve">Примерные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w:t>
      </w:r>
      <w:r w:rsidRPr="00F83020">
        <w:rPr>
          <w:rFonts w:ascii="Times New Roman" w:hAnsi="Times New Roman"/>
          <w:color w:val="auto"/>
          <w:spacing w:val="2"/>
          <w:sz w:val="24"/>
          <w:szCs w:val="24"/>
        </w:rPr>
        <w:t>основной образовательной программы начального общего образования Федерального государственного образователь</w:t>
      </w:r>
      <w:r w:rsidRPr="00F83020">
        <w:rPr>
          <w:rFonts w:ascii="Times New Roman" w:hAnsi="Times New Roman"/>
          <w:color w:val="auto"/>
          <w:sz w:val="24"/>
          <w:szCs w:val="24"/>
        </w:rPr>
        <w:t>ного стандарта начального общего образования.</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pacing w:val="2"/>
          <w:sz w:val="24"/>
          <w:szCs w:val="24"/>
        </w:rPr>
        <w:lastRenderedPageBreak/>
        <w:t xml:space="preserve">Примерные программы служат ориентиром для авторов </w:t>
      </w:r>
      <w:r w:rsidRPr="00F83020">
        <w:rPr>
          <w:rFonts w:ascii="Times New Roman" w:hAnsi="Times New Roman"/>
          <w:color w:val="auto"/>
          <w:sz w:val="24"/>
          <w:szCs w:val="24"/>
        </w:rPr>
        <w:t xml:space="preserve">рабочих учебных программ. </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Примерные программы включают следующие разделы:</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pacing w:val="2"/>
          <w:sz w:val="24"/>
          <w:szCs w:val="24"/>
        </w:rPr>
        <w:t>1)</w:t>
      </w:r>
      <w:r w:rsidRPr="00F83020">
        <w:rPr>
          <w:rFonts w:ascii="Times New Roman" w:hAnsi="Times New Roman"/>
          <w:color w:val="auto"/>
          <w:spacing w:val="2"/>
          <w:sz w:val="24"/>
          <w:szCs w:val="24"/>
        </w:rPr>
        <w:t> </w:t>
      </w:r>
      <w:r w:rsidRPr="00F83020">
        <w:rPr>
          <w:rFonts w:ascii="Times New Roman" w:hAnsi="Times New Roman"/>
          <w:color w:val="auto"/>
          <w:spacing w:val="2"/>
          <w:sz w:val="24"/>
          <w:szCs w:val="24"/>
        </w:rPr>
        <w:t xml:space="preserve">пояснительную записку, в которой конкретизируются </w:t>
      </w:r>
      <w:r w:rsidRPr="00F83020">
        <w:rPr>
          <w:rFonts w:ascii="Times New Roman" w:hAnsi="Times New Roman"/>
          <w:color w:val="auto"/>
          <w:sz w:val="24"/>
          <w:szCs w:val="24"/>
        </w:rPr>
        <w:t>общие цели начального общего образования с учётом специфики учебного предмета, курса;</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2)</w:t>
      </w:r>
      <w:r w:rsidRPr="00F83020">
        <w:rPr>
          <w:rFonts w:ascii="Times New Roman" w:hAnsi="Times New Roman"/>
          <w:color w:val="auto"/>
          <w:sz w:val="24"/>
          <w:szCs w:val="24"/>
        </w:rPr>
        <w:t> </w:t>
      </w:r>
      <w:r w:rsidRPr="00F83020">
        <w:rPr>
          <w:rFonts w:ascii="Times New Roman" w:hAnsi="Times New Roman"/>
          <w:color w:val="auto"/>
          <w:sz w:val="24"/>
          <w:szCs w:val="24"/>
        </w:rPr>
        <w:t>общую характеристику учебного предмета, курса;</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pacing w:val="2"/>
          <w:sz w:val="24"/>
          <w:szCs w:val="24"/>
        </w:rPr>
        <w:t>3)</w:t>
      </w:r>
      <w:r w:rsidRPr="00F83020">
        <w:rPr>
          <w:rFonts w:ascii="Times New Roman" w:hAnsi="Times New Roman"/>
          <w:color w:val="auto"/>
          <w:spacing w:val="2"/>
          <w:sz w:val="24"/>
          <w:szCs w:val="24"/>
        </w:rPr>
        <w:t> </w:t>
      </w:r>
      <w:r w:rsidRPr="00F83020">
        <w:rPr>
          <w:rFonts w:ascii="Times New Roman" w:hAnsi="Times New Roman"/>
          <w:color w:val="auto"/>
          <w:spacing w:val="2"/>
          <w:sz w:val="24"/>
          <w:szCs w:val="24"/>
        </w:rPr>
        <w:t xml:space="preserve">описание места учебного предмета, курса в учебном </w:t>
      </w:r>
      <w:r w:rsidRPr="00F83020">
        <w:rPr>
          <w:rFonts w:ascii="Times New Roman" w:hAnsi="Times New Roman"/>
          <w:color w:val="auto"/>
          <w:sz w:val="24"/>
          <w:szCs w:val="24"/>
        </w:rPr>
        <w:t>плане;</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4)</w:t>
      </w:r>
      <w:r w:rsidRPr="00F83020">
        <w:rPr>
          <w:rFonts w:ascii="Times New Roman" w:hAnsi="Times New Roman"/>
          <w:color w:val="auto"/>
          <w:sz w:val="24"/>
          <w:szCs w:val="24"/>
        </w:rPr>
        <w:t> </w:t>
      </w:r>
      <w:r w:rsidRPr="00F83020">
        <w:rPr>
          <w:rFonts w:ascii="Times New Roman" w:hAnsi="Times New Roman"/>
          <w:color w:val="auto"/>
          <w:sz w:val="24"/>
          <w:szCs w:val="24"/>
        </w:rPr>
        <w:t>описание ценностных ориентиров содержания учебного предмета;</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5)</w:t>
      </w:r>
      <w:r w:rsidRPr="00F83020">
        <w:rPr>
          <w:rFonts w:ascii="Times New Roman" w:hAnsi="Times New Roman"/>
          <w:color w:val="auto"/>
          <w:sz w:val="24"/>
          <w:szCs w:val="24"/>
        </w:rPr>
        <w:t> </w:t>
      </w:r>
      <w:r w:rsidRPr="00F83020">
        <w:rPr>
          <w:rFonts w:ascii="Times New Roman" w:hAnsi="Times New Roman"/>
          <w:color w:val="auto"/>
          <w:sz w:val="24"/>
          <w:szCs w:val="24"/>
        </w:rPr>
        <w:t>личностные, метапредметные и предметные результаты освоения конкретного учебного предмета, курса;</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6)</w:t>
      </w:r>
      <w:r w:rsidRPr="00F83020">
        <w:rPr>
          <w:rFonts w:ascii="Times New Roman" w:hAnsi="Times New Roman"/>
          <w:color w:val="auto"/>
          <w:sz w:val="24"/>
          <w:szCs w:val="24"/>
        </w:rPr>
        <w:t> </w:t>
      </w:r>
      <w:r w:rsidRPr="00F83020">
        <w:rPr>
          <w:rFonts w:ascii="Times New Roman" w:hAnsi="Times New Roman"/>
          <w:color w:val="auto"/>
          <w:sz w:val="24"/>
          <w:szCs w:val="24"/>
        </w:rPr>
        <w:t>содержание учебного предмета, курса;</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pacing w:val="2"/>
          <w:sz w:val="24"/>
          <w:szCs w:val="24"/>
        </w:rPr>
        <w:t>7)</w:t>
      </w:r>
      <w:r w:rsidRPr="00F83020">
        <w:rPr>
          <w:rFonts w:ascii="Times New Roman" w:hAnsi="Times New Roman"/>
          <w:color w:val="auto"/>
          <w:spacing w:val="2"/>
          <w:sz w:val="24"/>
          <w:szCs w:val="24"/>
        </w:rPr>
        <w:t> </w:t>
      </w:r>
      <w:r w:rsidRPr="00F83020">
        <w:rPr>
          <w:rFonts w:ascii="Times New Roman" w:hAnsi="Times New Roman"/>
          <w:color w:val="auto"/>
          <w:spacing w:val="2"/>
          <w:sz w:val="24"/>
          <w:szCs w:val="24"/>
        </w:rPr>
        <w:t xml:space="preserve">тематическое планирование с определением основных </w:t>
      </w:r>
      <w:r w:rsidRPr="00F83020">
        <w:rPr>
          <w:rFonts w:ascii="Times New Roman" w:hAnsi="Times New Roman"/>
          <w:color w:val="auto"/>
          <w:sz w:val="24"/>
          <w:szCs w:val="24"/>
        </w:rPr>
        <w:t>видов учебной деятельности обучающихся;</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9)</w:t>
      </w:r>
      <w:r w:rsidRPr="00F83020">
        <w:rPr>
          <w:rFonts w:ascii="Times New Roman" w:hAnsi="Times New Roman"/>
          <w:color w:val="auto"/>
          <w:sz w:val="24"/>
          <w:szCs w:val="24"/>
        </w:rPr>
        <w:t> </w:t>
      </w:r>
      <w:r w:rsidRPr="00F83020">
        <w:rPr>
          <w:rFonts w:ascii="Times New Roman" w:hAnsi="Times New Roman"/>
          <w:color w:val="auto"/>
          <w:sz w:val="24"/>
          <w:szCs w:val="24"/>
        </w:rPr>
        <w:t>описание материально­технического обеспечения образовательнойдеятельности.</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pacing w:val="2"/>
          <w:sz w:val="24"/>
          <w:szCs w:val="24"/>
        </w:rPr>
        <w:t>В данном разделе Примерной основной образователь</w:t>
      </w:r>
      <w:r w:rsidRPr="00F83020">
        <w:rPr>
          <w:rFonts w:ascii="Times New Roman" w:hAnsi="Times New Roman"/>
          <w:color w:val="auto"/>
          <w:sz w:val="24"/>
          <w:szCs w:val="24"/>
        </w:rPr>
        <w:t>ной программы начального общего образования приводитсяосновное содержание курсов по всем обязательным предметам при получении  начального общего образования (за исклю</w:t>
      </w:r>
      <w:r w:rsidRPr="00F83020">
        <w:rPr>
          <w:rFonts w:ascii="Times New Roman" w:hAnsi="Times New Roman"/>
          <w:color w:val="auto"/>
          <w:spacing w:val="2"/>
          <w:sz w:val="24"/>
          <w:szCs w:val="24"/>
        </w:rPr>
        <w:t xml:space="preserve">чением родного языка и литературного чтения на родном </w:t>
      </w:r>
      <w:r w:rsidRPr="00F83020">
        <w:rPr>
          <w:rFonts w:ascii="Times New Roman" w:hAnsi="Times New Roman"/>
          <w:color w:val="auto"/>
          <w:sz w:val="24"/>
          <w:szCs w:val="24"/>
        </w:rPr>
        <w:t>языке), которое должно быть в полном объёме отражено в соответствующих разделах рабочих программ учебных пред</w:t>
      </w:r>
      <w:r w:rsidRPr="00F83020">
        <w:rPr>
          <w:rFonts w:ascii="Times New Roman" w:hAnsi="Times New Roman"/>
          <w:color w:val="auto"/>
          <w:spacing w:val="2"/>
          <w:sz w:val="24"/>
          <w:szCs w:val="24"/>
        </w:rPr>
        <w:t xml:space="preserve">метов. Остальные разделы примерных программ учебных </w:t>
      </w:r>
      <w:r w:rsidRPr="00F83020">
        <w:rPr>
          <w:rFonts w:ascii="Times New Roman" w:hAnsi="Times New Roman"/>
          <w:color w:val="auto"/>
          <w:sz w:val="24"/>
          <w:szCs w:val="24"/>
        </w:rPr>
        <w:t>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pacing w:val="2"/>
          <w:sz w:val="24"/>
          <w:szCs w:val="24"/>
        </w:rPr>
        <w:t>Полное изложение примерных программ учебных предметов, предусмотренных к изучениюпри получении начально</w:t>
      </w:r>
      <w:r w:rsidRPr="00F83020">
        <w:rPr>
          <w:rFonts w:ascii="Times New Roman" w:hAnsi="Times New Roman"/>
          <w:color w:val="auto"/>
          <w:sz w:val="24"/>
          <w:szCs w:val="24"/>
        </w:rPr>
        <w:t>го общего образования, в соответствии со структурой, установленной в ФГОС НОО, приведено в Приложении к данной Примерной основной образовательной программе.</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государственное управление в сфере образования, с учётом требований ФГОС НОО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E5342B" w:rsidRPr="00F83020" w:rsidRDefault="00E5342B" w:rsidP="00E5342B">
      <w:pPr>
        <w:pStyle w:val="a3"/>
        <w:spacing w:line="360" w:lineRule="auto"/>
        <w:ind w:firstLine="454"/>
        <w:rPr>
          <w:rFonts w:ascii="Times New Roman" w:hAnsi="Times New Roman"/>
          <w:color w:val="auto"/>
          <w:sz w:val="24"/>
          <w:szCs w:val="24"/>
        </w:rPr>
      </w:pPr>
    </w:p>
    <w:p w:rsidR="00E5342B" w:rsidRPr="00F83020" w:rsidRDefault="00E5342B" w:rsidP="00B65D41">
      <w:pPr>
        <w:pStyle w:val="aff"/>
        <w:numPr>
          <w:ilvl w:val="2"/>
          <w:numId w:val="2"/>
        </w:numPr>
        <w:ind w:left="0" w:firstLine="0"/>
        <w:rPr>
          <w:sz w:val="24"/>
        </w:rPr>
      </w:pPr>
      <w:bookmarkStart w:id="127" w:name="_Toc288394084"/>
      <w:bookmarkStart w:id="128" w:name="_Toc288410551"/>
      <w:bookmarkStart w:id="129" w:name="_Toc288410680"/>
      <w:bookmarkStart w:id="130" w:name="_Toc294246097"/>
      <w:r w:rsidRPr="00F83020">
        <w:rPr>
          <w:sz w:val="24"/>
        </w:rPr>
        <w:t>Основное содержание учебных предметов</w:t>
      </w:r>
      <w:bookmarkEnd w:id="127"/>
      <w:bookmarkEnd w:id="128"/>
      <w:bookmarkEnd w:id="129"/>
      <w:bookmarkEnd w:id="130"/>
    </w:p>
    <w:p w:rsidR="00E5342B" w:rsidRPr="00F83020" w:rsidRDefault="00E5342B" w:rsidP="00B65D41">
      <w:pPr>
        <w:pStyle w:val="aff"/>
        <w:numPr>
          <w:ilvl w:val="3"/>
          <w:numId w:val="2"/>
        </w:numPr>
        <w:ind w:left="0" w:firstLine="0"/>
        <w:rPr>
          <w:sz w:val="24"/>
        </w:rPr>
      </w:pPr>
      <w:bookmarkStart w:id="131" w:name="_Toc288394085"/>
      <w:bookmarkStart w:id="132" w:name="_Toc288410552"/>
      <w:bookmarkStart w:id="133" w:name="_Toc288410681"/>
      <w:bookmarkStart w:id="134" w:name="_Toc294246098"/>
      <w:r w:rsidRPr="00F83020">
        <w:rPr>
          <w:sz w:val="24"/>
        </w:rPr>
        <w:t>Русский язык</w:t>
      </w:r>
      <w:bookmarkEnd w:id="131"/>
      <w:bookmarkEnd w:id="132"/>
      <w:bookmarkEnd w:id="133"/>
      <w:bookmarkEnd w:id="134"/>
    </w:p>
    <w:p w:rsidR="00E5342B" w:rsidRPr="00F83020" w:rsidRDefault="00E5342B" w:rsidP="00E5342B"/>
    <w:p w:rsidR="00E5342B" w:rsidRPr="00F83020" w:rsidRDefault="00E5342B" w:rsidP="00E5342B">
      <w:pPr>
        <w:tabs>
          <w:tab w:val="left" w:leader="dot" w:pos="624"/>
        </w:tabs>
        <w:spacing w:line="360" w:lineRule="auto"/>
        <w:ind w:firstLine="709"/>
        <w:rPr>
          <w:rStyle w:val="Zag11"/>
          <w:rFonts w:eastAsia="@Arial Unicode MS"/>
          <w:b/>
          <w:bCs/>
          <w:iCs/>
        </w:rPr>
      </w:pPr>
      <w:r w:rsidRPr="00F83020">
        <w:rPr>
          <w:rStyle w:val="Zag11"/>
          <w:rFonts w:eastAsia="@Arial Unicode MS"/>
          <w:b/>
          <w:bCs/>
          <w:iCs/>
        </w:rPr>
        <w:t>Виды речевой деятельности</w:t>
      </w:r>
    </w:p>
    <w:p w:rsidR="00E5342B" w:rsidRPr="00F83020" w:rsidRDefault="00E5342B" w:rsidP="00E5342B">
      <w:pPr>
        <w:tabs>
          <w:tab w:val="left" w:leader="dot" w:pos="624"/>
        </w:tabs>
        <w:spacing w:line="360" w:lineRule="auto"/>
        <w:ind w:firstLine="709"/>
        <w:jc w:val="both"/>
        <w:rPr>
          <w:rStyle w:val="Zag11"/>
          <w:rFonts w:eastAsia="@Arial Unicode MS"/>
          <w:b/>
          <w:bCs/>
        </w:rPr>
      </w:pPr>
      <w:r w:rsidRPr="00F83020">
        <w:rPr>
          <w:rStyle w:val="Zag11"/>
          <w:rFonts w:eastAsia="@Arial Unicode MS"/>
          <w:b/>
          <w:bCs/>
        </w:rPr>
        <w:t xml:space="preserve">Слушание. </w:t>
      </w:r>
      <w:r w:rsidRPr="00F83020">
        <w:rPr>
          <w:rStyle w:val="Zag11"/>
          <w:rFonts w:eastAsia="@Arial Unicode MS"/>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E5342B" w:rsidRPr="00F83020" w:rsidRDefault="00E5342B" w:rsidP="00E5342B">
      <w:pPr>
        <w:tabs>
          <w:tab w:val="left" w:leader="dot" w:pos="624"/>
        </w:tabs>
        <w:spacing w:line="360" w:lineRule="auto"/>
        <w:ind w:firstLine="709"/>
        <w:jc w:val="both"/>
        <w:rPr>
          <w:rStyle w:val="Zag11"/>
          <w:rFonts w:eastAsia="@Arial Unicode MS"/>
          <w:b/>
          <w:bCs/>
        </w:rPr>
      </w:pPr>
      <w:r w:rsidRPr="00F83020">
        <w:rPr>
          <w:rStyle w:val="Zag11"/>
          <w:rFonts w:eastAsia="@Arial Unicode MS"/>
          <w:b/>
          <w:bCs/>
        </w:rPr>
        <w:lastRenderedPageBreak/>
        <w:t xml:space="preserve">Говорение. </w:t>
      </w:r>
      <w:r w:rsidRPr="00F83020">
        <w:rPr>
          <w:rStyle w:val="Zag11"/>
          <w:rFonts w:eastAsia="@Arial Unicode MS"/>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E5342B" w:rsidRPr="00F83020" w:rsidRDefault="00E5342B" w:rsidP="00E5342B">
      <w:pPr>
        <w:tabs>
          <w:tab w:val="left" w:leader="dot" w:pos="624"/>
        </w:tabs>
        <w:spacing w:line="360" w:lineRule="auto"/>
        <w:ind w:firstLine="709"/>
        <w:jc w:val="both"/>
        <w:rPr>
          <w:rStyle w:val="Zag11"/>
          <w:rFonts w:eastAsia="@Arial Unicode MS"/>
          <w:b/>
          <w:bCs/>
        </w:rPr>
      </w:pPr>
      <w:r w:rsidRPr="00F83020">
        <w:rPr>
          <w:rStyle w:val="Zag11"/>
          <w:rFonts w:eastAsia="@Arial Unicode MS"/>
          <w:b/>
          <w:bCs/>
        </w:rPr>
        <w:t xml:space="preserve">Чтение. </w:t>
      </w:r>
      <w:r w:rsidRPr="00F83020">
        <w:rPr>
          <w:rStyle w:val="Zag11"/>
          <w:rFonts w:eastAsia="@Arial Unicode MS"/>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F83020">
        <w:rPr>
          <w:rStyle w:val="Zag11"/>
          <w:rFonts w:eastAsia="@Arial Unicode MS"/>
          <w:i/>
          <w:iCs/>
        </w:rPr>
        <w:t>Анализ и оценка содержания, языковых особенностей и структуры текста</w:t>
      </w:r>
      <w:r w:rsidRPr="00F83020">
        <w:rPr>
          <w:rStyle w:val="Zag11"/>
          <w:rFonts w:eastAsia="@Arial Unicode MS"/>
        </w:rPr>
        <w:t>.</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b/>
          <w:bCs/>
        </w:rPr>
        <w:t xml:space="preserve">Письмо. </w:t>
      </w:r>
      <w:r w:rsidRPr="00F83020">
        <w:rPr>
          <w:rStyle w:val="Zag11"/>
          <w:rFonts w:eastAsia="@Arial Unicode MS"/>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E5342B" w:rsidRPr="00F83020" w:rsidRDefault="00E5342B" w:rsidP="00E5342B">
      <w:pPr>
        <w:tabs>
          <w:tab w:val="left" w:leader="dot" w:pos="624"/>
        </w:tabs>
        <w:spacing w:line="360" w:lineRule="auto"/>
        <w:ind w:firstLine="709"/>
        <w:rPr>
          <w:rStyle w:val="Zag11"/>
          <w:rFonts w:eastAsia="@Arial Unicode MS"/>
          <w:b/>
          <w:bCs/>
          <w:iCs/>
        </w:rPr>
      </w:pPr>
      <w:r w:rsidRPr="00F83020">
        <w:rPr>
          <w:rStyle w:val="Zag11"/>
          <w:rFonts w:eastAsia="@Arial Unicode MS"/>
          <w:b/>
          <w:bCs/>
          <w:iCs/>
        </w:rPr>
        <w:t>Обучение грамоте</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b/>
          <w:bCs/>
        </w:rPr>
        <w:t xml:space="preserve">Фонетика. </w:t>
      </w:r>
      <w:r w:rsidRPr="00F83020">
        <w:rPr>
          <w:rStyle w:val="Zag11"/>
          <w:rFonts w:eastAsia="@Arial Unicode MS"/>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Различение гласных и согласных звуков, гласных ударных и безударных, согласных твердых и мягких, звонких и глухих.</w:t>
      </w:r>
    </w:p>
    <w:p w:rsidR="00E5342B" w:rsidRPr="00F83020" w:rsidRDefault="00E5342B" w:rsidP="00E5342B">
      <w:pPr>
        <w:tabs>
          <w:tab w:val="left" w:leader="dot" w:pos="624"/>
        </w:tabs>
        <w:spacing w:line="360" w:lineRule="auto"/>
        <w:ind w:firstLine="709"/>
        <w:jc w:val="both"/>
        <w:rPr>
          <w:rStyle w:val="Zag11"/>
          <w:rFonts w:eastAsia="@Arial Unicode MS"/>
          <w:b/>
          <w:bCs/>
        </w:rPr>
      </w:pPr>
      <w:r w:rsidRPr="00F83020">
        <w:rPr>
          <w:rStyle w:val="Zag11"/>
          <w:rFonts w:eastAsia="@Arial Unicode MS"/>
        </w:rPr>
        <w:t>Слог как минимальная произносительная единица. Деление слов на слоги. Определение места ударения.</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b/>
          <w:bCs/>
        </w:rPr>
        <w:t xml:space="preserve">Графика. </w:t>
      </w:r>
      <w:r w:rsidRPr="00F83020">
        <w:rPr>
          <w:rStyle w:val="Zag11"/>
          <w:rFonts w:eastAsia="@Arial Unicode MS"/>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F83020">
        <w:rPr>
          <w:rStyle w:val="Zag11"/>
          <w:rFonts w:eastAsia="@Arial Unicode MS"/>
          <w:b/>
          <w:bCs/>
          <w:i/>
          <w:iCs/>
        </w:rPr>
        <w:t>е</w:t>
      </w:r>
      <w:r w:rsidRPr="00F83020">
        <w:rPr>
          <w:rStyle w:val="Zag11"/>
          <w:rFonts w:eastAsia="@Arial Unicode MS"/>
          <w:bCs/>
          <w:iCs/>
        </w:rPr>
        <w:t>,</w:t>
      </w:r>
      <w:r w:rsidRPr="00F83020">
        <w:rPr>
          <w:rStyle w:val="Zag11"/>
          <w:rFonts w:eastAsia="@Arial Unicode MS"/>
          <w:b/>
          <w:bCs/>
          <w:i/>
          <w:iCs/>
        </w:rPr>
        <w:t xml:space="preserve"> е</w:t>
      </w:r>
      <w:r w:rsidRPr="00F83020">
        <w:rPr>
          <w:rStyle w:val="Zag11"/>
          <w:rFonts w:eastAsia="@Arial Unicode MS"/>
          <w:bCs/>
          <w:iCs/>
        </w:rPr>
        <w:t xml:space="preserve">, </w:t>
      </w:r>
      <w:r w:rsidRPr="00F83020">
        <w:rPr>
          <w:rStyle w:val="Zag11"/>
          <w:rFonts w:eastAsia="@Arial Unicode MS"/>
          <w:b/>
          <w:bCs/>
          <w:i/>
          <w:iCs/>
        </w:rPr>
        <w:t>ю</w:t>
      </w:r>
      <w:r w:rsidRPr="00F83020">
        <w:rPr>
          <w:rStyle w:val="Zag11"/>
          <w:rFonts w:eastAsia="@Arial Unicode MS"/>
          <w:bCs/>
          <w:iCs/>
        </w:rPr>
        <w:t>,</w:t>
      </w:r>
      <w:r w:rsidRPr="00F83020">
        <w:rPr>
          <w:rStyle w:val="Zag11"/>
          <w:rFonts w:eastAsia="@Arial Unicode MS"/>
          <w:b/>
          <w:bCs/>
          <w:i/>
          <w:iCs/>
        </w:rPr>
        <w:t xml:space="preserve"> я</w:t>
      </w:r>
      <w:r w:rsidRPr="00F83020">
        <w:rPr>
          <w:rStyle w:val="Zag11"/>
          <w:rFonts w:eastAsia="@Arial Unicode MS"/>
          <w:bCs/>
          <w:iCs/>
        </w:rPr>
        <w:t xml:space="preserve">. </w:t>
      </w:r>
      <w:r w:rsidRPr="00F83020">
        <w:rPr>
          <w:rStyle w:val="Zag11"/>
          <w:rFonts w:eastAsia="@Arial Unicode MS"/>
        </w:rPr>
        <w:t>Мягкий знаккак показатель мягкости предшествующего согласного звука.</w:t>
      </w:r>
    </w:p>
    <w:p w:rsidR="00E5342B" w:rsidRPr="00F83020" w:rsidRDefault="00E5342B" w:rsidP="00E5342B">
      <w:pPr>
        <w:tabs>
          <w:tab w:val="left" w:leader="dot" w:pos="624"/>
        </w:tabs>
        <w:spacing w:line="360" w:lineRule="auto"/>
        <w:ind w:firstLine="709"/>
        <w:jc w:val="both"/>
        <w:rPr>
          <w:rStyle w:val="Zag11"/>
          <w:rFonts w:eastAsia="@Arial Unicode MS"/>
          <w:b/>
          <w:bCs/>
        </w:rPr>
      </w:pPr>
      <w:r w:rsidRPr="00F83020">
        <w:rPr>
          <w:rStyle w:val="Zag11"/>
          <w:rFonts w:eastAsia="@Arial Unicode MS"/>
        </w:rPr>
        <w:t>Знакомство с русским алфавитом как последовательностью букв.</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b/>
          <w:bCs/>
        </w:rPr>
        <w:t xml:space="preserve">Чтение. </w:t>
      </w:r>
      <w:r w:rsidRPr="00F83020">
        <w:rPr>
          <w:rStyle w:val="Zag11"/>
          <w:rFonts w:eastAsia="@Arial Unicode MS"/>
        </w:rPr>
        <w:t xml:space="preserve">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w:t>
      </w:r>
      <w:r w:rsidRPr="00F83020">
        <w:rPr>
          <w:rStyle w:val="Zag11"/>
          <w:rFonts w:eastAsia="@Arial Unicode MS"/>
        </w:rPr>
        <w:lastRenderedPageBreak/>
        <w:t>Развитие осознанности и выразительности чтения на материале небольших текстов и стихотворений.</w:t>
      </w:r>
    </w:p>
    <w:p w:rsidR="00E5342B" w:rsidRPr="00F83020" w:rsidRDefault="00E5342B" w:rsidP="00E5342B">
      <w:pPr>
        <w:tabs>
          <w:tab w:val="left" w:leader="dot" w:pos="624"/>
        </w:tabs>
        <w:spacing w:line="360" w:lineRule="auto"/>
        <w:ind w:firstLine="709"/>
        <w:jc w:val="both"/>
        <w:rPr>
          <w:rStyle w:val="Zag11"/>
          <w:rFonts w:eastAsia="@Arial Unicode MS"/>
          <w:b/>
          <w:bCs/>
        </w:rPr>
      </w:pPr>
      <w:r w:rsidRPr="00F83020">
        <w:rPr>
          <w:rStyle w:val="Zag11"/>
          <w:rFonts w:eastAsia="@Arial Unicode MS"/>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b/>
          <w:bCs/>
        </w:rPr>
        <w:t xml:space="preserve">Письмо. </w:t>
      </w:r>
      <w:r w:rsidRPr="00F83020">
        <w:rPr>
          <w:rStyle w:val="Zag11"/>
          <w:rFonts w:eastAsia="@Arial Unicode MS"/>
          <w:i/>
          <w:iCs/>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E5342B" w:rsidRPr="00F83020" w:rsidRDefault="00E5342B" w:rsidP="00E5342B">
      <w:pPr>
        <w:tabs>
          <w:tab w:val="left" w:leader="dot" w:pos="624"/>
        </w:tabs>
        <w:spacing w:line="360" w:lineRule="auto"/>
        <w:ind w:firstLine="709"/>
        <w:jc w:val="both"/>
        <w:rPr>
          <w:rStyle w:val="Zag11"/>
          <w:rFonts w:eastAsia="@Arial Unicode MS"/>
          <w:b/>
          <w:bCs/>
        </w:rPr>
      </w:pPr>
      <w:r w:rsidRPr="00F83020">
        <w:rPr>
          <w:rStyle w:val="Zag11"/>
          <w:rFonts w:eastAsia="@Arial Unicode MS"/>
        </w:rPr>
        <w:t>Понимание функции небуквенных графических средств: пробела между словами, знака переноса.</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b/>
          <w:bCs/>
        </w:rPr>
        <w:t xml:space="preserve">Слово и предложение. </w:t>
      </w:r>
      <w:r w:rsidRPr="00F83020">
        <w:rPr>
          <w:rStyle w:val="Zag11"/>
          <w:rFonts w:eastAsia="@Arial Unicode MS"/>
        </w:rPr>
        <w:t>Восприятие слова как объекта изучения, материала для анализа. Наблюдение над значением слова.</w:t>
      </w:r>
    </w:p>
    <w:p w:rsidR="00E5342B" w:rsidRPr="00F83020" w:rsidRDefault="00E5342B" w:rsidP="00E5342B">
      <w:pPr>
        <w:tabs>
          <w:tab w:val="left" w:leader="dot" w:pos="624"/>
        </w:tabs>
        <w:spacing w:line="360" w:lineRule="auto"/>
        <w:ind w:firstLine="709"/>
        <w:jc w:val="both"/>
        <w:rPr>
          <w:rStyle w:val="Zag11"/>
          <w:rFonts w:eastAsia="@Arial Unicode MS"/>
          <w:b/>
          <w:bCs/>
        </w:rPr>
      </w:pPr>
      <w:r w:rsidRPr="00F83020">
        <w:rPr>
          <w:rStyle w:val="Zag11"/>
          <w:rFonts w:eastAsia="@Arial Unicode MS"/>
        </w:rPr>
        <w:t>Различение слова и предложения. Работа с предложением: выделение слов, изменение их порядка.</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b/>
          <w:bCs/>
        </w:rPr>
        <w:t xml:space="preserve">Орфография. </w:t>
      </w:r>
      <w:r w:rsidRPr="00F83020">
        <w:rPr>
          <w:rStyle w:val="Zag11"/>
          <w:rFonts w:eastAsia="@Arial Unicode MS"/>
        </w:rPr>
        <w:t>Знакомство с правилами правописания и их применение:</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раздельное написание слов;</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обозначение гласных после шипящих (</w:t>
      </w:r>
      <w:r w:rsidRPr="00F83020">
        <w:rPr>
          <w:rStyle w:val="Zag11"/>
          <w:rFonts w:eastAsia="@Arial Unicode MS"/>
          <w:b/>
          <w:bCs/>
          <w:i/>
          <w:iCs/>
        </w:rPr>
        <w:t xml:space="preserve">ча </w:t>
      </w:r>
      <w:r w:rsidRPr="00F83020">
        <w:rPr>
          <w:rStyle w:val="Zag11"/>
          <w:rFonts w:eastAsia="@Arial Unicode MS"/>
          <w:b/>
          <w:bCs/>
        </w:rPr>
        <w:t xml:space="preserve">– </w:t>
      </w:r>
      <w:r w:rsidRPr="00F83020">
        <w:rPr>
          <w:rStyle w:val="Zag11"/>
          <w:rFonts w:eastAsia="@Arial Unicode MS"/>
          <w:b/>
          <w:bCs/>
          <w:i/>
          <w:iCs/>
        </w:rPr>
        <w:t>ща</w:t>
      </w:r>
      <w:r w:rsidRPr="00F83020">
        <w:rPr>
          <w:rStyle w:val="Zag11"/>
          <w:rFonts w:eastAsia="@Arial Unicode MS"/>
          <w:bCs/>
        </w:rPr>
        <w:t xml:space="preserve">, </w:t>
      </w:r>
      <w:r w:rsidRPr="00F83020">
        <w:rPr>
          <w:rStyle w:val="Zag11"/>
          <w:rFonts w:eastAsia="@Arial Unicode MS"/>
          <w:b/>
          <w:bCs/>
          <w:i/>
          <w:iCs/>
        </w:rPr>
        <w:t xml:space="preserve">чу </w:t>
      </w:r>
      <w:r w:rsidRPr="00F83020">
        <w:rPr>
          <w:rStyle w:val="Zag11"/>
          <w:rFonts w:eastAsia="@Arial Unicode MS"/>
          <w:b/>
          <w:bCs/>
        </w:rPr>
        <w:t xml:space="preserve">– </w:t>
      </w:r>
      <w:r w:rsidRPr="00F83020">
        <w:rPr>
          <w:rStyle w:val="Zag11"/>
          <w:rFonts w:eastAsia="@Arial Unicode MS"/>
          <w:b/>
          <w:bCs/>
          <w:i/>
          <w:iCs/>
        </w:rPr>
        <w:t>щу</w:t>
      </w:r>
      <w:r w:rsidRPr="00F83020">
        <w:rPr>
          <w:rStyle w:val="Zag11"/>
          <w:rFonts w:eastAsia="@Arial Unicode MS"/>
          <w:bCs/>
        </w:rPr>
        <w:t>,</w:t>
      </w:r>
      <w:r w:rsidRPr="00F83020">
        <w:rPr>
          <w:rStyle w:val="Zag11"/>
          <w:rFonts w:eastAsia="@Arial Unicode MS"/>
          <w:b/>
          <w:bCs/>
          <w:i/>
          <w:iCs/>
        </w:rPr>
        <w:t xml:space="preserve">жи </w:t>
      </w:r>
      <w:r w:rsidRPr="00F83020">
        <w:rPr>
          <w:rStyle w:val="Zag11"/>
          <w:rFonts w:eastAsia="@Arial Unicode MS"/>
          <w:b/>
          <w:bCs/>
        </w:rPr>
        <w:t xml:space="preserve">– </w:t>
      </w:r>
      <w:r w:rsidRPr="00F83020">
        <w:rPr>
          <w:rStyle w:val="Zag11"/>
          <w:rFonts w:eastAsia="@Arial Unicode MS"/>
          <w:b/>
          <w:bCs/>
          <w:i/>
          <w:iCs/>
        </w:rPr>
        <w:t>ши</w:t>
      </w:r>
      <w:r w:rsidRPr="00F83020">
        <w:rPr>
          <w:rStyle w:val="Zag11"/>
          <w:rFonts w:eastAsia="@Arial Unicode MS"/>
        </w:rPr>
        <w:t>);</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прописная (заглавная) буква в начале предложения, в именах собственных;</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перенос слов по слогам без стечения согласных;</w:t>
      </w:r>
    </w:p>
    <w:p w:rsidR="00E5342B" w:rsidRPr="00F83020" w:rsidRDefault="00E5342B" w:rsidP="00E5342B">
      <w:pPr>
        <w:tabs>
          <w:tab w:val="left" w:leader="dot" w:pos="624"/>
        </w:tabs>
        <w:spacing w:line="360" w:lineRule="auto"/>
        <w:ind w:firstLine="709"/>
        <w:jc w:val="both"/>
        <w:rPr>
          <w:rStyle w:val="Zag11"/>
          <w:rFonts w:eastAsia="@Arial Unicode MS"/>
          <w:b/>
          <w:bCs/>
        </w:rPr>
      </w:pPr>
      <w:r w:rsidRPr="00F83020">
        <w:rPr>
          <w:rStyle w:val="Zag11"/>
          <w:rFonts w:eastAsia="@Arial Unicode MS"/>
        </w:rPr>
        <w:t>знаки препинания в конце предложения.</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b/>
          <w:bCs/>
        </w:rPr>
        <w:t xml:space="preserve">Развитие речи. </w:t>
      </w:r>
      <w:r w:rsidRPr="00F83020">
        <w:rPr>
          <w:rStyle w:val="Zag11"/>
          <w:rFonts w:eastAsia="@Arial Unicode MS"/>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E5342B" w:rsidRPr="00F83020" w:rsidRDefault="00E5342B" w:rsidP="00E5342B">
      <w:pPr>
        <w:tabs>
          <w:tab w:val="left" w:leader="dot" w:pos="624"/>
        </w:tabs>
        <w:spacing w:line="360" w:lineRule="auto"/>
        <w:ind w:firstLine="709"/>
        <w:rPr>
          <w:rStyle w:val="Zag11"/>
          <w:rFonts w:eastAsia="@Arial Unicode MS"/>
          <w:b/>
          <w:bCs/>
          <w:iCs/>
        </w:rPr>
      </w:pPr>
      <w:r w:rsidRPr="00F83020">
        <w:rPr>
          <w:rStyle w:val="Zag11"/>
          <w:rFonts w:eastAsia="@Arial Unicode MS"/>
          <w:b/>
          <w:bCs/>
          <w:iCs/>
        </w:rPr>
        <w:t>Систематический курс</w:t>
      </w:r>
    </w:p>
    <w:p w:rsidR="00E5342B" w:rsidRPr="00F83020" w:rsidRDefault="00E5342B" w:rsidP="00E5342B">
      <w:pPr>
        <w:tabs>
          <w:tab w:val="left" w:leader="dot" w:pos="624"/>
        </w:tabs>
        <w:spacing w:line="360" w:lineRule="auto"/>
        <w:ind w:firstLine="709"/>
        <w:jc w:val="both"/>
        <w:rPr>
          <w:rStyle w:val="Zag11"/>
          <w:rFonts w:eastAsia="@Arial Unicode MS"/>
          <w:b/>
          <w:bCs/>
        </w:rPr>
      </w:pPr>
      <w:r w:rsidRPr="00F83020">
        <w:rPr>
          <w:rStyle w:val="Zag11"/>
          <w:rFonts w:eastAsia="@Arial Unicode MS"/>
          <w:b/>
          <w:bCs/>
        </w:rPr>
        <w:t xml:space="preserve">Фонетика и орфоэпия. </w:t>
      </w:r>
      <w:r w:rsidRPr="00F83020">
        <w:rPr>
          <w:rStyle w:val="Zag11"/>
          <w:rFonts w:eastAsia="@Arial Unicode MS"/>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w:t>
      </w:r>
      <w:r w:rsidRPr="00F83020">
        <w:rPr>
          <w:rStyle w:val="Zag11"/>
          <w:rFonts w:eastAsia="@Arial Unicode MS"/>
        </w:rPr>
        <w:lastRenderedPageBreak/>
        <w:t xml:space="preserve">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F83020">
        <w:rPr>
          <w:rStyle w:val="Zag11"/>
          <w:rFonts w:eastAsia="@Arial Unicode MS"/>
          <w:i/>
          <w:iCs/>
        </w:rPr>
        <w:t>Фонетический разбор слова</w:t>
      </w:r>
      <w:r w:rsidRPr="00F83020">
        <w:rPr>
          <w:rStyle w:val="Zag11"/>
          <w:rFonts w:eastAsia="@Arial Unicode MS"/>
        </w:rPr>
        <w:t>.</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b/>
          <w:bCs/>
        </w:rPr>
        <w:t xml:space="preserve">Графика. </w:t>
      </w:r>
      <w:r w:rsidRPr="00F83020">
        <w:rPr>
          <w:rStyle w:val="Zag11"/>
          <w:rFonts w:eastAsia="@Arial Unicode MS"/>
        </w:rPr>
        <w:t xml:space="preserve">Различение звуков и букв. Обозначение на письме твердости и мягкости согласных звуков. Использование на письме разделительных </w:t>
      </w:r>
      <w:r w:rsidRPr="00F83020">
        <w:rPr>
          <w:rStyle w:val="Zag11"/>
          <w:rFonts w:eastAsia="@Arial Unicode MS"/>
          <w:b/>
          <w:bCs/>
          <w:i/>
          <w:iCs/>
        </w:rPr>
        <w:t xml:space="preserve">ъ </w:t>
      </w:r>
      <w:r w:rsidRPr="00F83020">
        <w:rPr>
          <w:rStyle w:val="Zag11"/>
          <w:rFonts w:eastAsia="@Arial Unicode MS"/>
        </w:rPr>
        <w:t xml:space="preserve">и </w:t>
      </w:r>
      <w:r w:rsidRPr="00F83020">
        <w:rPr>
          <w:rStyle w:val="Zag11"/>
          <w:rFonts w:eastAsia="@Arial Unicode MS"/>
          <w:b/>
          <w:bCs/>
          <w:i/>
          <w:iCs/>
        </w:rPr>
        <w:t>ь</w:t>
      </w:r>
      <w:r w:rsidRPr="00F83020">
        <w:rPr>
          <w:rStyle w:val="Zag11"/>
          <w:rFonts w:eastAsia="@Arial Unicode MS"/>
          <w:bCs/>
        </w:rPr>
        <w:t>.</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 xml:space="preserve">Установление соотношения звукового и буквенного состава слова в словах типа </w:t>
      </w:r>
      <w:r w:rsidRPr="00F83020">
        <w:rPr>
          <w:rStyle w:val="Zag11"/>
          <w:rFonts w:eastAsia="@Arial Unicode MS"/>
          <w:i/>
          <w:iCs/>
        </w:rPr>
        <w:t>стол</w:t>
      </w:r>
      <w:r w:rsidRPr="00F83020">
        <w:rPr>
          <w:rStyle w:val="Zag11"/>
          <w:rFonts w:eastAsia="@Arial Unicode MS"/>
          <w:iCs/>
        </w:rPr>
        <w:t>,</w:t>
      </w:r>
      <w:r w:rsidRPr="00F83020">
        <w:rPr>
          <w:rStyle w:val="Zag11"/>
          <w:rFonts w:eastAsia="@Arial Unicode MS"/>
          <w:i/>
          <w:iCs/>
        </w:rPr>
        <w:t xml:space="preserve"> конь</w:t>
      </w:r>
      <w:r w:rsidRPr="00F83020">
        <w:rPr>
          <w:rStyle w:val="Zag11"/>
          <w:rFonts w:eastAsia="@Arial Unicode MS"/>
        </w:rPr>
        <w:t xml:space="preserve">; в словах с йотированными гласными </w:t>
      </w:r>
      <w:r w:rsidRPr="00F83020">
        <w:rPr>
          <w:rStyle w:val="Zag11"/>
          <w:rFonts w:eastAsia="@Arial Unicode MS"/>
          <w:b/>
          <w:bCs/>
          <w:i/>
          <w:iCs/>
        </w:rPr>
        <w:t>е</w:t>
      </w:r>
      <w:r w:rsidRPr="00F83020">
        <w:rPr>
          <w:rStyle w:val="Zag11"/>
          <w:rFonts w:eastAsia="@Arial Unicode MS"/>
          <w:bCs/>
        </w:rPr>
        <w:t>,</w:t>
      </w:r>
      <w:r w:rsidRPr="00F83020">
        <w:rPr>
          <w:rStyle w:val="Zag11"/>
          <w:rFonts w:eastAsia="@Arial Unicode MS"/>
          <w:b/>
          <w:bCs/>
          <w:i/>
          <w:iCs/>
        </w:rPr>
        <w:t>е</w:t>
      </w:r>
      <w:r w:rsidRPr="00F83020">
        <w:rPr>
          <w:rStyle w:val="Zag11"/>
          <w:rFonts w:eastAsia="@Arial Unicode MS"/>
          <w:bCs/>
        </w:rPr>
        <w:t>,</w:t>
      </w:r>
      <w:r w:rsidRPr="00F83020">
        <w:rPr>
          <w:rStyle w:val="Zag11"/>
          <w:rFonts w:eastAsia="@Arial Unicode MS"/>
          <w:b/>
          <w:bCs/>
          <w:i/>
          <w:iCs/>
        </w:rPr>
        <w:t>ю</w:t>
      </w:r>
      <w:r w:rsidRPr="00F83020">
        <w:rPr>
          <w:rStyle w:val="Zag11"/>
          <w:rFonts w:eastAsia="@Arial Unicode MS"/>
          <w:bCs/>
        </w:rPr>
        <w:t xml:space="preserve">, </w:t>
      </w:r>
      <w:r w:rsidRPr="00F83020">
        <w:rPr>
          <w:rStyle w:val="Zag11"/>
          <w:rFonts w:eastAsia="@Arial Unicode MS"/>
          <w:b/>
          <w:bCs/>
          <w:i/>
          <w:iCs/>
        </w:rPr>
        <w:t>я</w:t>
      </w:r>
      <w:r w:rsidRPr="00F83020">
        <w:rPr>
          <w:rStyle w:val="Zag11"/>
          <w:rFonts w:eastAsia="@Arial Unicode MS"/>
        </w:rPr>
        <w:t>;в словах с непроизносимыми согласными.</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Использование небуквенных графических средств: пробела между словами, знака переноса, абзаца.</w:t>
      </w:r>
    </w:p>
    <w:p w:rsidR="00E5342B" w:rsidRPr="00F83020" w:rsidRDefault="00E5342B" w:rsidP="00E5342B">
      <w:pPr>
        <w:tabs>
          <w:tab w:val="left" w:leader="dot" w:pos="624"/>
        </w:tabs>
        <w:spacing w:line="360" w:lineRule="auto"/>
        <w:ind w:firstLine="709"/>
        <w:jc w:val="both"/>
        <w:rPr>
          <w:rStyle w:val="Zag11"/>
          <w:rFonts w:eastAsia="@Arial Unicode MS"/>
          <w:b/>
          <w:bCs/>
        </w:rPr>
      </w:pPr>
      <w:r w:rsidRPr="00F83020">
        <w:rPr>
          <w:rStyle w:val="Zag11"/>
          <w:rFonts w:eastAsia="@Arial Unicode MS"/>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E5342B" w:rsidRPr="00F83020" w:rsidRDefault="00E5342B" w:rsidP="00E5342B">
      <w:pPr>
        <w:tabs>
          <w:tab w:val="left" w:leader="dot" w:pos="624"/>
        </w:tabs>
        <w:spacing w:line="360" w:lineRule="auto"/>
        <w:ind w:firstLine="709"/>
        <w:jc w:val="both"/>
        <w:rPr>
          <w:rStyle w:val="Zag11"/>
          <w:rFonts w:eastAsia="@Arial Unicode MS"/>
          <w:b/>
          <w:bCs/>
        </w:rPr>
      </w:pPr>
      <w:r w:rsidRPr="00F83020">
        <w:rPr>
          <w:rStyle w:val="Zag11"/>
          <w:rFonts w:eastAsia="@Arial Unicode MS"/>
          <w:b/>
          <w:bCs/>
        </w:rPr>
        <w:t>Лексика</w:t>
      </w:r>
      <w:r w:rsidRPr="00F83020">
        <w:rPr>
          <w:rStyle w:val="affe"/>
          <w:rFonts w:eastAsia="@Arial Unicode MS"/>
          <w:b/>
          <w:bCs/>
        </w:rPr>
        <w:footnoteReference w:id="1"/>
      </w:r>
      <w:r w:rsidRPr="00F83020">
        <w:rPr>
          <w:rStyle w:val="Zag11"/>
          <w:rFonts w:eastAsia="@Arial Unicode MS"/>
          <w:b/>
          <w:bCs/>
        </w:rPr>
        <w:t xml:space="preserve">. </w:t>
      </w:r>
      <w:r w:rsidRPr="00F83020">
        <w:rPr>
          <w:rStyle w:val="Zag11"/>
          <w:rFonts w:eastAsia="@Arial Unicode MS"/>
        </w:rPr>
        <w:t xml:space="preserve">Понимание слова как единства звучания и значения. Выявление слов, значение которых требует уточнения. </w:t>
      </w:r>
      <w:r w:rsidRPr="00F83020">
        <w:rPr>
          <w:rStyle w:val="Zag11"/>
          <w:rFonts w:eastAsia="@Arial Unicode MS"/>
          <w:i/>
          <w:iCs/>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E5342B" w:rsidRPr="00F83020" w:rsidRDefault="00E5342B" w:rsidP="00E5342B">
      <w:pPr>
        <w:tabs>
          <w:tab w:val="left" w:leader="dot" w:pos="624"/>
        </w:tabs>
        <w:spacing w:line="360" w:lineRule="auto"/>
        <w:ind w:firstLine="709"/>
        <w:jc w:val="both"/>
        <w:rPr>
          <w:rStyle w:val="Zag11"/>
          <w:rFonts w:eastAsia="@Arial Unicode MS"/>
          <w:b/>
          <w:bCs/>
        </w:rPr>
      </w:pPr>
      <w:r w:rsidRPr="00F83020">
        <w:rPr>
          <w:rStyle w:val="Zag11"/>
          <w:rFonts w:eastAsia="@Arial Unicode MS"/>
          <w:b/>
          <w:bCs/>
        </w:rPr>
        <w:t xml:space="preserve">Состав слова (морфемика). </w:t>
      </w:r>
      <w:r w:rsidRPr="00F83020">
        <w:rPr>
          <w:rStyle w:val="Zag11"/>
          <w:rFonts w:eastAsia="@Arial Unicode MS"/>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F83020">
        <w:rPr>
          <w:rStyle w:val="Zag11"/>
          <w:rFonts w:eastAsia="@Arial Unicode MS"/>
          <w:i/>
          <w:iCs/>
        </w:rPr>
        <w:t>Представление о значении суффиксов и приставок. Образование однокоренных слов с помощью суффиксов и приставок. Разбор слова по составу.</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b/>
          <w:bCs/>
        </w:rPr>
        <w:t xml:space="preserve">Морфология. </w:t>
      </w:r>
      <w:r w:rsidRPr="00F83020">
        <w:rPr>
          <w:rStyle w:val="Zag11"/>
          <w:rFonts w:eastAsia="@Arial Unicode MS"/>
        </w:rPr>
        <w:t xml:space="preserve">Части речи; </w:t>
      </w:r>
      <w:r w:rsidRPr="00F83020">
        <w:rPr>
          <w:rStyle w:val="Zag11"/>
          <w:rFonts w:eastAsia="@Arial Unicode MS"/>
          <w:i/>
          <w:iCs/>
        </w:rPr>
        <w:t>деление частей речи на самостоятельные и служебные.</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F83020">
        <w:rPr>
          <w:rStyle w:val="Zag11"/>
          <w:rFonts w:eastAsia="@Arial Unicode MS"/>
          <w:i/>
          <w:iCs/>
        </w:rPr>
        <w:t xml:space="preserve">Различение падежных и смысловых (синтаксических) вопросов. </w:t>
      </w:r>
      <w:r w:rsidRPr="00F83020">
        <w:rPr>
          <w:rStyle w:val="Zag11"/>
          <w:rFonts w:eastAsia="@Arial Unicode MS"/>
        </w:rPr>
        <w:t xml:space="preserve">Определение принадлежности имен существительных к 1, 2, 3-му склонению. </w:t>
      </w:r>
      <w:r w:rsidRPr="00F83020">
        <w:rPr>
          <w:rStyle w:val="Zag11"/>
          <w:rFonts w:eastAsia="@Arial Unicode MS"/>
          <w:i/>
          <w:iCs/>
        </w:rPr>
        <w:t>Морфологический разбор имен существительных</w:t>
      </w:r>
      <w:r w:rsidRPr="00F83020">
        <w:rPr>
          <w:rStyle w:val="Zag11"/>
          <w:rFonts w:eastAsia="@Arial Unicode MS"/>
        </w:rPr>
        <w:t>.</w:t>
      </w:r>
    </w:p>
    <w:p w:rsidR="00E5342B" w:rsidRPr="00F83020" w:rsidRDefault="00E5342B" w:rsidP="00E5342B">
      <w:pPr>
        <w:widowControl w:val="0"/>
        <w:tabs>
          <w:tab w:val="left" w:leader="dot" w:pos="624"/>
        </w:tabs>
        <w:spacing w:line="360" w:lineRule="auto"/>
        <w:ind w:firstLine="709"/>
        <w:jc w:val="both"/>
        <w:rPr>
          <w:rStyle w:val="Zag11"/>
          <w:rFonts w:eastAsia="@Arial Unicode MS"/>
        </w:rPr>
      </w:pPr>
      <w:r w:rsidRPr="00F83020">
        <w:rPr>
          <w:rStyle w:val="Zag11"/>
          <w:rFonts w:eastAsia="@Arial Unicode MS"/>
        </w:rPr>
        <w:t xml:space="preserve">Имя прилагательное. Значение и употребление в речи. Изменение прилагательных по родам, числам и падежам, кроме прилагательных на </w:t>
      </w:r>
      <w:r w:rsidRPr="00F83020">
        <w:rPr>
          <w:rStyle w:val="Zag11"/>
          <w:rFonts w:eastAsia="@Arial Unicode MS"/>
        </w:rPr>
        <w:noBreakHyphen/>
      </w:r>
      <w:r w:rsidRPr="00F83020">
        <w:rPr>
          <w:rStyle w:val="Zag11"/>
          <w:rFonts w:eastAsia="@Arial Unicode MS"/>
          <w:b/>
          <w:bCs/>
          <w:i/>
          <w:iCs/>
        </w:rPr>
        <w:t>ий</w:t>
      </w:r>
      <w:r w:rsidRPr="00F83020">
        <w:rPr>
          <w:rStyle w:val="Zag11"/>
          <w:rFonts w:eastAsia="@Arial Unicode MS"/>
        </w:rPr>
        <w:t xml:space="preserve">, </w:t>
      </w:r>
      <w:r w:rsidRPr="00F83020">
        <w:rPr>
          <w:rStyle w:val="Zag11"/>
          <w:rFonts w:eastAsia="@Arial Unicode MS"/>
          <w:b/>
          <w:bCs/>
        </w:rPr>
        <w:noBreakHyphen/>
      </w:r>
      <w:r w:rsidRPr="00F83020">
        <w:rPr>
          <w:rStyle w:val="Zag11"/>
          <w:rFonts w:eastAsia="@Arial Unicode MS"/>
          <w:b/>
          <w:bCs/>
          <w:i/>
          <w:iCs/>
        </w:rPr>
        <w:t>ья</w:t>
      </w:r>
      <w:r w:rsidRPr="00F83020">
        <w:rPr>
          <w:rStyle w:val="Zag11"/>
          <w:rFonts w:eastAsia="@Arial Unicode MS"/>
        </w:rPr>
        <w:t xml:space="preserve">, </w:t>
      </w:r>
      <w:r w:rsidRPr="00F83020">
        <w:rPr>
          <w:rStyle w:val="Zag11"/>
          <w:rFonts w:eastAsia="@Arial Unicode MS"/>
          <w:b/>
          <w:bCs/>
        </w:rPr>
        <w:noBreakHyphen/>
      </w:r>
      <w:r w:rsidRPr="00F83020">
        <w:rPr>
          <w:rStyle w:val="Zag11"/>
          <w:rFonts w:eastAsia="@Arial Unicode MS"/>
          <w:b/>
          <w:bCs/>
          <w:i/>
          <w:iCs/>
        </w:rPr>
        <w:t>ов</w:t>
      </w:r>
      <w:r w:rsidRPr="00F83020">
        <w:rPr>
          <w:rStyle w:val="Zag11"/>
          <w:rFonts w:eastAsia="@Arial Unicode MS"/>
        </w:rPr>
        <w:t xml:space="preserve">, </w:t>
      </w:r>
      <w:r w:rsidRPr="00F83020">
        <w:rPr>
          <w:rStyle w:val="Zag11"/>
          <w:rFonts w:eastAsia="@Arial Unicode MS"/>
          <w:b/>
          <w:bCs/>
        </w:rPr>
        <w:noBreakHyphen/>
      </w:r>
      <w:r w:rsidRPr="00F83020">
        <w:rPr>
          <w:rStyle w:val="Zag11"/>
          <w:rFonts w:eastAsia="@Arial Unicode MS"/>
          <w:b/>
          <w:bCs/>
          <w:i/>
          <w:iCs/>
        </w:rPr>
        <w:t>ин</w:t>
      </w:r>
      <w:r w:rsidRPr="00F83020">
        <w:rPr>
          <w:rStyle w:val="Zag11"/>
          <w:rFonts w:eastAsia="@Arial Unicode MS"/>
        </w:rPr>
        <w:t xml:space="preserve">. </w:t>
      </w:r>
      <w:r w:rsidRPr="00F83020">
        <w:rPr>
          <w:rStyle w:val="Zag11"/>
          <w:rFonts w:eastAsia="@Arial Unicode MS"/>
          <w:i/>
          <w:iCs/>
        </w:rPr>
        <w:t>Морфологический разбор имен прилагательных.</w:t>
      </w:r>
    </w:p>
    <w:p w:rsidR="00E5342B" w:rsidRPr="00F83020" w:rsidRDefault="00E5342B" w:rsidP="00E5342B">
      <w:pPr>
        <w:widowControl w:val="0"/>
        <w:tabs>
          <w:tab w:val="left" w:leader="dot" w:pos="624"/>
        </w:tabs>
        <w:spacing w:line="360" w:lineRule="auto"/>
        <w:ind w:firstLine="709"/>
        <w:jc w:val="both"/>
        <w:rPr>
          <w:rStyle w:val="Zag11"/>
          <w:rFonts w:eastAsia="@Arial Unicode MS"/>
        </w:rPr>
      </w:pPr>
      <w:r w:rsidRPr="00F83020">
        <w:rPr>
          <w:rStyle w:val="Zag11"/>
          <w:rFonts w:eastAsia="@Arial Unicode MS"/>
        </w:rPr>
        <w:t xml:space="preserve">Местоимение. Общее представление о местоимении. </w:t>
      </w:r>
      <w:r w:rsidRPr="00F83020">
        <w:rPr>
          <w:rStyle w:val="Zag11"/>
          <w:rFonts w:eastAsia="@Arial Unicode MS"/>
          <w:i/>
          <w:iCs/>
        </w:rPr>
        <w:t>Личные местоимения, значение и употребление в речи. Личные местоимения 1</w:t>
      </w:r>
      <w:r w:rsidRPr="00F83020">
        <w:rPr>
          <w:rStyle w:val="Zag11"/>
          <w:rFonts w:eastAsia="@Arial Unicode MS"/>
        </w:rPr>
        <w:t xml:space="preserve">, </w:t>
      </w:r>
      <w:r w:rsidRPr="00F83020">
        <w:rPr>
          <w:rStyle w:val="Zag11"/>
          <w:rFonts w:eastAsia="@Arial Unicode MS"/>
          <w:i/>
          <w:iCs/>
        </w:rPr>
        <w:t>2</w:t>
      </w:r>
      <w:r w:rsidRPr="00F83020">
        <w:rPr>
          <w:rStyle w:val="Zag11"/>
          <w:rFonts w:eastAsia="@Arial Unicode MS"/>
        </w:rPr>
        <w:t xml:space="preserve">, </w:t>
      </w:r>
      <w:r w:rsidRPr="00F83020">
        <w:rPr>
          <w:rStyle w:val="Zag11"/>
          <w:rFonts w:eastAsia="@Arial Unicode MS"/>
          <w:i/>
          <w:iCs/>
        </w:rPr>
        <w:t>3</w:t>
      </w:r>
      <w:r w:rsidRPr="00F83020">
        <w:rPr>
          <w:rStyle w:val="Zag11"/>
          <w:rFonts w:eastAsia="@Arial Unicode MS"/>
          <w:i/>
          <w:iCs/>
        </w:rPr>
        <w:noBreakHyphen/>
        <w:t>го лица единственного и множественного числа. Склонение личных местоимений</w:t>
      </w:r>
      <w:r w:rsidRPr="00F83020">
        <w:rPr>
          <w:rStyle w:val="Zag11"/>
          <w:rFonts w:eastAsia="@Arial Unicode MS"/>
        </w:rPr>
        <w:t>.</w:t>
      </w:r>
    </w:p>
    <w:p w:rsidR="00E5342B" w:rsidRPr="00F83020" w:rsidRDefault="00E5342B" w:rsidP="00E5342B">
      <w:pPr>
        <w:tabs>
          <w:tab w:val="left" w:leader="dot" w:pos="624"/>
        </w:tabs>
        <w:spacing w:line="360" w:lineRule="auto"/>
        <w:ind w:firstLine="709"/>
        <w:jc w:val="both"/>
        <w:rPr>
          <w:rStyle w:val="Zag11"/>
          <w:rFonts w:eastAsia="@Arial Unicode MS"/>
          <w:i/>
          <w:iCs/>
        </w:rPr>
      </w:pPr>
      <w:r w:rsidRPr="00F83020">
        <w:rPr>
          <w:rStyle w:val="Zag11"/>
          <w:rFonts w:eastAsia="@Arial Unicode MS"/>
        </w:rPr>
        <w:lastRenderedPageBreak/>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F83020">
        <w:rPr>
          <w:rStyle w:val="Zag11"/>
          <w:rFonts w:eastAsia="@Arial Unicode MS"/>
          <w:i/>
          <w:iCs/>
        </w:rPr>
        <w:t>Морфологический разбор глаголов.</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i/>
          <w:iCs/>
        </w:rPr>
        <w:t>Наречие. Значение и употребление в речи.</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 xml:space="preserve">Предлог. </w:t>
      </w:r>
      <w:r w:rsidRPr="00F83020">
        <w:rPr>
          <w:rStyle w:val="Zag11"/>
          <w:rFonts w:eastAsia="@Arial Unicode MS"/>
          <w:i/>
          <w:iCs/>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F83020">
        <w:rPr>
          <w:rStyle w:val="Zag11"/>
          <w:rFonts w:eastAsia="@Arial Unicode MS"/>
        </w:rPr>
        <w:t>Отличие предлогов от приставок.</w:t>
      </w:r>
    </w:p>
    <w:p w:rsidR="00E5342B" w:rsidRPr="00F83020" w:rsidRDefault="00E5342B" w:rsidP="00E5342B">
      <w:pPr>
        <w:tabs>
          <w:tab w:val="left" w:leader="dot" w:pos="624"/>
        </w:tabs>
        <w:spacing w:line="360" w:lineRule="auto"/>
        <w:ind w:firstLine="709"/>
        <w:jc w:val="both"/>
        <w:rPr>
          <w:rStyle w:val="Zag11"/>
          <w:rFonts w:eastAsia="@Arial Unicode MS"/>
          <w:b/>
          <w:bCs/>
        </w:rPr>
      </w:pPr>
      <w:r w:rsidRPr="00F83020">
        <w:rPr>
          <w:rStyle w:val="Zag11"/>
          <w:rFonts w:eastAsia="@Arial Unicode MS"/>
        </w:rPr>
        <w:t xml:space="preserve">Союзы </w:t>
      </w:r>
      <w:r w:rsidRPr="00F83020">
        <w:rPr>
          <w:rStyle w:val="Zag11"/>
          <w:rFonts w:eastAsia="@Arial Unicode MS"/>
          <w:b/>
          <w:bCs/>
          <w:i/>
          <w:iCs/>
        </w:rPr>
        <w:t>и</w:t>
      </w:r>
      <w:r w:rsidRPr="00F83020">
        <w:rPr>
          <w:rStyle w:val="Zag11"/>
          <w:rFonts w:eastAsia="@Arial Unicode MS"/>
        </w:rPr>
        <w:t xml:space="preserve">, </w:t>
      </w:r>
      <w:r w:rsidRPr="00F83020">
        <w:rPr>
          <w:rStyle w:val="Zag11"/>
          <w:rFonts w:eastAsia="@Arial Unicode MS"/>
          <w:b/>
          <w:bCs/>
          <w:i/>
          <w:iCs/>
        </w:rPr>
        <w:t>а</w:t>
      </w:r>
      <w:r w:rsidRPr="00F83020">
        <w:rPr>
          <w:rStyle w:val="Zag11"/>
          <w:rFonts w:eastAsia="@Arial Unicode MS"/>
        </w:rPr>
        <w:t xml:space="preserve">, </w:t>
      </w:r>
      <w:r w:rsidRPr="00F83020">
        <w:rPr>
          <w:rStyle w:val="Zag11"/>
          <w:rFonts w:eastAsia="@Arial Unicode MS"/>
          <w:b/>
          <w:bCs/>
          <w:i/>
          <w:iCs/>
        </w:rPr>
        <w:t>но</w:t>
      </w:r>
      <w:r w:rsidRPr="00F83020">
        <w:rPr>
          <w:rStyle w:val="Zag11"/>
          <w:rFonts w:eastAsia="@Arial Unicode MS"/>
        </w:rPr>
        <w:t xml:space="preserve">, их роль в речи. Частица </w:t>
      </w:r>
      <w:r w:rsidRPr="00F83020">
        <w:rPr>
          <w:rStyle w:val="Zag11"/>
          <w:rFonts w:eastAsia="@Arial Unicode MS"/>
          <w:b/>
          <w:bCs/>
          <w:i/>
          <w:iCs/>
        </w:rPr>
        <w:t>не</w:t>
      </w:r>
      <w:r w:rsidRPr="00F83020">
        <w:rPr>
          <w:rStyle w:val="Zag11"/>
          <w:rFonts w:eastAsia="@Arial Unicode MS"/>
        </w:rPr>
        <w:t>, ее значение.</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b/>
          <w:bCs/>
        </w:rPr>
        <w:t xml:space="preserve">Синтаксис. </w:t>
      </w:r>
      <w:r w:rsidRPr="00F83020">
        <w:rPr>
          <w:rStyle w:val="Zag11"/>
          <w:rFonts w:eastAsia="@Arial Unicode MS"/>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 xml:space="preserve">Нахождение и самостоятельное составление предложений с однородными членами без союзов и с союзами </w:t>
      </w:r>
      <w:r w:rsidRPr="00F83020">
        <w:rPr>
          <w:rStyle w:val="Zag11"/>
          <w:rFonts w:eastAsia="@Arial Unicode MS"/>
          <w:b/>
          <w:bCs/>
          <w:i/>
          <w:iCs/>
        </w:rPr>
        <w:t>и</w:t>
      </w:r>
      <w:r w:rsidRPr="00F83020">
        <w:rPr>
          <w:rStyle w:val="Zag11"/>
          <w:rFonts w:eastAsia="@Arial Unicode MS"/>
        </w:rPr>
        <w:t xml:space="preserve">, </w:t>
      </w:r>
      <w:r w:rsidRPr="00F83020">
        <w:rPr>
          <w:rStyle w:val="Zag11"/>
          <w:rFonts w:eastAsia="@Arial Unicode MS"/>
          <w:b/>
          <w:bCs/>
          <w:i/>
          <w:iCs/>
        </w:rPr>
        <w:t>а</w:t>
      </w:r>
      <w:r w:rsidRPr="00F83020">
        <w:rPr>
          <w:rStyle w:val="Zag11"/>
          <w:rFonts w:eastAsia="@Arial Unicode MS"/>
        </w:rPr>
        <w:t xml:space="preserve">, </w:t>
      </w:r>
      <w:r w:rsidRPr="00F83020">
        <w:rPr>
          <w:rStyle w:val="Zag11"/>
          <w:rFonts w:eastAsia="@Arial Unicode MS"/>
          <w:b/>
          <w:bCs/>
          <w:i/>
          <w:iCs/>
        </w:rPr>
        <w:t>но</w:t>
      </w:r>
      <w:r w:rsidRPr="00F83020">
        <w:rPr>
          <w:rStyle w:val="Zag11"/>
          <w:rFonts w:eastAsia="@Arial Unicode MS"/>
        </w:rPr>
        <w:t>. Использование интонации перечисления в предложениях с однородными членами.</w:t>
      </w:r>
    </w:p>
    <w:p w:rsidR="00E5342B" w:rsidRPr="00F83020" w:rsidRDefault="00E5342B" w:rsidP="00E5342B">
      <w:pPr>
        <w:tabs>
          <w:tab w:val="left" w:leader="dot" w:pos="624"/>
        </w:tabs>
        <w:spacing w:line="360" w:lineRule="auto"/>
        <w:ind w:firstLine="709"/>
        <w:rPr>
          <w:rStyle w:val="Zag11"/>
          <w:rFonts w:eastAsia="@Arial Unicode MS"/>
        </w:rPr>
      </w:pPr>
      <w:r w:rsidRPr="00F83020">
        <w:rPr>
          <w:rStyle w:val="Zag11"/>
          <w:rFonts w:eastAsia="@Arial Unicode MS"/>
          <w:i/>
          <w:iCs/>
        </w:rPr>
        <w:t>Различение простых и сложных предложений</w:t>
      </w:r>
      <w:r w:rsidRPr="00F83020">
        <w:rPr>
          <w:rStyle w:val="Zag11"/>
          <w:rFonts w:eastAsia="@Arial Unicode MS"/>
        </w:rPr>
        <w:t>.</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b/>
          <w:bCs/>
        </w:rPr>
        <w:t>Орфография и пунктуация.</w:t>
      </w:r>
      <w:r w:rsidRPr="00F83020">
        <w:rPr>
          <w:rStyle w:val="Zag11"/>
          <w:rFonts w:eastAsia="@Arial Unicode MS"/>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E5342B" w:rsidRPr="00F83020" w:rsidRDefault="00E5342B" w:rsidP="00E5342B">
      <w:pPr>
        <w:widowControl w:val="0"/>
        <w:tabs>
          <w:tab w:val="left" w:leader="dot" w:pos="624"/>
        </w:tabs>
        <w:spacing w:line="360" w:lineRule="auto"/>
        <w:ind w:firstLine="709"/>
        <w:jc w:val="both"/>
        <w:rPr>
          <w:rStyle w:val="Zag11"/>
          <w:rFonts w:eastAsia="@Arial Unicode MS"/>
        </w:rPr>
      </w:pPr>
      <w:r w:rsidRPr="00F83020">
        <w:rPr>
          <w:rStyle w:val="Zag11"/>
          <w:rFonts w:eastAsia="@Arial Unicode MS"/>
        </w:rPr>
        <w:t>Применение правил правописания:</w:t>
      </w:r>
    </w:p>
    <w:p w:rsidR="00E5342B" w:rsidRPr="00F83020" w:rsidRDefault="00E5342B" w:rsidP="00E5342B">
      <w:pPr>
        <w:widowControl w:val="0"/>
        <w:tabs>
          <w:tab w:val="left" w:leader="dot" w:pos="624"/>
        </w:tabs>
        <w:spacing w:line="360" w:lineRule="auto"/>
        <w:ind w:firstLine="709"/>
        <w:jc w:val="both"/>
        <w:rPr>
          <w:rStyle w:val="Zag11"/>
          <w:rFonts w:eastAsia="@Arial Unicode MS"/>
        </w:rPr>
      </w:pPr>
      <w:r w:rsidRPr="00F83020">
        <w:rPr>
          <w:rStyle w:val="Zag11"/>
          <w:rFonts w:eastAsia="@Arial Unicode MS"/>
        </w:rPr>
        <w:t xml:space="preserve">сочетания </w:t>
      </w:r>
      <w:r w:rsidRPr="00F83020">
        <w:rPr>
          <w:rStyle w:val="Zag11"/>
          <w:rFonts w:eastAsia="@Arial Unicode MS"/>
          <w:b/>
          <w:bCs/>
          <w:i/>
          <w:iCs/>
        </w:rPr>
        <w:t>жи – ши</w:t>
      </w:r>
      <w:r w:rsidRPr="00F83020">
        <w:rPr>
          <w:rStyle w:val="affe"/>
          <w:rFonts w:eastAsia="@Arial Unicode MS"/>
        </w:rPr>
        <w:footnoteReference w:id="2"/>
      </w:r>
      <w:r w:rsidRPr="00F83020">
        <w:rPr>
          <w:rStyle w:val="Zag11"/>
          <w:rFonts w:eastAsia="@Arial Unicode MS"/>
        </w:rPr>
        <w:t xml:space="preserve">, </w:t>
      </w:r>
      <w:r w:rsidRPr="00F83020">
        <w:rPr>
          <w:rStyle w:val="Zag11"/>
          <w:rFonts w:eastAsia="@Arial Unicode MS"/>
          <w:b/>
          <w:bCs/>
          <w:i/>
          <w:iCs/>
        </w:rPr>
        <w:t>ча – ща</w:t>
      </w:r>
      <w:r w:rsidRPr="00F83020">
        <w:rPr>
          <w:rStyle w:val="Zag11"/>
          <w:rFonts w:eastAsia="@Arial Unicode MS"/>
        </w:rPr>
        <w:t xml:space="preserve">, </w:t>
      </w:r>
      <w:r w:rsidRPr="00F83020">
        <w:rPr>
          <w:rStyle w:val="Zag11"/>
          <w:rFonts w:eastAsia="@Arial Unicode MS"/>
          <w:b/>
          <w:bCs/>
          <w:i/>
          <w:iCs/>
        </w:rPr>
        <w:t xml:space="preserve">чу – щу </w:t>
      </w:r>
      <w:r w:rsidRPr="00F83020">
        <w:rPr>
          <w:rStyle w:val="Zag11"/>
          <w:rFonts w:eastAsia="@Arial Unicode MS"/>
        </w:rPr>
        <w:t>в положении под ударением;</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 xml:space="preserve">сочетания </w:t>
      </w:r>
      <w:r w:rsidRPr="00F83020">
        <w:rPr>
          <w:rStyle w:val="Zag11"/>
          <w:rFonts w:eastAsia="@Arial Unicode MS"/>
          <w:b/>
          <w:bCs/>
          <w:i/>
          <w:iCs/>
        </w:rPr>
        <w:t>чк – чн</w:t>
      </w:r>
      <w:r w:rsidRPr="00F83020">
        <w:rPr>
          <w:rStyle w:val="Zag11"/>
          <w:rFonts w:eastAsia="@Arial Unicode MS"/>
        </w:rPr>
        <w:t xml:space="preserve">, </w:t>
      </w:r>
      <w:r w:rsidRPr="00F83020">
        <w:rPr>
          <w:rStyle w:val="Zag11"/>
          <w:rFonts w:eastAsia="@Arial Unicode MS"/>
          <w:b/>
          <w:bCs/>
          <w:i/>
          <w:iCs/>
        </w:rPr>
        <w:t>чт</w:t>
      </w:r>
      <w:r w:rsidRPr="00F83020">
        <w:rPr>
          <w:rStyle w:val="Zag11"/>
          <w:rFonts w:eastAsia="@Arial Unicode MS"/>
        </w:rPr>
        <w:t xml:space="preserve">, </w:t>
      </w:r>
      <w:r w:rsidRPr="00F83020">
        <w:rPr>
          <w:rStyle w:val="Zag11"/>
          <w:rFonts w:eastAsia="@Arial Unicode MS"/>
          <w:b/>
          <w:bCs/>
          <w:i/>
          <w:iCs/>
        </w:rPr>
        <w:t>щн</w:t>
      </w:r>
      <w:r w:rsidRPr="00F83020">
        <w:rPr>
          <w:rStyle w:val="Zag11"/>
          <w:rFonts w:eastAsia="@Arial Unicode MS"/>
        </w:rPr>
        <w:t>;</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перенос слов;</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прописная буква в начале предложения, в именах собственных;</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проверяемые безударные гласные в корне слова;</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парные звонкие и глухие согласные в корне слова;</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непроизносимые согласные;</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непроверяемые гласные и согласные в корне слова (на ограниченном перечне слов);</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гласные и согласные в неизменяемых на письме приставках;</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 xml:space="preserve">разделительные </w:t>
      </w:r>
      <w:r w:rsidRPr="00F83020">
        <w:rPr>
          <w:rStyle w:val="Zag11"/>
          <w:rFonts w:eastAsia="@Arial Unicode MS"/>
          <w:b/>
          <w:bCs/>
          <w:i/>
          <w:iCs/>
        </w:rPr>
        <w:t xml:space="preserve">ъ </w:t>
      </w:r>
      <w:r w:rsidRPr="00F83020">
        <w:rPr>
          <w:rStyle w:val="Zag11"/>
          <w:rFonts w:eastAsia="@Arial Unicode MS"/>
        </w:rPr>
        <w:t xml:space="preserve">и </w:t>
      </w:r>
      <w:r w:rsidRPr="00F83020">
        <w:rPr>
          <w:rStyle w:val="Zag11"/>
          <w:rFonts w:eastAsia="@Arial Unicode MS"/>
          <w:b/>
          <w:bCs/>
          <w:i/>
          <w:iCs/>
        </w:rPr>
        <w:t>ь</w:t>
      </w:r>
      <w:r w:rsidRPr="00F83020">
        <w:rPr>
          <w:rStyle w:val="Zag11"/>
          <w:rFonts w:eastAsia="@Arial Unicode MS"/>
        </w:rPr>
        <w:t>;</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мягкий знак после шипящих на конце имен существительных (</w:t>
      </w:r>
      <w:r w:rsidRPr="00F83020">
        <w:rPr>
          <w:rStyle w:val="Zag11"/>
          <w:rFonts w:eastAsia="@Arial Unicode MS"/>
          <w:b/>
          <w:bCs/>
          <w:i/>
          <w:iCs/>
        </w:rPr>
        <w:t>ночь</w:t>
      </w:r>
      <w:r w:rsidRPr="00F83020">
        <w:rPr>
          <w:rStyle w:val="Zag11"/>
          <w:rFonts w:eastAsia="@Arial Unicode MS"/>
        </w:rPr>
        <w:t xml:space="preserve">, </w:t>
      </w:r>
      <w:r w:rsidRPr="00F83020">
        <w:rPr>
          <w:rStyle w:val="Zag11"/>
          <w:rFonts w:eastAsia="@Arial Unicode MS"/>
          <w:b/>
          <w:bCs/>
          <w:i/>
          <w:iCs/>
        </w:rPr>
        <w:t>нож</w:t>
      </w:r>
      <w:r w:rsidRPr="00F83020">
        <w:rPr>
          <w:rStyle w:val="Zag11"/>
          <w:rFonts w:eastAsia="@Arial Unicode MS"/>
        </w:rPr>
        <w:t xml:space="preserve">, </w:t>
      </w:r>
      <w:r w:rsidRPr="00F83020">
        <w:rPr>
          <w:rStyle w:val="Zag11"/>
          <w:rFonts w:eastAsia="@Arial Unicode MS"/>
          <w:b/>
          <w:bCs/>
          <w:i/>
          <w:iCs/>
        </w:rPr>
        <w:t>рожь</w:t>
      </w:r>
      <w:r w:rsidRPr="00F83020">
        <w:rPr>
          <w:rStyle w:val="Zag11"/>
          <w:rFonts w:eastAsia="@Arial Unicode MS"/>
        </w:rPr>
        <w:t xml:space="preserve">, </w:t>
      </w:r>
      <w:r w:rsidRPr="00F83020">
        <w:rPr>
          <w:rStyle w:val="Zag11"/>
          <w:rFonts w:eastAsia="@Arial Unicode MS"/>
          <w:b/>
          <w:bCs/>
          <w:i/>
          <w:iCs/>
        </w:rPr>
        <w:t>мышь</w:t>
      </w:r>
      <w:r w:rsidRPr="00F83020">
        <w:rPr>
          <w:rStyle w:val="Zag11"/>
          <w:rFonts w:eastAsia="@Arial Unicode MS"/>
        </w:rPr>
        <w:t>);</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lastRenderedPageBreak/>
        <w:t xml:space="preserve">безударные падежные окончания имен существительных (кроме существительных на </w:t>
      </w:r>
      <w:r w:rsidRPr="00F83020">
        <w:rPr>
          <w:rStyle w:val="Zag11"/>
          <w:rFonts w:eastAsia="@Arial Unicode MS"/>
          <w:i/>
          <w:iCs/>
        </w:rPr>
        <w:noBreakHyphen/>
      </w:r>
      <w:r w:rsidRPr="00F83020">
        <w:rPr>
          <w:rStyle w:val="Zag11"/>
          <w:rFonts w:eastAsia="@Arial Unicode MS"/>
          <w:b/>
          <w:bCs/>
          <w:i/>
          <w:iCs/>
        </w:rPr>
        <w:t>мя</w:t>
      </w:r>
      <w:r w:rsidRPr="00F83020">
        <w:rPr>
          <w:rStyle w:val="Zag11"/>
          <w:rFonts w:eastAsia="@Arial Unicode MS"/>
        </w:rPr>
        <w:t xml:space="preserve">, </w:t>
      </w:r>
      <w:r w:rsidRPr="00F83020">
        <w:rPr>
          <w:rStyle w:val="Zag11"/>
          <w:rFonts w:eastAsia="@Arial Unicode MS"/>
          <w:b/>
          <w:bCs/>
          <w:i/>
          <w:iCs/>
        </w:rPr>
        <w:noBreakHyphen/>
        <w:t>ий</w:t>
      </w:r>
      <w:r w:rsidRPr="00F83020">
        <w:rPr>
          <w:rStyle w:val="Zag11"/>
          <w:rFonts w:eastAsia="@Arial Unicode MS"/>
        </w:rPr>
        <w:t xml:space="preserve">, </w:t>
      </w:r>
      <w:r w:rsidRPr="00F83020">
        <w:rPr>
          <w:rStyle w:val="Zag11"/>
          <w:rFonts w:eastAsia="@Arial Unicode MS"/>
          <w:b/>
          <w:bCs/>
          <w:i/>
          <w:iCs/>
        </w:rPr>
        <w:noBreakHyphen/>
        <w:t>ья</w:t>
      </w:r>
      <w:r w:rsidRPr="00F83020">
        <w:rPr>
          <w:rStyle w:val="Zag11"/>
          <w:rFonts w:eastAsia="@Arial Unicode MS"/>
        </w:rPr>
        <w:t xml:space="preserve">, </w:t>
      </w:r>
      <w:r w:rsidRPr="00F83020">
        <w:rPr>
          <w:rStyle w:val="Zag11"/>
          <w:rFonts w:eastAsia="@Arial Unicode MS"/>
          <w:b/>
          <w:bCs/>
          <w:i/>
          <w:iCs/>
        </w:rPr>
        <w:noBreakHyphen/>
        <w:t>ье</w:t>
      </w:r>
      <w:r w:rsidRPr="00F83020">
        <w:rPr>
          <w:rStyle w:val="Zag11"/>
          <w:rFonts w:eastAsia="@Arial Unicode MS"/>
        </w:rPr>
        <w:t xml:space="preserve">, </w:t>
      </w:r>
      <w:r w:rsidRPr="00F83020">
        <w:rPr>
          <w:rStyle w:val="Zag11"/>
          <w:rFonts w:eastAsia="@Arial Unicode MS"/>
          <w:b/>
          <w:bCs/>
          <w:i/>
          <w:iCs/>
        </w:rPr>
        <w:noBreakHyphen/>
        <w:t>ия</w:t>
      </w:r>
      <w:r w:rsidRPr="00F83020">
        <w:rPr>
          <w:rStyle w:val="Zag11"/>
          <w:rFonts w:eastAsia="@Arial Unicode MS"/>
        </w:rPr>
        <w:t xml:space="preserve">, </w:t>
      </w:r>
      <w:r w:rsidRPr="00F83020">
        <w:rPr>
          <w:rStyle w:val="Zag11"/>
          <w:rFonts w:eastAsia="@Arial Unicode MS"/>
          <w:b/>
          <w:bCs/>
          <w:i/>
          <w:iCs/>
        </w:rPr>
        <w:noBreakHyphen/>
        <w:t>ов</w:t>
      </w:r>
      <w:r w:rsidRPr="00F83020">
        <w:rPr>
          <w:rStyle w:val="Zag11"/>
          <w:rFonts w:eastAsia="@Arial Unicode MS"/>
        </w:rPr>
        <w:t xml:space="preserve">, </w:t>
      </w:r>
      <w:r w:rsidRPr="00F83020">
        <w:rPr>
          <w:rStyle w:val="Zag11"/>
          <w:rFonts w:eastAsia="@Arial Unicode MS"/>
          <w:b/>
          <w:bCs/>
          <w:i/>
          <w:iCs/>
        </w:rPr>
        <w:noBreakHyphen/>
        <w:t>ин</w:t>
      </w:r>
      <w:r w:rsidRPr="00F83020">
        <w:rPr>
          <w:rStyle w:val="Zag11"/>
          <w:rFonts w:eastAsia="@Arial Unicode MS"/>
        </w:rPr>
        <w:t>);</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безударные окончания имен прилагательных;</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раздельное написание предлогов с личными местоимениями;</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b/>
          <w:bCs/>
          <w:i/>
          <w:iCs/>
        </w:rPr>
        <w:t xml:space="preserve">не </w:t>
      </w:r>
      <w:r w:rsidRPr="00F83020">
        <w:rPr>
          <w:rStyle w:val="Zag11"/>
          <w:rFonts w:eastAsia="@Arial Unicode MS"/>
        </w:rPr>
        <w:t>с глаголами;</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мягкий знак после шипящих на конце глаголов в форме 2</w:t>
      </w:r>
      <w:r w:rsidRPr="00F83020">
        <w:rPr>
          <w:rStyle w:val="Zag11"/>
          <w:rFonts w:eastAsia="@Arial Unicode MS"/>
        </w:rPr>
        <w:noBreakHyphen/>
        <w:t>го лица единственного числа (</w:t>
      </w:r>
      <w:r w:rsidRPr="00F83020">
        <w:rPr>
          <w:rStyle w:val="Zag11"/>
          <w:rFonts w:eastAsia="@Arial Unicode MS"/>
          <w:b/>
          <w:bCs/>
          <w:i/>
          <w:iCs/>
        </w:rPr>
        <w:t>пишешь</w:t>
      </w:r>
      <w:r w:rsidRPr="00F83020">
        <w:rPr>
          <w:rStyle w:val="Zag11"/>
          <w:rFonts w:eastAsia="@Arial Unicode MS"/>
        </w:rPr>
        <w:t xml:space="preserve">, </w:t>
      </w:r>
      <w:r w:rsidRPr="00F83020">
        <w:rPr>
          <w:rStyle w:val="Zag11"/>
          <w:rFonts w:eastAsia="@Arial Unicode MS"/>
          <w:b/>
          <w:bCs/>
          <w:i/>
          <w:iCs/>
        </w:rPr>
        <w:t>учишь</w:t>
      </w:r>
      <w:r w:rsidRPr="00F83020">
        <w:rPr>
          <w:rStyle w:val="Zag11"/>
          <w:rFonts w:eastAsia="@Arial Unicode MS"/>
        </w:rPr>
        <w:t>);</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 xml:space="preserve">мягкий знак в глаголах в сочетании </w:t>
      </w:r>
      <w:r w:rsidRPr="00F83020">
        <w:rPr>
          <w:rStyle w:val="Zag11"/>
          <w:rFonts w:eastAsia="@Arial Unicode MS"/>
        </w:rPr>
        <w:noBreakHyphen/>
      </w:r>
      <w:r w:rsidRPr="00F83020">
        <w:rPr>
          <w:rStyle w:val="Zag11"/>
          <w:rFonts w:eastAsia="@Arial Unicode MS"/>
          <w:b/>
          <w:bCs/>
          <w:i/>
          <w:iCs/>
        </w:rPr>
        <w:t>ться</w:t>
      </w:r>
      <w:r w:rsidRPr="00F83020">
        <w:rPr>
          <w:rStyle w:val="Zag11"/>
          <w:rFonts w:eastAsia="@Arial Unicode MS"/>
        </w:rPr>
        <w:t>;</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i/>
          <w:iCs/>
        </w:rPr>
        <w:t>безударные личные окончания глаголов</w:t>
      </w:r>
      <w:r w:rsidRPr="00F83020">
        <w:rPr>
          <w:rStyle w:val="Zag11"/>
          <w:rFonts w:eastAsia="@Arial Unicode MS"/>
        </w:rPr>
        <w:t>;</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раздельное написание предлогов с другими словами;</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знаки препинания в конце предложения: точка, вопросительный и восклицательный знаки;</w:t>
      </w:r>
    </w:p>
    <w:p w:rsidR="00E5342B" w:rsidRPr="00F83020" w:rsidRDefault="00E5342B" w:rsidP="00E5342B">
      <w:pPr>
        <w:tabs>
          <w:tab w:val="left" w:leader="dot" w:pos="624"/>
        </w:tabs>
        <w:spacing w:line="360" w:lineRule="auto"/>
        <w:ind w:firstLine="709"/>
        <w:jc w:val="both"/>
        <w:rPr>
          <w:rStyle w:val="Zag11"/>
          <w:rFonts w:eastAsia="@Arial Unicode MS"/>
          <w:b/>
          <w:bCs/>
        </w:rPr>
      </w:pPr>
      <w:r w:rsidRPr="00F83020">
        <w:rPr>
          <w:rStyle w:val="Zag11"/>
          <w:rFonts w:eastAsia="@Arial Unicode MS"/>
        </w:rPr>
        <w:t>знаки препинания (запятая) в предложениях с однородными членами.</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b/>
          <w:bCs/>
        </w:rPr>
        <w:t>Развитие речи.</w:t>
      </w:r>
      <w:r w:rsidRPr="00F83020">
        <w:rPr>
          <w:rStyle w:val="Zag11"/>
          <w:rFonts w:eastAsia="@Arial Unicode MS"/>
        </w:rPr>
        <w:t xml:space="preserve"> Осознание ситуации общения: с какой целью, с кем и где происходит общение.</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Текст. Признаки текста. Смысловое единство предложений в тексте. Заглавие текста.</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Последовательность предложений в тексте.</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Последовательность частей текста (</w:t>
      </w:r>
      <w:r w:rsidRPr="00F83020">
        <w:rPr>
          <w:rStyle w:val="Zag11"/>
          <w:rFonts w:eastAsia="@Arial Unicode MS"/>
          <w:i/>
          <w:iCs/>
        </w:rPr>
        <w:t>абзацев</w:t>
      </w:r>
      <w:r w:rsidRPr="00F83020">
        <w:rPr>
          <w:rStyle w:val="Zag11"/>
          <w:rFonts w:eastAsia="@Arial Unicode MS"/>
        </w:rPr>
        <w:t>).</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Комплексная работа над структурой текста: озаглавливание, корректирование порядка предложений и частей текста (</w:t>
      </w:r>
      <w:r w:rsidRPr="00F83020">
        <w:rPr>
          <w:rStyle w:val="Zag11"/>
          <w:rFonts w:eastAsia="@Arial Unicode MS"/>
          <w:i/>
          <w:iCs/>
        </w:rPr>
        <w:t>абзацев</w:t>
      </w:r>
      <w:r w:rsidRPr="00F83020">
        <w:rPr>
          <w:rStyle w:val="Zag11"/>
          <w:rFonts w:eastAsia="@Arial Unicode MS"/>
        </w:rPr>
        <w:t>).</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 xml:space="preserve">План текста. Составление планов к данным текстам. </w:t>
      </w:r>
      <w:r w:rsidRPr="00F83020">
        <w:rPr>
          <w:rStyle w:val="Zag11"/>
          <w:rFonts w:eastAsia="@Arial Unicode MS"/>
          <w:i/>
          <w:iCs/>
        </w:rPr>
        <w:t>Создание собственных текстов по предложенным планам</w:t>
      </w:r>
      <w:r w:rsidRPr="00F83020">
        <w:rPr>
          <w:rStyle w:val="Zag11"/>
          <w:rFonts w:eastAsia="@Arial Unicode MS"/>
        </w:rPr>
        <w:t>.</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Типы текстов: описание, повествование, рассуждение, их особенности.</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Знакомство с жанрами письма и поздравления.</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F83020">
        <w:rPr>
          <w:rStyle w:val="Zag11"/>
          <w:rFonts w:eastAsia="@Arial Unicode MS"/>
          <w:i/>
          <w:iCs/>
        </w:rPr>
        <w:t>использование в текстах синонимов и антонимов</w:t>
      </w:r>
      <w:r w:rsidRPr="00F83020">
        <w:rPr>
          <w:rStyle w:val="Zag11"/>
          <w:rFonts w:eastAsia="@Arial Unicode MS"/>
        </w:rPr>
        <w:t>.</w:t>
      </w:r>
    </w:p>
    <w:p w:rsidR="00E5342B" w:rsidRPr="00F83020" w:rsidRDefault="00E5342B" w:rsidP="00E5342B">
      <w:pPr>
        <w:pStyle w:val="Zag3"/>
        <w:tabs>
          <w:tab w:val="left" w:leader="dot" w:pos="624"/>
        </w:tabs>
        <w:spacing w:after="0" w:line="360" w:lineRule="auto"/>
        <w:ind w:firstLine="709"/>
        <w:jc w:val="both"/>
        <w:rPr>
          <w:rStyle w:val="Zag11"/>
          <w:rFonts w:eastAsia="@Arial Unicode MS"/>
          <w:i w:val="0"/>
          <w:iCs w:val="0"/>
          <w:color w:val="auto"/>
          <w:lang w:val="ru-RU"/>
        </w:rPr>
      </w:pPr>
      <w:r w:rsidRPr="00F83020">
        <w:rPr>
          <w:rStyle w:val="Zag11"/>
          <w:rFonts w:eastAsia="@Arial Unicode MS"/>
          <w:i w:val="0"/>
          <w:iCs w:val="0"/>
          <w:color w:val="auto"/>
          <w:lang w:val="ru-RU"/>
        </w:rPr>
        <w:t xml:space="preserve">Знакомство с основными видами изложений и сочинений (без заучивания определений): </w:t>
      </w:r>
      <w:r w:rsidRPr="00F83020">
        <w:rPr>
          <w:rStyle w:val="Zag11"/>
          <w:rFonts w:eastAsia="@Arial Unicode MS"/>
          <w:color w:val="auto"/>
          <w:lang w:val="ru-RU"/>
        </w:rPr>
        <w:t>изложения подробные и выборочные, изложения с элементами сочинения</w:t>
      </w:r>
      <w:r w:rsidRPr="00F83020">
        <w:rPr>
          <w:rStyle w:val="Zag11"/>
          <w:rFonts w:eastAsia="@Arial Unicode MS"/>
          <w:i w:val="0"/>
          <w:iCs w:val="0"/>
          <w:color w:val="auto"/>
          <w:lang w:val="ru-RU"/>
        </w:rPr>
        <w:t xml:space="preserve">; </w:t>
      </w:r>
      <w:r w:rsidRPr="00F83020">
        <w:rPr>
          <w:rStyle w:val="Zag11"/>
          <w:rFonts w:eastAsia="@Arial Unicode MS"/>
          <w:color w:val="auto"/>
          <w:lang w:val="ru-RU"/>
        </w:rPr>
        <w:lastRenderedPageBreak/>
        <w:t>сочинения</w:t>
      </w:r>
      <w:r w:rsidRPr="00F83020">
        <w:rPr>
          <w:rStyle w:val="Zag11"/>
          <w:rFonts w:eastAsia="@Arial Unicode MS"/>
          <w:color w:val="auto"/>
          <w:lang w:val="ru-RU"/>
        </w:rPr>
        <w:noBreakHyphen/>
        <w:t>повествования</w:t>
      </w:r>
      <w:r w:rsidRPr="00F83020">
        <w:rPr>
          <w:rStyle w:val="Zag11"/>
          <w:rFonts w:eastAsia="@Arial Unicode MS"/>
          <w:i w:val="0"/>
          <w:iCs w:val="0"/>
          <w:color w:val="auto"/>
          <w:lang w:val="ru-RU"/>
        </w:rPr>
        <w:t xml:space="preserve">, </w:t>
      </w:r>
      <w:r w:rsidRPr="00F83020">
        <w:rPr>
          <w:rStyle w:val="Zag11"/>
          <w:rFonts w:eastAsia="@Arial Unicode MS"/>
          <w:color w:val="auto"/>
          <w:lang w:val="ru-RU"/>
        </w:rPr>
        <w:t>сочинения</w:t>
      </w:r>
      <w:r w:rsidRPr="00F83020">
        <w:rPr>
          <w:rStyle w:val="Zag11"/>
          <w:rFonts w:eastAsia="@Arial Unicode MS"/>
          <w:color w:val="auto"/>
          <w:lang w:val="ru-RU"/>
        </w:rPr>
        <w:noBreakHyphen/>
        <w:t>описания</w:t>
      </w:r>
      <w:r w:rsidRPr="00F83020">
        <w:rPr>
          <w:rStyle w:val="Zag11"/>
          <w:rFonts w:eastAsia="@Arial Unicode MS"/>
          <w:i w:val="0"/>
          <w:iCs w:val="0"/>
          <w:color w:val="auto"/>
          <w:lang w:val="ru-RU"/>
        </w:rPr>
        <w:t xml:space="preserve">, </w:t>
      </w:r>
      <w:r w:rsidRPr="00F83020">
        <w:rPr>
          <w:rStyle w:val="Zag11"/>
          <w:rFonts w:eastAsia="@Arial Unicode MS"/>
          <w:color w:val="auto"/>
          <w:lang w:val="ru-RU"/>
        </w:rPr>
        <w:t>сочинения</w:t>
      </w:r>
      <w:r w:rsidRPr="00F83020">
        <w:rPr>
          <w:rStyle w:val="Zag11"/>
          <w:rFonts w:eastAsia="@Arial Unicode MS"/>
          <w:color w:val="auto"/>
          <w:lang w:val="ru-RU"/>
        </w:rPr>
        <w:noBreakHyphen/>
        <w:t>рассуждения</w:t>
      </w:r>
      <w:r w:rsidRPr="00F83020">
        <w:rPr>
          <w:rStyle w:val="Zag11"/>
          <w:rFonts w:eastAsia="@Arial Unicode MS"/>
          <w:i w:val="0"/>
          <w:iCs w:val="0"/>
          <w:color w:val="auto"/>
          <w:lang w:val="ru-RU"/>
        </w:rPr>
        <w:t>.</w:t>
      </w:r>
    </w:p>
    <w:p w:rsidR="00E5342B" w:rsidRPr="00F83020" w:rsidRDefault="00E5342B" w:rsidP="00E5342B"/>
    <w:p w:rsidR="00E5342B" w:rsidRPr="00F83020" w:rsidRDefault="00E5342B" w:rsidP="00B65D41">
      <w:pPr>
        <w:pStyle w:val="aff"/>
        <w:numPr>
          <w:ilvl w:val="3"/>
          <w:numId w:val="2"/>
        </w:numPr>
        <w:ind w:left="0" w:firstLine="0"/>
        <w:rPr>
          <w:sz w:val="24"/>
        </w:rPr>
      </w:pPr>
      <w:bookmarkStart w:id="135" w:name="_Toc288394086"/>
      <w:bookmarkStart w:id="136" w:name="_Toc288410553"/>
      <w:bookmarkStart w:id="137" w:name="_Toc288410682"/>
      <w:bookmarkStart w:id="138" w:name="_Toc294246099"/>
      <w:r w:rsidRPr="00F83020">
        <w:rPr>
          <w:sz w:val="24"/>
        </w:rPr>
        <w:t>Литературное чтение</w:t>
      </w:r>
      <w:bookmarkEnd w:id="135"/>
      <w:bookmarkEnd w:id="136"/>
      <w:bookmarkEnd w:id="137"/>
      <w:bookmarkEnd w:id="138"/>
    </w:p>
    <w:p w:rsidR="00E5342B" w:rsidRPr="00F83020" w:rsidRDefault="00E5342B" w:rsidP="00E5342B">
      <w:pPr>
        <w:tabs>
          <w:tab w:val="left" w:leader="dot" w:pos="624"/>
        </w:tabs>
        <w:spacing w:line="360" w:lineRule="auto"/>
        <w:ind w:firstLine="709"/>
        <w:rPr>
          <w:rStyle w:val="Zag11"/>
          <w:rFonts w:eastAsia="@Arial Unicode MS"/>
          <w:b/>
          <w:bCs/>
          <w:iCs/>
        </w:rPr>
      </w:pPr>
      <w:r w:rsidRPr="00F83020">
        <w:rPr>
          <w:rStyle w:val="Zag11"/>
          <w:rFonts w:eastAsia="@Arial Unicode MS"/>
          <w:b/>
          <w:bCs/>
          <w:iCs/>
        </w:rPr>
        <w:t>Виды речевой и читательской деятельности</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b/>
          <w:bCs/>
        </w:rPr>
        <w:t>Аудирование (слушание)</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F83020">
        <w:rPr>
          <w:rStyle w:val="Zag11"/>
          <w:rFonts w:eastAsia="@Arial Unicode MS"/>
        </w:rPr>
        <w:noBreakHyphen/>
        <w:t>познавательному и художественному произведению.</w:t>
      </w:r>
    </w:p>
    <w:p w:rsidR="00E5342B" w:rsidRPr="00F83020" w:rsidRDefault="00E5342B" w:rsidP="00E5342B">
      <w:pPr>
        <w:tabs>
          <w:tab w:val="left" w:leader="dot" w:pos="624"/>
        </w:tabs>
        <w:spacing w:line="360" w:lineRule="auto"/>
        <w:ind w:firstLine="709"/>
        <w:rPr>
          <w:rStyle w:val="Zag11"/>
          <w:rFonts w:eastAsia="@Arial Unicode MS"/>
          <w:b/>
          <w:bCs/>
          <w:iCs/>
        </w:rPr>
      </w:pPr>
      <w:r w:rsidRPr="00F83020">
        <w:rPr>
          <w:rStyle w:val="Zag11"/>
          <w:rFonts w:eastAsia="@Arial Unicode MS"/>
          <w:b/>
          <w:bCs/>
          <w:iCs/>
        </w:rPr>
        <w:t>Чтение</w:t>
      </w:r>
    </w:p>
    <w:p w:rsidR="00E5342B" w:rsidRPr="00F83020" w:rsidRDefault="00E5342B" w:rsidP="00E5342B">
      <w:pPr>
        <w:tabs>
          <w:tab w:val="left" w:leader="dot" w:pos="624"/>
        </w:tabs>
        <w:spacing w:line="360" w:lineRule="auto"/>
        <w:ind w:firstLine="709"/>
        <w:jc w:val="both"/>
        <w:rPr>
          <w:rStyle w:val="Zag11"/>
          <w:rFonts w:eastAsia="@Arial Unicode MS"/>
          <w:b/>
          <w:bCs/>
        </w:rPr>
      </w:pPr>
      <w:r w:rsidRPr="00F83020">
        <w:rPr>
          <w:rStyle w:val="Zag11"/>
          <w:rFonts w:eastAsia="@Arial Unicode MS"/>
          <w:b/>
          <w:bCs/>
        </w:rPr>
        <w:t>Чтение вслух.</w:t>
      </w:r>
      <w:r w:rsidRPr="00F83020">
        <w:rPr>
          <w:rStyle w:val="Zag11"/>
          <w:rFonts w:eastAsia="@Arial Unicode MS"/>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E5342B" w:rsidRPr="00F83020" w:rsidRDefault="00E5342B" w:rsidP="00E5342B">
      <w:pPr>
        <w:tabs>
          <w:tab w:val="left" w:leader="dot" w:pos="624"/>
        </w:tabs>
        <w:spacing w:line="360" w:lineRule="auto"/>
        <w:ind w:firstLine="709"/>
        <w:jc w:val="both"/>
        <w:rPr>
          <w:rStyle w:val="Zag11"/>
          <w:rFonts w:eastAsia="@Arial Unicode MS"/>
          <w:b/>
          <w:bCs/>
        </w:rPr>
      </w:pPr>
      <w:r w:rsidRPr="00F83020">
        <w:rPr>
          <w:rStyle w:val="Zag11"/>
          <w:rFonts w:eastAsia="@Arial Unicode MS"/>
          <w:b/>
          <w:bCs/>
        </w:rPr>
        <w:t>Чтение про себя.</w:t>
      </w:r>
      <w:r w:rsidRPr="00F83020">
        <w:rPr>
          <w:rStyle w:val="Zag11"/>
          <w:rFonts w:eastAsia="@Arial Unicode MS"/>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b/>
          <w:bCs/>
        </w:rPr>
        <w:t>Работа с разными видами текста.</w:t>
      </w:r>
      <w:r w:rsidRPr="00F83020">
        <w:rPr>
          <w:rStyle w:val="Zag11"/>
          <w:rFonts w:eastAsia="@Arial Unicode MS"/>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Практическое освоение умения отличать текст от набора предложений. Прогнозирование содержания книги по ее названию и оформлению.</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E5342B" w:rsidRPr="00F83020" w:rsidRDefault="00E5342B" w:rsidP="00E5342B">
      <w:pPr>
        <w:tabs>
          <w:tab w:val="left" w:leader="dot" w:pos="624"/>
        </w:tabs>
        <w:spacing w:line="360" w:lineRule="auto"/>
        <w:ind w:firstLine="709"/>
        <w:jc w:val="both"/>
        <w:rPr>
          <w:rStyle w:val="Zag11"/>
          <w:rFonts w:eastAsia="@Arial Unicode MS"/>
          <w:b/>
          <w:bCs/>
        </w:rPr>
      </w:pPr>
      <w:r w:rsidRPr="00F83020">
        <w:rPr>
          <w:rStyle w:val="Zag11"/>
          <w:rFonts w:eastAsia="@Arial Unicode MS"/>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b/>
          <w:bCs/>
        </w:rPr>
        <w:t>Библиографическая культура.</w:t>
      </w:r>
      <w:r w:rsidRPr="00F83020">
        <w:rPr>
          <w:rStyle w:val="Zag11"/>
          <w:rFonts w:eastAsia="@Arial Unicode MS"/>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lastRenderedPageBreak/>
        <w:t>Типы книг (изданий): книга</w:t>
      </w:r>
      <w:r w:rsidRPr="00F83020">
        <w:rPr>
          <w:rStyle w:val="Zag11"/>
          <w:rFonts w:eastAsia="@Arial Unicode MS"/>
        </w:rPr>
        <w:noBreakHyphen/>
        <w:t>произведение, книга</w:t>
      </w:r>
      <w:r w:rsidRPr="00F83020">
        <w:rPr>
          <w:rStyle w:val="Zag11"/>
          <w:rFonts w:eastAsia="@Arial Unicode MS"/>
        </w:rPr>
        <w:noBreakHyphen/>
        <w:t>сборник, собрание сочинений, периодическая печать, справочные издания (справочники, словари, энциклопедии).</w:t>
      </w:r>
    </w:p>
    <w:p w:rsidR="00E5342B" w:rsidRPr="00F83020" w:rsidRDefault="00E5342B" w:rsidP="00E5342B">
      <w:pPr>
        <w:tabs>
          <w:tab w:val="left" w:leader="dot" w:pos="624"/>
        </w:tabs>
        <w:spacing w:line="360" w:lineRule="auto"/>
        <w:ind w:firstLine="709"/>
        <w:jc w:val="both"/>
        <w:rPr>
          <w:rStyle w:val="Zag11"/>
          <w:rFonts w:eastAsia="@Arial Unicode MS"/>
          <w:b/>
          <w:bCs/>
        </w:rPr>
      </w:pPr>
      <w:r w:rsidRPr="00F83020">
        <w:rPr>
          <w:rStyle w:val="Zag11"/>
          <w:rFonts w:eastAsia="@Arial Unicode MS"/>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b/>
          <w:bCs/>
        </w:rPr>
        <w:t>Работа с текстом художественного произведения.</w:t>
      </w:r>
      <w:r w:rsidRPr="00F83020">
        <w:rPr>
          <w:rStyle w:val="Zag11"/>
          <w:rFonts w:eastAsia="@Arial Unicode MS"/>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Характеристика героя произведения. Портрет, характер героя, выраженные через поступки и речь.</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Освоение разных видов пересказа художественного текста: подробный, выборочный и краткий (передача основных мыслей).</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E5342B" w:rsidRPr="00F83020" w:rsidRDefault="00E5342B" w:rsidP="00E5342B">
      <w:pPr>
        <w:tabs>
          <w:tab w:val="left" w:leader="dot" w:pos="624"/>
        </w:tabs>
        <w:spacing w:line="360" w:lineRule="auto"/>
        <w:ind w:firstLine="709"/>
        <w:jc w:val="both"/>
        <w:rPr>
          <w:rStyle w:val="Zag11"/>
          <w:rFonts w:eastAsia="@Arial Unicode MS"/>
          <w:b/>
          <w:bCs/>
        </w:rPr>
      </w:pPr>
      <w:r w:rsidRPr="00F83020">
        <w:rPr>
          <w:rStyle w:val="Zag11"/>
          <w:rFonts w:eastAsia="@Arial Unicode MS"/>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b/>
          <w:bCs/>
        </w:rPr>
        <w:lastRenderedPageBreak/>
        <w:t xml:space="preserve">Работа с учебными, научно-популярными и другими текстами. </w:t>
      </w:r>
      <w:r w:rsidRPr="00F83020">
        <w:rPr>
          <w:rStyle w:val="Zag11"/>
          <w:rFonts w:eastAsia="@Arial Unicode MS"/>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E5342B" w:rsidRPr="00F83020" w:rsidRDefault="00E5342B" w:rsidP="00E5342B">
      <w:pPr>
        <w:tabs>
          <w:tab w:val="left" w:leader="dot" w:pos="624"/>
        </w:tabs>
        <w:spacing w:line="360" w:lineRule="auto"/>
        <w:ind w:firstLine="709"/>
        <w:rPr>
          <w:rStyle w:val="Zag11"/>
          <w:rFonts w:eastAsia="@Arial Unicode MS"/>
          <w:b/>
          <w:bCs/>
          <w:iCs/>
        </w:rPr>
      </w:pPr>
      <w:r w:rsidRPr="00F83020">
        <w:rPr>
          <w:rStyle w:val="Zag11"/>
          <w:rFonts w:eastAsia="@Arial Unicode MS"/>
          <w:b/>
          <w:bCs/>
          <w:iCs/>
        </w:rPr>
        <w:t>Говорение (культура речевого общения)</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E5342B" w:rsidRPr="00F83020" w:rsidRDefault="00E5342B" w:rsidP="00E5342B">
      <w:pPr>
        <w:tabs>
          <w:tab w:val="left" w:leader="dot" w:pos="624"/>
        </w:tabs>
        <w:spacing w:line="360" w:lineRule="auto"/>
        <w:ind w:firstLine="709"/>
        <w:rPr>
          <w:rStyle w:val="Zag11"/>
          <w:rFonts w:eastAsia="@Arial Unicode MS"/>
          <w:b/>
          <w:bCs/>
          <w:iCs/>
        </w:rPr>
      </w:pPr>
      <w:r w:rsidRPr="00F83020">
        <w:rPr>
          <w:rStyle w:val="Zag11"/>
          <w:rFonts w:eastAsia="@Arial Unicode MS"/>
          <w:b/>
          <w:bCs/>
          <w:iCs/>
        </w:rPr>
        <w:t>Письмо (культура письменной речи)</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F83020" w:rsidRDefault="00F83020" w:rsidP="00E5342B">
      <w:pPr>
        <w:tabs>
          <w:tab w:val="left" w:leader="dot" w:pos="624"/>
        </w:tabs>
        <w:spacing w:line="360" w:lineRule="auto"/>
        <w:ind w:firstLine="709"/>
        <w:rPr>
          <w:rStyle w:val="Zag11"/>
          <w:rFonts w:eastAsia="@Arial Unicode MS"/>
          <w:b/>
          <w:bCs/>
          <w:iCs/>
        </w:rPr>
      </w:pPr>
    </w:p>
    <w:p w:rsidR="00F83020" w:rsidRDefault="00F83020" w:rsidP="00E5342B">
      <w:pPr>
        <w:tabs>
          <w:tab w:val="left" w:leader="dot" w:pos="624"/>
        </w:tabs>
        <w:spacing w:line="360" w:lineRule="auto"/>
        <w:ind w:firstLine="709"/>
        <w:rPr>
          <w:rStyle w:val="Zag11"/>
          <w:rFonts w:eastAsia="@Arial Unicode MS"/>
          <w:b/>
          <w:bCs/>
          <w:iCs/>
        </w:rPr>
      </w:pPr>
    </w:p>
    <w:p w:rsidR="00E5342B" w:rsidRPr="00F83020" w:rsidRDefault="00E5342B" w:rsidP="00E5342B">
      <w:pPr>
        <w:tabs>
          <w:tab w:val="left" w:leader="dot" w:pos="624"/>
        </w:tabs>
        <w:spacing w:line="360" w:lineRule="auto"/>
        <w:ind w:firstLine="709"/>
        <w:rPr>
          <w:rStyle w:val="Zag11"/>
          <w:rFonts w:eastAsia="@Arial Unicode MS"/>
          <w:b/>
          <w:bCs/>
          <w:iCs/>
        </w:rPr>
      </w:pPr>
      <w:r w:rsidRPr="00F83020">
        <w:rPr>
          <w:rStyle w:val="Zag11"/>
          <w:rFonts w:eastAsia="@Arial Unicode MS"/>
          <w:b/>
          <w:bCs/>
          <w:iCs/>
        </w:rPr>
        <w:lastRenderedPageBreak/>
        <w:t>Круг детского чтения</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E5342B" w:rsidRPr="00F83020" w:rsidRDefault="00E5342B" w:rsidP="00E5342B">
      <w:pPr>
        <w:tabs>
          <w:tab w:val="left" w:leader="dot" w:pos="624"/>
        </w:tabs>
        <w:spacing w:line="360" w:lineRule="auto"/>
        <w:ind w:firstLine="709"/>
        <w:rPr>
          <w:rStyle w:val="Zag11"/>
          <w:rFonts w:eastAsia="@Arial Unicode MS"/>
          <w:b/>
          <w:bCs/>
          <w:iCs/>
        </w:rPr>
      </w:pPr>
      <w:r w:rsidRPr="00F83020">
        <w:rPr>
          <w:rStyle w:val="Zag11"/>
          <w:rFonts w:eastAsia="@Arial Unicode MS"/>
          <w:b/>
          <w:bCs/>
          <w:iCs/>
        </w:rPr>
        <w:t>Литературоведческая пропедевтика (практическое освоение)</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Прозаическая и стихотворная речь: узнавание, различение, выделение особенностей стихотворного произведения (ритм, рифма).</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Фольклор и авторские художественные произведения (различение).</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Рассказ, стихотворение, басня – общее представление о жанре, особенностях построения и выразительных средствах.</w:t>
      </w:r>
    </w:p>
    <w:p w:rsidR="00E5342B" w:rsidRPr="00F83020" w:rsidRDefault="00E5342B" w:rsidP="00E5342B">
      <w:pPr>
        <w:tabs>
          <w:tab w:val="left" w:leader="dot" w:pos="624"/>
        </w:tabs>
        <w:spacing w:line="360" w:lineRule="auto"/>
        <w:ind w:firstLine="709"/>
        <w:jc w:val="both"/>
        <w:rPr>
          <w:rStyle w:val="Zag11"/>
          <w:rFonts w:eastAsia="@Arial Unicode MS"/>
          <w:b/>
          <w:bCs/>
          <w:iCs/>
        </w:rPr>
      </w:pPr>
      <w:r w:rsidRPr="00F83020">
        <w:rPr>
          <w:rStyle w:val="Zag11"/>
          <w:rFonts w:eastAsia="@Arial Unicode MS"/>
          <w:b/>
          <w:bCs/>
          <w:iCs/>
        </w:rPr>
        <w:t>Творческая деятельность обучающихся (на основе литературных произведений)</w:t>
      </w:r>
    </w:p>
    <w:p w:rsidR="00E5342B" w:rsidRPr="00F83020" w:rsidRDefault="00E5342B" w:rsidP="00E5342B">
      <w:pPr>
        <w:pStyle w:val="Zag3"/>
        <w:tabs>
          <w:tab w:val="left" w:leader="dot" w:pos="624"/>
        </w:tabs>
        <w:spacing w:after="0" w:line="360" w:lineRule="auto"/>
        <w:ind w:firstLine="709"/>
        <w:jc w:val="both"/>
        <w:rPr>
          <w:rStyle w:val="Zag11"/>
          <w:rFonts w:eastAsia="@Arial Unicode MS"/>
          <w:i w:val="0"/>
          <w:iCs w:val="0"/>
          <w:color w:val="auto"/>
          <w:lang w:val="ru-RU"/>
        </w:rPr>
      </w:pPr>
      <w:r w:rsidRPr="00F83020">
        <w:rPr>
          <w:rStyle w:val="Zag11"/>
          <w:rFonts w:eastAsia="@Arial Unicode MS"/>
          <w:i w:val="0"/>
          <w:iCs w:val="0"/>
          <w:color w:val="auto"/>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F83020">
        <w:rPr>
          <w:rStyle w:val="Zag11"/>
          <w:rFonts w:eastAsia="@Arial Unicode MS"/>
          <w:color w:val="auto"/>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F83020">
        <w:rPr>
          <w:rStyle w:val="Zag11"/>
          <w:rFonts w:eastAsia="@Arial Unicode MS"/>
          <w:i w:val="0"/>
          <w:iCs w:val="0"/>
          <w:color w:val="auto"/>
          <w:lang w:val="ru-RU"/>
        </w:rPr>
        <w:t>.</w:t>
      </w:r>
    </w:p>
    <w:p w:rsidR="00E5342B" w:rsidRPr="00F83020" w:rsidRDefault="00E5342B" w:rsidP="00B65D41">
      <w:pPr>
        <w:pStyle w:val="aff"/>
        <w:numPr>
          <w:ilvl w:val="3"/>
          <w:numId w:val="2"/>
        </w:numPr>
        <w:ind w:left="0" w:firstLine="0"/>
        <w:rPr>
          <w:sz w:val="24"/>
        </w:rPr>
      </w:pPr>
      <w:bookmarkStart w:id="139" w:name="_Toc288394087"/>
      <w:bookmarkStart w:id="140" w:name="_Toc288410554"/>
      <w:bookmarkStart w:id="141" w:name="_Toc288410683"/>
      <w:bookmarkStart w:id="142" w:name="_Toc294246100"/>
      <w:r w:rsidRPr="00F83020">
        <w:rPr>
          <w:sz w:val="24"/>
        </w:rPr>
        <w:lastRenderedPageBreak/>
        <w:t>Иностранный язык</w:t>
      </w:r>
      <w:bookmarkEnd w:id="139"/>
      <w:bookmarkEnd w:id="140"/>
      <w:bookmarkEnd w:id="141"/>
      <w:bookmarkEnd w:id="142"/>
    </w:p>
    <w:p w:rsidR="00E5342B" w:rsidRPr="00F83020" w:rsidRDefault="00E5342B" w:rsidP="00E5342B">
      <w:pPr>
        <w:pStyle w:val="a3"/>
        <w:spacing w:line="360" w:lineRule="auto"/>
        <w:ind w:firstLine="454"/>
        <w:rPr>
          <w:rFonts w:ascii="Times New Roman" w:hAnsi="Times New Roman"/>
          <w:b/>
          <w:bCs/>
          <w:iCs/>
          <w:color w:val="auto"/>
          <w:sz w:val="24"/>
          <w:szCs w:val="24"/>
        </w:rPr>
      </w:pPr>
      <w:r w:rsidRPr="00F83020">
        <w:rPr>
          <w:rFonts w:ascii="Times New Roman" w:hAnsi="Times New Roman"/>
          <w:b/>
          <w:bCs/>
          <w:iCs/>
          <w:color w:val="auto"/>
          <w:sz w:val="24"/>
          <w:szCs w:val="24"/>
        </w:rPr>
        <w:t>Предметное содержание речи</w:t>
      </w:r>
    </w:p>
    <w:p w:rsidR="00E5342B" w:rsidRPr="00F83020" w:rsidRDefault="00E5342B" w:rsidP="00E5342B">
      <w:pPr>
        <w:pStyle w:val="a3"/>
        <w:spacing w:line="360" w:lineRule="auto"/>
        <w:ind w:firstLine="454"/>
        <w:rPr>
          <w:rFonts w:ascii="Times New Roman" w:hAnsi="Times New Roman"/>
          <w:b/>
          <w:bCs/>
          <w:color w:val="auto"/>
          <w:sz w:val="24"/>
          <w:szCs w:val="24"/>
        </w:rPr>
      </w:pPr>
      <w:r w:rsidRPr="00F83020">
        <w:rPr>
          <w:rFonts w:ascii="Times New Roman" w:hAnsi="Times New Roman"/>
          <w:b/>
          <w:bCs/>
          <w:color w:val="auto"/>
          <w:sz w:val="24"/>
          <w:szCs w:val="24"/>
        </w:rPr>
        <w:t xml:space="preserve">Знакомство. </w:t>
      </w:r>
      <w:r w:rsidRPr="00F83020">
        <w:rPr>
          <w:rFonts w:ascii="Times New Roman" w:hAnsi="Times New Roman"/>
          <w:color w:val="auto"/>
          <w:sz w:val="24"/>
          <w:szCs w:val="24"/>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E5342B" w:rsidRPr="00F83020" w:rsidRDefault="00E5342B" w:rsidP="00E5342B">
      <w:pPr>
        <w:pStyle w:val="a3"/>
        <w:spacing w:line="360" w:lineRule="auto"/>
        <w:ind w:firstLine="454"/>
        <w:rPr>
          <w:rFonts w:ascii="Times New Roman" w:hAnsi="Times New Roman"/>
          <w:b/>
          <w:bCs/>
          <w:color w:val="auto"/>
          <w:sz w:val="24"/>
          <w:szCs w:val="24"/>
        </w:rPr>
      </w:pPr>
      <w:r w:rsidRPr="00F83020">
        <w:rPr>
          <w:rFonts w:ascii="Times New Roman" w:hAnsi="Times New Roman"/>
          <w:b/>
          <w:bCs/>
          <w:color w:val="auto"/>
          <w:sz w:val="24"/>
          <w:szCs w:val="24"/>
        </w:rPr>
        <w:t xml:space="preserve">Я и моя семья. </w:t>
      </w:r>
      <w:r w:rsidRPr="00F83020">
        <w:rPr>
          <w:rFonts w:ascii="Times New Roman" w:hAnsi="Times New Roman"/>
          <w:color w:val="auto"/>
          <w:sz w:val="24"/>
          <w:szCs w:val="24"/>
        </w:rPr>
        <w:t>Члены семьи, их имена, возраст, внешность, черты характера, увлечения/хобби. Мой день (распо</w:t>
      </w:r>
      <w:r w:rsidRPr="00F83020">
        <w:rPr>
          <w:rFonts w:ascii="Times New Roman" w:hAnsi="Times New Roman"/>
          <w:color w:val="auto"/>
          <w:spacing w:val="2"/>
          <w:sz w:val="24"/>
          <w:szCs w:val="24"/>
        </w:rPr>
        <w:t xml:space="preserve">рядок дня, </w:t>
      </w:r>
      <w:r w:rsidRPr="00F83020">
        <w:rPr>
          <w:rFonts w:ascii="Times New Roman" w:hAnsi="Times New Roman"/>
          <w:iCs/>
          <w:color w:val="auto"/>
          <w:spacing w:val="2"/>
          <w:sz w:val="24"/>
          <w:szCs w:val="24"/>
        </w:rPr>
        <w:t>домашние обязанности</w:t>
      </w:r>
      <w:r w:rsidRPr="00F83020">
        <w:rPr>
          <w:rFonts w:ascii="Times New Roman" w:hAnsi="Times New Roman"/>
          <w:color w:val="auto"/>
          <w:spacing w:val="2"/>
          <w:sz w:val="24"/>
          <w:szCs w:val="24"/>
        </w:rPr>
        <w:t>)</w:t>
      </w:r>
      <w:r w:rsidRPr="00F83020">
        <w:rPr>
          <w:rFonts w:ascii="Times New Roman" w:hAnsi="Times New Roman"/>
          <w:iCs/>
          <w:color w:val="auto"/>
          <w:spacing w:val="2"/>
          <w:sz w:val="24"/>
          <w:szCs w:val="24"/>
        </w:rPr>
        <w:t xml:space="preserve">. </w:t>
      </w:r>
      <w:r w:rsidRPr="00F83020">
        <w:rPr>
          <w:rFonts w:ascii="Times New Roman" w:hAnsi="Times New Roman"/>
          <w:color w:val="auto"/>
          <w:spacing w:val="2"/>
          <w:sz w:val="24"/>
          <w:szCs w:val="24"/>
        </w:rPr>
        <w:t xml:space="preserve">Покупки в магазине: одежда, </w:t>
      </w:r>
      <w:r w:rsidRPr="00F83020">
        <w:rPr>
          <w:rFonts w:ascii="Times New Roman" w:hAnsi="Times New Roman"/>
          <w:iCs/>
          <w:color w:val="auto"/>
          <w:spacing w:val="2"/>
          <w:sz w:val="24"/>
          <w:szCs w:val="24"/>
        </w:rPr>
        <w:t xml:space="preserve">обувь, </w:t>
      </w:r>
      <w:r w:rsidRPr="00F83020">
        <w:rPr>
          <w:rFonts w:ascii="Times New Roman" w:hAnsi="Times New Roman"/>
          <w:color w:val="auto"/>
          <w:spacing w:val="2"/>
          <w:sz w:val="24"/>
          <w:szCs w:val="24"/>
        </w:rPr>
        <w:t xml:space="preserve">основные продукты питания. Любимая еда. </w:t>
      </w:r>
      <w:r w:rsidRPr="00F83020">
        <w:rPr>
          <w:rFonts w:ascii="Times New Roman" w:hAnsi="Times New Roman"/>
          <w:color w:val="auto"/>
          <w:sz w:val="24"/>
          <w:szCs w:val="24"/>
        </w:rPr>
        <w:t>Семейные праздники: день рождения, Новый год/Рождество. Подарки.</w:t>
      </w:r>
    </w:p>
    <w:p w:rsidR="00E5342B" w:rsidRPr="00F83020" w:rsidRDefault="00E5342B" w:rsidP="00E5342B">
      <w:pPr>
        <w:pStyle w:val="a3"/>
        <w:spacing w:line="360" w:lineRule="auto"/>
        <w:ind w:firstLine="454"/>
        <w:rPr>
          <w:rFonts w:ascii="Times New Roman" w:hAnsi="Times New Roman"/>
          <w:b/>
          <w:bCs/>
          <w:color w:val="auto"/>
          <w:sz w:val="24"/>
          <w:szCs w:val="24"/>
        </w:rPr>
      </w:pPr>
      <w:r w:rsidRPr="00F83020">
        <w:rPr>
          <w:rFonts w:ascii="Times New Roman" w:hAnsi="Times New Roman"/>
          <w:b/>
          <w:bCs/>
          <w:color w:val="auto"/>
          <w:spacing w:val="2"/>
          <w:sz w:val="24"/>
          <w:szCs w:val="24"/>
        </w:rPr>
        <w:t xml:space="preserve">Мир моих увлечений. </w:t>
      </w:r>
      <w:r w:rsidRPr="00F83020">
        <w:rPr>
          <w:rFonts w:ascii="Times New Roman" w:hAnsi="Times New Roman"/>
          <w:color w:val="auto"/>
          <w:spacing w:val="2"/>
          <w:sz w:val="24"/>
          <w:szCs w:val="24"/>
        </w:rPr>
        <w:t xml:space="preserve">Мои любимые занятия. Виды </w:t>
      </w:r>
      <w:r w:rsidRPr="00F83020">
        <w:rPr>
          <w:rFonts w:ascii="Times New Roman" w:hAnsi="Times New Roman"/>
          <w:color w:val="auto"/>
          <w:sz w:val="24"/>
          <w:szCs w:val="24"/>
        </w:rPr>
        <w:t xml:space="preserve">спорта и спортивные игры. </w:t>
      </w:r>
      <w:r w:rsidRPr="00F83020">
        <w:rPr>
          <w:rFonts w:ascii="Times New Roman" w:hAnsi="Times New Roman"/>
          <w:iCs/>
          <w:color w:val="auto"/>
          <w:sz w:val="24"/>
          <w:szCs w:val="24"/>
        </w:rPr>
        <w:t xml:space="preserve">Мои любимые сказки. </w:t>
      </w:r>
      <w:r w:rsidRPr="00F83020">
        <w:rPr>
          <w:rFonts w:ascii="Times New Roman" w:hAnsi="Times New Roman"/>
          <w:color w:val="auto"/>
          <w:sz w:val="24"/>
          <w:szCs w:val="24"/>
        </w:rPr>
        <w:t xml:space="preserve">Выходной день </w:t>
      </w:r>
      <w:r w:rsidRPr="00F83020">
        <w:rPr>
          <w:rFonts w:ascii="Times New Roman" w:hAnsi="Times New Roman"/>
          <w:iCs/>
          <w:color w:val="auto"/>
          <w:sz w:val="24"/>
          <w:szCs w:val="24"/>
        </w:rPr>
        <w:t xml:space="preserve">(в зоопарке, цирке), </w:t>
      </w:r>
      <w:r w:rsidRPr="00F83020">
        <w:rPr>
          <w:rFonts w:ascii="Times New Roman" w:hAnsi="Times New Roman"/>
          <w:color w:val="auto"/>
          <w:sz w:val="24"/>
          <w:szCs w:val="24"/>
        </w:rPr>
        <w:t>каникулы.</w:t>
      </w:r>
    </w:p>
    <w:p w:rsidR="00E5342B" w:rsidRPr="00F83020" w:rsidRDefault="00E5342B" w:rsidP="00E5342B">
      <w:pPr>
        <w:pStyle w:val="a3"/>
        <w:spacing w:line="360" w:lineRule="auto"/>
        <w:ind w:firstLine="454"/>
        <w:rPr>
          <w:rFonts w:ascii="Times New Roman" w:hAnsi="Times New Roman"/>
          <w:b/>
          <w:bCs/>
          <w:color w:val="auto"/>
          <w:sz w:val="24"/>
          <w:szCs w:val="24"/>
        </w:rPr>
      </w:pPr>
      <w:r w:rsidRPr="00F83020">
        <w:rPr>
          <w:rFonts w:ascii="Times New Roman" w:hAnsi="Times New Roman"/>
          <w:b/>
          <w:bCs/>
          <w:color w:val="auto"/>
          <w:sz w:val="24"/>
          <w:szCs w:val="24"/>
        </w:rPr>
        <w:t xml:space="preserve">Я и мои друзья. </w:t>
      </w:r>
      <w:r w:rsidRPr="00F83020">
        <w:rPr>
          <w:rFonts w:ascii="Times New Roman" w:hAnsi="Times New Roman"/>
          <w:color w:val="auto"/>
          <w:sz w:val="24"/>
          <w:szCs w:val="24"/>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E5342B" w:rsidRPr="00F83020" w:rsidRDefault="00E5342B" w:rsidP="00E5342B">
      <w:pPr>
        <w:pStyle w:val="a3"/>
        <w:spacing w:line="360" w:lineRule="auto"/>
        <w:ind w:firstLine="454"/>
        <w:rPr>
          <w:rFonts w:ascii="Times New Roman" w:hAnsi="Times New Roman"/>
          <w:b/>
          <w:bCs/>
          <w:color w:val="auto"/>
          <w:sz w:val="24"/>
          <w:szCs w:val="24"/>
        </w:rPr>
      </w:pPr>
      <w:r w:rsidRPr="00F83020">
        <w:rPr>
          <w:rFonts w:ascii="Times New Roman" w:hAnsi="Times New Roman"/>
          <w:b/>
          <w:bCs/>
          <w:color w:val="auto"/>
          <w:spacing w:val="2"/>
          <w:sz w:val="24"/>
          <w:szCs w:val="24"/>
        </w:rPr>
        <w:t xml:space="preserve">Моя школа. </w:t>
      </w:r>
      <w:r w:rsidRPr="00F83020">
        <w:rPr>
          <w:rFonts w:ascii="Times New Roman" w:hAnsi="Times New Roman"/>
          <w:color w:val="auto"/>
          <w:spacing w:val="2"/>
          <w:sz w:val="24"/>
          <w:szCs w:val="24"/>
        </w:rPr>
        <w:t xml:space="preserve">Классная комната, учебные предметы, </w:t>
      </w:r>
      <w:r w:rsidRPr="00F83020">
        <w:rPr>
          <w:rFonts w:ascii="Times New Roman" w:hAnsi="Times New Roman"/>
          <w:color w:val="auto"/>
          <w:sz w:val="24"/>
          <w:szCs w:val="24"/>
        </w:rPr>
        <w:t>школьные принадлежности. Учебные занятия на уроках.</w:t>
      </w:r>
    </w:p>
    <w:p w:rsidR="00E5342B" w:rsidRPr="00F83020" w:rsidRDefault="00E5342B" w:rsidP="00E5342B">
      <w:pPr>
        <w:pStyle w:val="a3"/>
        <w:spacing w:line="360" w:lineRule="auto"/>
        <w:ind w:firstLine="454"/>
        <w:rPr>
          <w:rFonts w:ascii="Times New Roman" w:hAnsi="Times New Roman"/>
          <w:b/>
          <w:bCs/>
          <w:color w:val="auto"/>
          <w:sz w:val="24"/>
          <w:szCs w:val="24"/>
        </w:rPr>
      </w:pPr>
      <w:r w:rsidRPr="00F83020">
        <w:rPr>
          <w:rFonts w:ascii="Times New Roman" w:hAnsi="Times New Roman"/>
          <w:b/>
          <w:bCs/>
          <w:color w:val="auto"/>
          <w:sz w:val="24"/>
          <w:szCs w:val="24"/>
        </w:rPr>
        <w:t xml:space="preserve">Мир вокруг меня. </w:t>
      </w:r>
      <w:r w:rsidRPr="00F83020">
        <w:rPr>
          <w:rFonts w:ascii="Times New Roman" w:hAnsi="Times New Roman"/>
          <w:color w:val="auto"/>
          <w:sz w:val="24"/>
          <w:szCs w:val="24"/>
        </w:rPr>
        <w:t xml:space="preserve">Мой дом/квартира/комната: названия комнат, их размер, предметы мебели и интерьера. Природа. </w:t>
      </w:r>
      <w:r w:rsidRPr="00F83020">
        <w:rPr>
          <w:rFonts w:ascii="Times New Roman" w:hAnsi="Times New Roman"/>
          <w:iCs/>
          <w:color w:val="auto"/>
          <w:sz w:val="24"/>
          <w:szCs w:val="24"/>
        </w:rPr>
        <w:t xml:space="preserve">Дикие и домашние животные. </w:t>
      </w:r>
      <w:r w:rsidRPr="00F83020">
        <w:rPr>
          <w:rFonts w:ascii="Times New Roman" w:hAnsi="Times New Roman"/>
          <w:color w:val="auto"/>
          <w:sz w:val="24"/>
          <w:szCs w:val="24"/>
        </w:rPr>
        <w:t>Любимое время года. Погода.</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b/>
          <w:bCs/>
          <w:color w:val="auto"/>
          <w:spacing w:val="2"/>
          <w:sz w:val="24"/>
          <w:szCs w:val="24"/>
        </w:rPr>
        <w:t xml:space="preserve">Страна/страны изучаемого языка и родная страна. </w:t>
      </w:r>
      <w:r w:rsidRPr="00F83020">
        <w:rPr>
          <w:rFonts w:ascii="Times New Roman" w:hAnsi="Times New Roman"/>
          <w:color w:val="auto"/>
          <w:sz w:val="24"/>
          <w:szCs w:val="24"/>
        </w:rPr>
        <w:t>Общие сведения: название, столица. Литературные персонажи популярных книг моих сверстников (имена героев книг, черты характера).</w:t>
      </w:r>
      <w:r w:rsidRPr="00F83020">
        <w:rPr>
          <w:rFonts w:ascii="Times New Roman" w:hAnsi="Times New Roman"/>
          <w:iCs/>
          <w:color w:val="auto"/>
          <w:sz w:val="24"/>
          <w:szCs w:val="24"/>
        </w:rPr>
        <w:t xml:space="preserve"> Небольшие произведения детского фольклора на изучаемом иностранном языке (рифмовки, стихи, песни, сказки).</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pacing w:val="2"/>
          <w:sz w:val="24"/>
          <w:szCs w:val="24"/>
        </w:rPr>
        <w:t>Некоторые формы речевого и неречевого этикета стран изучаемого языка в ряде ситуаций общения (в школе, во</w:t>
      </w:r>
      <w:r w:rsidRPr="00F83020">
        <w:rPr>
          <w:rFonts w:ascii="Times New Roman" w:hAnsi="Times New Roman"/>
          <w:color w:val="auto"/>
          <w:sz w:val="24"/>
          <w:szCs w:val="24"/>
        </w:rPr>
        <w:t xml:space="preserve"> время совместной игры, в магазине).</w:t>
      </w:r>
    </w:p>
    <w:p w:rsidR="00E5342B" w:rsidRPr="00F83020" w:rsidRDefault="00E5342B" w:rsidP="00E5342B">
      <w:pPr>
        <w:pStyle w:val="a3"/>
        <w:spacing w:line="360" w:lineRule="auto"/>
        <w:ind w:firstLine="454"/>
        <w:rPr>
          <w:rFonts w:ascii="Times New Roman" w:hAnsi="Times New Roman"/>
          <w:b/>
          <w:bCs/>
          <w:iCs/>
          <w:color w:val="auto"/>
          <w:sz w:val="24"/>
          <w:szCs w:val="24"/>
        </w:rPr>
      </w:pPr>
      <w:r w:rsidRPr="00F83020">
        <w:rPr>
          <w:rFonts w:ascii="Times New Roman" w:hAnsi="Times New Roman"/>
          <w:b/>
          <w:bCs/>
          <w:iCs/>
          <w:color w:val="auto"/>
          <w:sz w:val="24"/>
          <w:szCs w:val="24"/>
        </w:rPr>
        <w:t>Коммуникативные умения по видам речевой деятельности</w:t>
      </w:r>
    </w:p>
    <w:p w:rsidR="00E5342B" w:rsidRPr="00F83020" w:rsidRDefault="00E5342B" w:rsidP="00E5342B">
      <w:pPr>
        <w:pStyle w:val="a3"/>
        <w:spacing w:line="360" w:lineRule="auto"/>
        <w:ind w:firstLine="454"/>
        <w:rPr>
          <w:rFonts w:ascii="Times New Roman" w:hAnsi="Times New Roman"/>
          <w:iCs/>
          <w:color w:val="auto"/>
          <w:sz w:val="24"/>
          <w:szCs w:val="24"/>
        </w:rPr>
      </w:pPr>
      <w:r w:rsidRPr="00F83020">
        <w:rPr>
          <w:rFonts w:ascii="Times New Roman" w:hAnsi="Times New Roman"/>
          <w:b/>
          <w:bCs/>
          <w:color w:val="auto"/>
          <w:sz w:val="24"/>
          <w:szCs w:val="24"/>
        </w:rPr>
        <w:t>В русле говорения</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iCs/>
          <w:color w:val="auto"/>
          <w:sz w:val="24"/>
          <w:szCs w:val="24"/>
        </w:rPr>
        <w:t>1.</w:t>
      </w:r>
      <w:r w:rsidRPr="00F83020">
        <w:rPr>
          <w:rFonts w:ascii="Times New Roman" w:hAnsi="Times New Roman"/>
          <w:iCs/>
          <w:color w:val="auto"/>
          <w:sz w:val="24"/>
          <w:szCs w:val="24"/>
        </w:rPr>
        <w:t> </w:t>
      </w:r>
      <w:r w:rsidRPr="00F83020">
        <w:rPr>
          <w:rFonts w:ascii="Times New Roman" w:hAnsi="Times New Roman"/>
          <w:iCs/>
          <w:color w:val="auto"/>
          <w:sz w:val="24"/>
          <w:szCs w:val="24"/>
        </w:rPr>
        <w:t>Диалогическая форма</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Уметь вести:</w:t>
      </w:r>
    </w:p>
    <w:p w:rsidR="00E5342B" w:rsidRPr="00F83020" w:rsidRDefault="00E5342B" w:rsidP="00E5342B">
      <w:pPr>
        <w:pStyle w:val="21"/>
        <w:rPr>
          <w:sz w:val="24"/>
        </w:rPr>
      </w:pPr>
      <w:r w:rsidRPr="00F83020">
        <w:rPr>
          <w:sz w:val="24"/>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E5342B" w:rsidRPr="00F83020" w:rsidRDefault="00E5342B" w:rsidP="00E5342B">
      <w:pPr>
        <w:pStyle w:val="21"/>
        <w:rPr>
          <w:sz w:val="24"/>
        </w:rPr>
      </w:pPr>
      <w:r w:rsidRPr="00F83020">
        <w:rPr>
          <w:sz w:val="24"/>
        </w:rPr>
        <w:t>диалог­расспрос (запрос информации и ответ на него);</w:t>
      </w:r>
    </w:p>
    <w:p w:rsidR="00E5342B" w:rsidRPr="00F83020" w:rsidRDefault="00E5342B" w:rsidP="00E5342B">
      <w:pPr>
        <w:pStyle w:val="21"/>
        <w:rPr>
          <w:iCs/>
          <w:sz w:val="24"/>
        </w:rPr>
      </w:pPr>
      <w:r w:rsidRPr="00F83020">
        <w:rPr>
          <w:sz w:val="24"/>
        </w:rPr>
        <w:t>диалог — побуждение к действию.</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iCs/>
          <w:color w:val="auto"/>
          <w:sz w:val="24"/>
          <w:szCs w:val="24"/>
        </w:rPr>
        <w:t>2.</w:t>
      </w:r>
      <w:r w:rsidRPr="00F83020">
        <w:rPr>
          <w:rFonts w:ascii="Times New Roman" w:hAnsi="Times New Roman"/>
          <w:iCs/>
          <w:color w:val="auto"/>
          <w:sz w:val="24"/>
          <w:szCs w:val="24"/>
        </w:rPr>
        <w:t> </w:t>
      </w:r>
      <w:r w:rsidRPr="00F83020">
        <w:rPr>
          <w:rFonts w:ascii="Times New Roman" w:hAnsi="Times New Roman"/>
          <w:iCs/>
          <w:color w:val="auto"/>
          <w:sz w:val="24"/>
          <w:szCs w:val="24"/>
        </w:rPr>
        <w:t>Монологическая форма</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pacing w:val="2"/>
          <w:sz w:val="24"/>
          <w:szCs w:val="24"/>
        </w:rPr>
        <w:t xml:space="preserve">Уметь пользоваться основными коммуникативными типами речи: описание, рассказ, </w:t>
      </w:r>
      <w:r w:rsidRPr="00F83020">
        <w:rPr>
          <w:rFonts w:ascii="Times New Roman" w:hAnsi="Times New Roman"/>
          <w:iCs/>
          <w:color w:val="auto"/>
          <w:spacing w:val="2"/>
          <w:sz w:val="24"/>
          <w:szCs w:val="24"/>
        </w:rPr>
        <w:t>характеристика (персона</w:t>
      </w:r>
      <w:r w:rsidRPr="00F83020">
        <w:rPr>
          <w:rFonts w:ascii="Times New Roman" w:hAnsi="Times New Roman"/>
          <w:iCs/>
          <w:color w:val="auto"/>
          <w:sz w:val="24"/>
          <w:szCs w:val="24"/>
        </w:rPr>
        <w:t>жей).</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b/>
          <w:bCs/>
          <w:color w:val="auto"/>
          <w:sz w:val="24"/>
          <w:szCs w:val="24"/>
        </w:rPr>
        <w:t>В русле аудирования</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Воспринимать на слух и понимать:</w:t>
      </w:r>
    </w:p>
    <w:p w:rsidR="00E5342B" w:rsidRPr="00F83020" w:rsidRDefault="00E5342B" w:rsidP="00E5342B">
      <w:pPr>
        <w:pStyle w:val="21"/>
        <w:rPr>
          <w:sz w:val="24"/>
        </w:rPr>
      </w:pPr>
      <w:r w:rsidRPr="00F83020">
        <w:rPr>
          <w:sz w:val="24"/>
        </w:rPr>
        <w:lastRenderedPageBreak/>
        <w:t>речь учителя и одноклассников в процессе общения на уроке и вербально/невербально реагировать на услышанное;</w:t>
      </w:r>
    </w:p>
    <w:p w:rsidR="00E5342B" w:rsidRPr="00F83020" w:rsidRDefault="00E5342B" w:rsidP="00E5342B">
      <w:pPr>
        <w:pStyle w:val="21"/>
        <w:rPr>
          <w:sz w:val="24"/>
        </w:rPr>
      </w:pPr>
      <w:r w:rsidRPr="00F83020">
        <w:rPr>
          <w:sz w:val="24"/>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b/>
          <w:bCs/>
          <w:color w:val="auto"/>
          <w:sz w:val="24"/>
          <w:szCs w:val="24"/>
        </w:rPr>
        <w:t>В русле чтения</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Читать:</w:t>
      </w:r>
    </w:p>
    <w:p w:rsidR="00E5342B" w:rsidRPr="00F83020" w:rsidRDefault="00E5342B" w:rsidP="00E5342B">
      <w:pPr>
        <w:pStyle w:val="21"/>
        <w:rPr>
          <w:sz w:val="24"/>
        </w:rPr>
      </w:pPr>
      <w:r w:rsidRPr="00F83020">
        <w:rPr>
          <w:sz w:val="24"/>
        </w:rPr>
        <w:t>вслух небольшие тексты, построенные на изученном языковом материале;</w:t>
      </w:r>
    </w:p>
    <w:p w:rsidR="00E5342B" w:rsidRPr="00F83020" w:rsidRDefault="00E5342B" w:rsidP="00E5342B">
      <w:pPr>
        <w:pStyle w:val="21"/>
        <w:rPr>
          <w:sz w:val="24"/>
        </w:rPr>
      </w:pPr>
      <w:r w:rsidRPr="00F83020">
        <w:rPr>
          <w:sz w:val="24"/>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F83020">
        <w:rPr>
          <w:sz w:val="24"/>
        </w:rPr>
        <w:t> </w:t>
      </w:r>
      <w:r w:rsidRPr="00F83020">
        <w:rPr>
          <w:sz w:val="24"/>
        </w:rPr>
        <w:t>т.</w:t>
      </w:r>
      <w:r w:rsidRPr="00F83020">
        <w:rPr>
          <w:sz w:val="24"/>
        </w:rPr>
        <w:t> </w:t>
      </w:r>
      <w:r w:rsidRPr="00F83020">
        <w:rPr>
          <w:sz w:val="24"/>
        </w:rPr>
        <w:t>д.).</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b/>
          <w:bCs/>
          <w:color w:val="auto"/>
          <w:sz w:val="24"/>
          <w:szCs w:val="24"/>
        </w:rPr>
        <w:t>В русле письма</w:t>
      </w:r>
    </w:p>
    <w:p w:rsidR="00E5342B" w:rsidRPr="00F83020" w:rsidRDefault="00E5342B" w:rsidP="00E5342B">
      <w:pPr>
        <w:pStyle w:val="21"/>
        <w:rPr>
          <w:sz w:val="24"/>
        </w:rPr>
      </w:pPr>
      <w:r w:rsidRPr="00F83020">
        <w:rPr>
          <w:sz w:val="24"/>
        </w:rPr>
        <w:t>Владеть:</w:t>
      </w:r>
    </w:p>
    <w:p w:rsidR="00E5342B" w:rsidRPr="00F83020" w:rsidRDefault="00E5342B" w:rsidP="00E5342B">
      <w:pPr>
        <w:pStyle w:val="21"/>
        <w:rPr>
          <w:sz w:val="24"/>
        </w:rPr>
      </w:pPr>
      <w:r w:rsidRPr="00F83020">
        <w:rPr>
          <w:sz w:val="24"/>
        </w:rPr>
        <w:t>умением выписывать из текста слова, словосочетания и предложения;</w:t>
      </w:r>
    </w:p>
    <w:p w:rsidR="00E5342B" w:rsidRPr="00F83020" w:rsidRDefault="00E5342B" w:rsidP="00E5342B">
      <w:pPr>
        <w:pStyle w:val="21"/>
        <w:rPr>
          <w:sz w:val="24"/>
        </w:rPr>
      </w:pPr>
      <w:r w:rsidRPr="00F83020">
        <w:rPr>
          <w:sz w:val="24"/>
        </w:rPr>
        <w:t>основами письменной речи: писать по образцу поздравление с праздником, короткое личное письмо.</w:t>
      </w:r>
    </w:p>
    <w:p w:rsidR="00E5342B" w:rsidRPr="00F83020" w:rsidRDefault="00E5342B" w:rsidP="00E5342B">
      <w:pPr>
        <w:pStyle w:val="af2"/>
        <w:spacing w:before="0" w:after="0" w:line="360" w:lineRule="auto"/>
        <w:ind w:firstLine="454"/>
        <w:jc w:val="both"/>
        <w:rPr>
          <w:rFonts w:ascii="Times New Roman" w:hAnsi="Times New Roman"/>
          <w:i w:val="0"/>
          <w:color w:val="auto"/>
          <w:sz w:val="24"/>
          <w:szCs w:val="24"/>
        </w:rPr>
      </w:pPr>
      <w:r w:rsidRPr="00F83020">
        <w:rPr>
          <w:rFonts w:ascii="Times New Roman" w:hAnsi="Times New Roman"/>
          <w:i w:val="0"/>
          <w:color w:val="auto"/>
          <w:sz w:val="24"/>
          <w:szCs w:val="24"/>
        </w:rPr>
        <w:t>Языковые средства и навыки пользования ими</w:t>
      </w:r>
    </w:p>
    <w:p w:rsidR="00E5342B" w:rsidRPr="00F83020" w:rsidRDefault="00E5342B" w:rsidP="00E5342B">
      <w:pPr>
        <w:pStyle w:val="a3"/>
        <w:spacing w:line="360" w:lineRule="auto"/>
        <w:ind w:firstLine="454"/>
        <w:rPr>
          <w:rFonts w:ascii="Times New Roman" w:hAnsi="Times New Roman"/>
          <w:b/>
          <w:bCs/>
          <w:color w:val="auto"/>
          <w:sz w:val="24"/>
          <w:szCs w:val="24"/>
        </w:rPr>
      </w:pPr>
      <w:r w:rsidRPr="00F83020">
        <w:rPr>
          <w:rFonts w:ascii="Times New Roman" w:hAnsi="Times New Roman"/>
          <w:b/>
          <w:bCs/>
          <w:iCs/>
          <w:color w:val="auto"/>
          <w:sz w:val="24"/>
          <w:szCs w:val="24"/>
        </w:rPr>
        <w:t>Английский язык</w:t>
      </w:r>
    </w:p>
    <w:p w:rsidR="00E5342B" w:rsidRPr="00F83020" w:rsidRDefault="00E5342B" w:rsidP="00E5342B">
      <w:pPr>
        <w:pStyle w:val="a3"/>
        <w:spacing w:line="360" w:lineRule="auto"/>
        <w:ind w:firstLine="454"/>
        <w:rPr>
          <w:rFonts w:ascii="Times New Roman" w:hAnsi="Times New Roman"/>
          <w:b/>
          <w:bCs/>
          <w:color w:val="auto"/>
          <w:sz w:val="24"/>
          <w:szCs w:val="24"/>
        </w:rPr>
      </w:pPr>
      <w:r w:rsidRPr="00F83020">
        <w:rPr>
          <w:rFonts w:ascii="Times New Roman" w:hAnsi="Times New Roman"/>
          <w:b/>
          <w:bCs/>
          <w:color w:val="auto"/>
          <w:sz w:val="24"/>
          <w:szCs w:val="24"/>
        </w:rPr>
        <w:t xml:space="preserve">Графика, каллиграфия, орфография. </w:t>
      </w:r>
      <w:r w:rsidRPr="00F83020">
        <w:rPr>
          <w:rFonts w:ascii="Times New Roman" w:hAnsi="Times New Roman"/>
          <w:color w:val="auto"/>
          <w:sz w:val="24"/>
          <w:szCs w:val="24"/>
        </w:rPr>
        <w:t xml:space="preserve">Все буквы английского алфавита. Основные буквосочетания. Звуко­буквенные </w:t>
      </w:r>
      <w:r w:rsidRPr="00F83020">
        <w:rPr>
          <w:rFonts w:ascii="Times New Roman" w:hAnsi="Times New Roman"/>
          <w:color w:val="auto"/>
          <w:spacing w:val="2"/>
          <w:sz w:val="24"/>
          <w:szCs w:val="24"/>
        </w:rPr>
        <w:t xml:space="preserve">соответствия. Знаки транскрипции. Апостроф. Основные </w:t>
      </w:r>
      <w:r w:rsidRPr="00F83020">
        <w:rPr>
          <w:rFonts w:ascii="Times New Roman" w:hAnsi="Times New Roman"/>
          <w:color w:val="auto"/>
          <w:sz w:val="24"/>
          <w:szCs w:val="24"/>
        </w:rPr>
        <w:t>правила чтения и орфографии. Написание наиболее употребительных слов, вошедших в активный словарь.</w:t>
      </w:r>
    </w:p>
    <w:p w:rsidR="00E5342B" w:rsidRPr="00F83020" w:rsidRDefault="00E5342B" w:rsidP="00E5342B">
      <w:pPr>
        <w:pStyle w:val="a3"/>
        <w:spacing w:line="360" w:lineRule="auto"/>
        <w:ind w:firstLine="454"/>
        <w:rPr>
          <w:rFonts w:ascii="Times New Roman" w:hAnsi="Times New Roman"/>
          <w:b/>
          <w:bCs/>
          <w:color w:val="auto"/>
          <w:sz w:val="24"/>
          <w:szCs w:val="24"/>
        </w:rPr>
      </w:pPr>
      <w:r w:rsidRPr="00F83020">
        <w:rPr>
          <w:rFonts w:ascii="Times New Roman" w:hAnsi="Times New Roman"/>
          <w:b/>
          <w:bCs/>
          <w:color w:val="auto"/>
          <w:sz w:val="24"/>
          <w:szCs w:val="24"/>
        </w:rPr>
        <w:t xml:space="preserve">Фонетическая сторона речи. </w:t>
      </w:r>
      <w:r w:rsidRPr="00F83020">
        <w:rPr>
          <w:rFonts w:ascii="Times New Roman" w:hAnsi="Times New Roman"/>
          <w:color w:val="auto"/>
          <w:sz w:val="24"/>
          <w:szCs w:val="24"/>
        </w:rPr>
        <w:t>Адекватное произношение и различение на слух всех звуков и звукосочетаний англий</w:t>
      </w:r>
      <w:r w:rsidRPr="00F83020">
        <w:rPr>
          <w:rFonts w:ascii="Times New Roman" w:hAnsi="Times New Roman"/>
          <w:color w:val="auto"/>
          <w:spacing w:val="2"/>
          <w:sz w:val="24"/>
          <w:szCs w:val="24"/>
        </w:rPr>
        <w:t xml:space="preserve">ского языка. Соблюдение норм произношения: долгота и </w:t>
      </w:r>
      <w:r w:rsidRPr="00F83020">
        <w:rPr>
          <w:rFonts w:ascii="Times New Roman" w:hAnsi="Times New Roman"/>
          <w:color w:val="auto"/>
          <w:sz w:val="24"/>
          <w:szCs w:val="24"/>
        </w:rPr>
        <w:t xml:space="preserve">краткость гласных, отсутствие оглушения звонких согласных </w:t>
      </w:r>
      <w:r w:rsidRPr="00F83020">
        <w:rPr>
          <w:rFonts w:ascii="Times New Roman" w:hAnsi="Times New Roman"/>
          <w:color w:val="auto"/>
          <w:spacing w:val="2"/>
          <w:sz w:val="24"/>
          <w:szCs w:val="24"/>
        </w:rPr>
        <w:t xml:space="preserve">в конце слога или слова, отсутствие смягчения согласных перед гласными. Дифтонги. </w:t>
      </w:r>
      <w:r w:rsidRPr="00F83020">
        <w:rPr>
          <w:rFonts w:ascii="Times New Roman" w:hAnsi="Times New Roman"/>
          <w:iCs/>
          <w:color w:val="auto"/>
          <w:spacing w:val="2"/>
          <w:sz w:val="24"/>
          <w:szCs w:val="24"/>
        </w:rPr>
        <w:t xml:space="preserve">Связующее «r» (there is/there are). </w:t>
      </w:r>
      <w:r w:rsidRPr="00F83020">
        <w:rPr>
          <w:rFonts w:ascii="Times New Roman" w:hAnsi="Times New Roman"/>
          <w:color w:val="auto"/>
          <w:spacing w:val="2"/>
          <w:sz w:val="24"/>
          <w:szCs w:val="24"/>
        </w:rPr>
        <w:t>Ударение в слове, фразе.</w:t>
      </w:r>
      <w:r w:rsidRPr="00F83020">
        <w:rPr>
          <w:rFonts w:ascii="Times New Roman" w:hAnsi="Times New Roman"/>
          <w:iCs/>
          <w:color w:val="auto"/>
          <w:spacing w:val="2"/>
          <w:sz w:val="24"/>
          <w:szCs w:val="24"/>
        </w:rPr>
        <w:t xml:space="preserve"> Отсутствие ударения на служебных словах (артиклях, союзах, предлогах). Членение предложений на смысловые группы.</w:t>
      </w:r>
      <w:r w:rsidRPr="00F83020">
        <w:rPr>
          <w:rFonts w:ascii="Times New Roman" w:hAnsi="Times New Roman"/>
          <w:color w:val="auto"/>
          <w:spacing w:val="2"/>
          <w:sz w:val="24"/>
          <w:szCs w:val="24"/>
        </w:rPr>
        <w:t xml:space="preserve"> Ритмико­интонационные особенности повествовательного, побудительного</w:t>
      </w:r>
      <w:r w:rsidRPr="00F83020">
        <w:rPr>
          <w:rFonts w:ascii="Times New Roman" w:hAnsi="Times New Roman"/>
          <w:color w:val="auto"/>
          <w:sz w:val="24"/>
          <w:szCs w:val="24"/>
        </w:rPr>
        <w:t>и вопросительного (общий и специальный вопрос) предложе</w:t>
      </w:r>
      <w:r w:rsidRPr="00F83020">
        <w:rPr>
          <w:rFonts w:ascii="Times New Roman" w:hAnsi="Times New Roman"/>
          <w:color w:val="auto"/>
          <w:spacing w:val="2"/>
          <w:sz w:val="24"/>
          <w:szCs w:val="24"/>
        </w:rPr>
        <w:t xml:space="preserve">ний. </w:t>
      </w:r>
      <w:r w:rsidRPr="00F83020">
        <w:rPr>
          <w:rFonts w:ascii="Times New Roman" w:hAnsi="Times New Roman"/>
          <w:iCs/>
          <w:color w:val="auto"/>
          <w:spacing w:val="2"/>
          <w:sz w:val="24"/>
          <w:szCs w:val="24"/>
        </w:rPr>
        <w:t xml:space="preserve">Интонация перечисления. Чтение по транскрипции </w:t>
      </w:r>
      <w:r w:rsidRPr="00F83020">
        <w:rPr>
          <w:rFonts w:ascii="Times New Roman" w:hAnsi="Times New Roman"/>
          <w:iCs/>
          <w:color w:val="auto"/>
          <w:sz w:val="24"/>
          <w:szCs w:val="24"/>
        </w:rPr>
        <w:t>изученных слов.</w:t>
      </w:r>
    </w:p>
    <w:p w:rsidR="00E5342B" w:rsidRPr="00F83020" w:rsidRDefault="00E5342B" w:rsidP="00E5342B">
      <w:pPr>
        <w:pStyle w:val="a3"/>
        <w:spacing w:line="360" w:lineRule="auto"/>
        <w:ind w:firstLine="454"/>
        <w:rPr>
          <w:rFonts w:ascii="Times New Roman" w:hAnsi="Times New Roman"/>
          <w:b/>
          <w:bCs/>
          <w:color w:val="auto"/>
          <w:sz w:val="24"/>
          <w:szCs w:val="24"/>
        </w:rPr>
      </w:pPr>
      <w:r w:rsidRPr="00F83020">
        <w:rPr>
          <w:rFonts w:ascii="Times New Roman" w:hAnsi="Times New Roman"/>
          <w:b/>
          <w:bCs/>
          <w:color w:val="auto"/>
          <w:spacing w:val="-2"/>
          <w:sz w:val="24"/>
          <w:szCs w:val="24"/>
        </w:rPr>
        <w:t xml:space="preserve">Лексическая сторона речи. </w:t>
      </w:r>
      <w:r w:rsidRPr="00F83020">
        <w:rPr>
          <w:rFonts w:ascii="Times New Roman" w:hAnsi="Times New Roman"/>
          <w:color w:val="auto"/>
          <w:spacing w:val="-2"/>
          <w:sz w:val="24"/>
          <w:szCs w:val="24"/>
        </w:rPr>
        <w:t>Лексические единицы, обслу</w:t>
      </w:r>
      <w:r w:rsidRPr="00F83020">
        <w:rPr>
          <w:rFonts w:ascii="Times New Roman" w:hAnsi="Times New Roman"/>
          <w:color w:val="auto"/>
          <w:sz w:val="24"/>
          <w:szCs w:val="24"/>
        </w:rPr>
        <w:t xml:space="preserve">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w:t>
      </w:r>
      <w:r w:rsidRPr="00F83020">
        <w:rPr>
          <w:rFonts w:ascii="Times New Roman" w:hAnsi="Times New Roman"/>
          <w:color w:val="auto"/>
          <w:spacing w:val="2"/>
          <w:sz w:val="24"/>
          <w:szCs w:val="24"/>
        </w:rPr>
        <w:t xml:space="preserve">устойчивые словосочетания, оценочная лексика и речевые </w:t>
      </w:r>
      <w:r w:rsidRPr="00F83020">
        <w:rPr>
          <w:rFonts w:ascii="Times New Roman" w:hAnsi="Times New Roman"/>
          <w:color w:val="auto"/>
          <w:sz w:val="24"/>
          <w:szCs w:val="24"/>
        </w:rPr>
        <w:t xml:space="preserve">клише как элементы речевого этикета, отражающие культуру англоговорящих стран. Интернациональные слова (например, </w:t>
      </w:r>
      <w:r w:rsidRPr="00F83020">
        <w:rPr>
          <w:rFonts w:ascii="Times New Roman" w:hAnsi="Times New Roman"/>
          <w:color w:val="auto"/>
          <w:spacing w:val="2"/>
          <w:sz w:val="24"/>
          <w:szCs w:val="24"/>
        </w:rPr>
        <w:t xml:space="preserve">doctor, film). </w:t>
      </w:r>
      <w:r w:rsidRPr="00F83020">
        <w:rPr>
          <w:rFonts w:ascii="Times New Roman" w:hAnsi="Times New Roman"/>
          <w:iCs/>
          <w:color w:val="auto"/>
          <w:spacing w:val="2"/>
          <w:sz w:val="24"/>
          <w:szCs w:val="24"/>
        </w:rPr>
        <w:t xml:space="preserve">Начальное представление о способах словообразования: суффиксация (суффиксы ­er, ­or, ­tion, ­ist, </w:t>
      </w:r>
      <w:r w:rsidRPr="00F83020">
        <w:rPr>
          <w:rFonts w:ascii="Times New Roman" w:hAnsi="Times New Roman"/>
          <w:iCs/>
          <w:color w:val="auto"/>
          <w:sz w:val="24"/>
          <w:szCs w:val="24"/>
        </w:rPr>
        <w:t>­ful, ­ly, ­teen, ­ty, ­th), словосложение (postcard), конверсия (play — to play).</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b/>
          <w:bCs/>
          <w:color w:val="auto"/>
          <w:sz w:val="24"/>
          <w:szCs w:val="24"/>
        </w:rPr>
        <w:lastRenderedPageBreak/>
        <w:t xml:space="preserve">Грамматическая сторона речи. </w:t>
      </w:r>
      <w:r w:rsidRPr="00F83020">
        <w:rPr>
          <w:rFonts w:ascii="Times New Roman" w:hAnsi="Times New Roman"/>
          <w:color w:val="auto"/>
          <w:sz w:val="24"/>
          <w:szCs w:val="24"/>
        </w:rPr>
        <w:t xml:space="preserve">Основные коммуникативные типы предложений: повествовательное, вопросительное, </w:t>
      </w:r>
      <w:r w:rsidRPr="00F83020">
        <w:rPr>
          <w:rFonts w:ascii="Times New Roman" w:hAnsi="Times New Roman"/>
          <w:color w:val="auto"/>
          <w:spacing w:val="2"/>
          <w:sz w:val="24"/>
          <w:szCs w:val="24"/>
        </w:rPr>
        <w:t xml:space="preserve">побудительное. Общий и специальный вопросы. Вопросительные слова: what, who, when, where, why, how. Порядок </w:t>
      </w:r>
      <w:r w:rsidRPr="00F83020">
        <w:rPr>
          <w:rFonts w:ascii="Times New Roman" w:hAnsi="Times New Roman"/>
          <w:color w:val="auto"/>
          <w:sz w:val="24"/>
          <w:szCs w:val="24"/>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F83020">
        <w:rPr>
          <w:rFonts w:ascii="Times New Roman" w:hAnsi="Times New Roman"/>
          <w:iCs/>
          <w:color w:val="auto"/>
          <w:sz w:val="24"/>
          <w:szCs w:val="24"/>
        </w:rPr>
        <w:t>Безличные предложения в настоящем времени (It is cold. It’s five o</w:t>
      </w:r>
      <w:r w:rsidRPr="00F83020">
        <w:rPr>
          <w:rFonts w:ascii="Times New Roman" w:hAnsi="Times New Roman"/>
          <w:color w:val="auto"/>
          <w:sz w:val="24"/>
          <w:szCs w:val="24"/>
        </w:rPr>
        <w:t>’</w:t>
      </w:r>
      <w:r w:rsidRPr="00F83020">
        <w:rPr>
          <w:rFonts w:ascii="Times New Roman" w:hAnsi="Times New Roman"/>
          <w:iCs/>
          <w:color w:val="auto"/>
          <w:sz w:val="24"/>
          <w:szCs w:val="24"/>
        </w:rPr>
        <w:t>clock.).</w:t>
      </w:r>
      <w:r w:rsidRPr="00F83020">
        <w:rPr>
          <w:rFonts w:ascii="Times New Roman" w:hAnsi="Times New Roman"/>
          <w:color w:val="auto"/>
          <w:sz w:val="24"/>
          <w:szCs w:val="24"/>
        </w:rPr>
        <w:t xml:space="preserve"> Предложения с оборотом there is/there are. Простые распространённые предложения. Предложения </w:t>
      </w:r>
      <w:r w:rsidRPr="00F83020">
        <w:rPr>
          <w:rFonts w:ascii="Times New Roman" w:hAnsi="Times New Roman"/>
          <w:color w:val="auto"/>
          <w:spacing w:val="2"/>
          <w:sz w:val="24"/>
          <w:szCs w:val="24"/>
        </w:rPr>
        <w:t xml:space="preserve">с однородными членами. </w:t>
      </w:r>
      <w:r w:rsidRPr="00F83020">
        <w:rPr>
          <w:rFonts w:ascii="Times New Roman" w:hAnsi="Times New Roman"/>
          <w:iCs/>
          <w:color w:val="auto"/>
          <w:spacing w:val="2"/>
          <w:sz w:val="24"/>
          <w:szCs w:val="24"/>
        </w:rPr>
        <w:t xml:space="preserve">Сложносочинённые предложения </w:t>
      </w:r>
      <w:r w:rsidRPr="00F83020">
        <w:rPr>
          <w:rFonts w:ascii="Times New Roman" w:hAnsi="Times New Roman"/>
          <w:iCs/>
          <w:color w:val="auto"/>
          <w:sz w:val="24"/>
          <w:szCs w:val="24"/>
        </w:rPr>
        <w:t>с союзами and и but.Сложноподчинённые предложения с because.</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pacing w:val="2"/>
          <w:sz w:val="24"/>
          <w:szCs w:val="24"/>
        </w:rPr>
        <w:t xml:space="preserve">Правильные и неправильные глаголы в Present, Future, </w:t>
      </w:r>
      <w:r w:rsidRPr="00F83020">
        <w:rPr>
          <w:rFonts w:ascii="Times New Roman" w:hAnsi="Times New Roman"/>
          <w:color w:val="auto"/>
          <w:sz w:val="24"/>
          <w:szCs w:val="24"/>
        </w:rPr>
        <w:t>Past Simple (Indefinite). Неопределённая форма глагола. Гла</w:t>
      </w:r>
      <w:r w:rsidRPr="00F83020">
        <w:rPr>
          <w:rFonts w:ascii="Times New Roman" w:hAnsi="Times New Roman"/>
          <w:color w:val="auto"/>
          <w:spacing w:val="2"/>
          <w:sz w:val="24"/>
          <w:szCs w:val="24"/>
        </w:rPr>
        <w:t>гол</w:t>
      </w:r>
      <w:r w:rsidRPr="00F83020">
        <w:rPr>
          <w:rFonts w:ascii="Times New Roman" w:hAnsi="Times New Roman"/>
          <w:color w:val="auto"/>
          <w:spacing w:val="2"/>
          <w:sz w:val="24"/>
          <w:szCs w:val="24"/>
          <w:lang w:val="en-US"/>
        </w:rPr>
        <w:t>­</w:t>
      </w:r>
      <w:r w:rsidRPr="00F83020">
        <w:rPr>
          <w:rFonts w:ascii="Times New Roman" w:hAnsi="Times New Roman"/>
          <w:color w:val="auto"/>
          <w:spacing w:val="2"/>
          <w:sz w:val="24"/>
          <w:szCs w:val="24"/>
        </w:rPr>
        <w:t>связка</w:t>
      </w:r>
      <w:r w:rsidRPr="00F83020">
        <w:rPr>
          <w:rFonts w:ascii="Times New Roman" w:hAnsi="Times New Roman"/>
          <w:color w:val="auto"/>
          <w:spacing w:val="2"/>
          <w:sz w:val="24"/>
          <w:szCs w:val="24"/>
          <w:lang w:val="en-US"/>
        </w:rPr>
        <w:t xml:space="preserve"> to be. </w:t>
      </w:r>
      <w:r w:rsidRPr="00F83020">
        <w:rPr>
          <w:rFonts w:ascii="Times New Roman" w:hAnsi="Times New Roman"/>
          <w:color w:val="auto"/>
          <w:spacing w:val="2"/>
          <w:sz w:val="24"/>
          <w:szCs w:val="24"/>
        </w:rPr>
        <w:t>Модальныеглаголы</w:t>
      </w:r>
      <w:r w:rsidRPr="00F83020">
        <w:rPr>
          <w:rFonts w:ascii="Times New Roman" w:hAnsi="Times New Roman"/>
          <w:color w:val="auto"/>
          <w:spacing w:val="2"/>
          <w:sz w:val="24"/>
          <w:szCs w:val="24"/>
          <w:lang w:val="en-US"/>
        </w:rPr>
        <w:t xml:space="preserve"> can, may, must, </w:t>
      </w:r>
      <w:r w:rsidRPr="00F83020">
        <w:rPr>
          <w:rFonts w:ascii="Times New Roman" w:hAnsi="Times New Roman"/>
          <w:iCs/>
          <w:color w:val="auto"/>
          <w:spacing w:val="2"/>
          <w:sz w:val="24"/>
          <w:szCs w:val="24"/>
          <w:lang w:val="en-US"/>
        </w:rPr>
        <w:t>have to</w:t>
      </w:r>
      <w:r w:rsidRPr="00F83020">
        <w:rPr>
          <w:rFonts w:ascii="Times New Roman" w:hAnsi="Times New Roman"/>
          <w:color w:val="auto"/>
          <w:spacing w:val="2"/>
          <w:sz w:val="24"/>
          <w:szCs w:val="24"/>
          <w:lang w:val="en-US"/>
        </w:rPr>
        <w:t xml:space="preserve">. </w:t>
      </w:r>
      <w:r w:rsidRPr="00F83020">
        <w:rPr>
          <w:rFonts w:ascii="Times New Roman" w:hAnsi="Times New Roman"/>
          <w:color w:val="auto"/>
          <w:spacing w:val="2"/>
          <w:sz w:val="24"/>
          <w:szCs w:val="24"/>
        </w:rPr>
        <w:t xml:space="preserve">Глагольные конструкции I’d like to… Существительные в единственном и множественном числе (образованные по </w:t>
      </w:r>
      <w:r w:rsidRPr="00F83020">
        <w:rPr>
          <w:rFonts w:ascii="Times New Roman" w:hAnsi="Times New Roman"/>
          <w:color w:val="auto"/>
          <w:sz w:val="24"/>
          <w:szCs w:val="24"/>
        </w:rPr>
        <w:t>правилу и исключения), существительные с неопределённым, определённым и нулевым артиклем. Притяжательный падеж имён существительных.</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Прилагательные в положительной, сравнительной и превосходной степени, образованные по правилам и исключения.</w:t>
      </w:r>
    </w:p>
    <w:p w:rsidR="00E5342B" w:rsidRPr="00F83020" w:rsidRDefault="00E5342B" w:rsidP="00E5342B">
      <w:pPr>
        <w:pStyle w:val="a3"/>
        <w:spacing w:line="360" w:lineRule="auto"/>
        <w:ind w:firstLine="454"/>
        <w:rPr>
          <w:rFonts w:ascii="Times New Roman" w:hAnsi="Times New Roman"/>
          <w:iCs/>
          <w:color w:val="auto"/>
          <w:sz w:val="24"/>
          <w:szCs w:val="24"/>
        </w:rPr>
      </w:pPr>
      <w:r w:rsidRPr="00F83020">
        <w:rPr>
          <w:rFonts w:ascii="Times New Roman" w:hAnsi="Times New Roman"/>
          <w:color w:val="auto"/>
          <w:sz w:val="24"/>
          <w:szCs w:val="24"/>
        </w:rPr>
        <w:t xml:space="preserve">Местоимения: личные (в именительном и объектном падежах), притяжательные, вопросительные, указательные (this/these, that/those), </w:t>
      </w:r>
      <w:r w:rsidRPr="00F83020">
        <w:rPr>
          <w:rFonts w:ascii="Times New Roman" w:hAnsi="Times New Roman"/>
          <w:iCs/>
          <w:color w:val="auto"/>
          <w:sz w:val="24"/>
          <w:szCs w:val="24"/>
        </w:rPr>
        <w:t>неопределённые (some, any — некоторые случаи употребления).</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iCs/>
          <w:color w:val="auto"/>
          <w:spacing w:val="2"/>
          <w:sz w:val="24"/>
          <w:szCs w:val="24"/>
        </w:rPr>
        <w:t>Наречиявремени</w:t>
      </w:r>
      <w:r w:rsidRPr="00F83020">
        <w:rPr>
          <w:rFonts w:ascii="Times New Roman" w:hAnsi="Times New Roman"/>
          <w:iCs/>
          <w:color w:val="auto"/>
          <w:spacing w:val="2"/>
          <w:sz w:val="24"/>
          <w:szCs w:val="24"/>
          <w:lang w:val="en-US"/>
        </w:rPr>
        <w:t xml:space="preserve"> (yesterday, tomorrow, never, usually, </w:t>
      </w:r>
      <w:r w:rsidRPr="00F83020">
        <w:rPr>
          <w:rFonts w:ascii="Times New Roman" w:hAnsi="Times New Roman"/>
          <w:iCs/>
          <w:color w:val="auto"/>
          <w:sz w:val="24"/>
          <w:szCs w:val="24"/>
          <w:lang w:val="en-US"/>
        </w:rPr>
        <w:t xml:space="preserve">often, sometimes). </w:t>
      </w:r>
      <w:r w:rsidRPr="00F83020">
        <w:rPr>
          <w:rFonts w:ascii="Times New Roman" w:hAnsi="Times New Roman"/>
          <w:iCs/>
          <w:color w:val="auto"/>
          <w:sz w:val="24"/>
          <w:szCs w:val="24"/>
        </w:rPr>
        <w:t>Наречия степени (much, little, very).</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Количественные числительные (до 100), порядковые числительные (до 30).</w:t>
      </w:r>
    </w:p>
    <w:p w:rsidR="00E5342B" w:rsidRPr="00F83020" w:rsidRDefault="00E5342B" w:rsidP="00E5342B">
      <w:pPr>
        <w:pStyle w:val="a3"/>
        <w:spacing w:line="360" w:lineRule="auto"/>
        <w:ind w:firstLine="454"/>
        <w:rPr>
          <w:rFonts w:ascii="Times New Roman" w:hAnsi="Times New Roman"/>
          <w:b/>
          <w:bCs/>
          <w:iCs/>
          <w:color w:val="auto"/>
          <w:sz w:val="24"/>
          <w:szCs w:val="24"/>
          <w:lang w:val="en-US"/>
        </w:rPr>
      </w:pPr>
      <w:r w:rsidRPr="00F83020">
        <w:rPr>
          <w:rFonts w:ascii="Times New Roman" w:hAnsi="Times New Roman"/>
          <w:color w:val="auto"/>
          <w:spacing w:val="2"/>
          <w:sz w:val="24"/>
          <w:szCs w:val="24"/>
        </w:rPr>
        <w:t>Наиболееупотребительныепредлоги</w:t>
      </w:r>
      <w:r w:rsidRPr="00F83020">
        <w:rPr>
          <w:rFonts w:ascii="Times New Roman" w:hAnsi="Times New Roman"/>
          <w:color w:val="auto"/>
          <w:spacing w:val="2"/>
          <w:sz w:val="24"/>
          <w:szCs w:val="24"/>
          <w:lang w:val="en-US"/>
        </w:rPr>
        <w:t xml:space="preserve">: in, on, at, into, to, </w:t>
      </w:r>
      <w:r w:rsidRPr="00F83020">
        <w:rPr>
          <w:rFonts w:ascii="Times New Roman" w:hAnsi="Times New Roman"/>
          <w:color w:val="auto"/>
          <w:sz w:val="24"/>
          <w:szCs w:val="24"/>
          <w:lang w:val="en-US"/>
        </w:rPr>
        <w:t>from, of, with.</w:t>
      </w:r>
    </w:p>
    <w:p w:rsidR="00E5342B" w:rsidRPr="00F83020" w:rsidRDefault="00E5342B" w:rsidP="00E5342B">
      <w:pPr>
        <w:pStyle w:val="a3"/>
        <w:spacing w:line="360" w:lineRule="auto"/>
        <w:ind w:firstLine="454"/>
        <w:rPr>
          <w:rFonts w:ascii="Times New Roman" w:hAnsi="Times New Roman"/>
          <w:b/>
          <w:bCs/>
          <w:iCs/>
          <w:color w:val="auto"/>
          <w:sz w:val="24"/>
          <w:szCs w:val="24"/>
        </w:rPr>
      </w:pPr>
      <w:r w:rsidRPr="00F83020">
        <w:rPr>
          <w:rFonts w:ascii="Times New Roman" w:hAnsi="Times New Roman"/>
          <w:b/>
          <w:bCs/>
          <w:iCs/>
          <w:color w:val="auto"/>
          <w:sz w:val="24"/>
          <w:szCs w:val="24"/>
        </w:rPr>
        <w:t>Социокультурная осведомлённость</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pacing w:val="2"/>
          <w:sz w:val="24"/>
          <w:szCs w:val="24"/>
        </w:rPr>
        <w:t>В процессе обучения иностранному языку в начальной школе обучающиеся знакомятся: с названиями стран из</w:t>
      </w:r>
      <w:r w:rsidRPr="00F83020">
        <w:rPr>
          <w:rFonts w:ascii="Times New Roman" w:hAnsi="Times New Roman"/>
          <w:color w:val="auto"/>
          <w:sz w:val="24"/>
          <w:szCs w:val="24"/>
        </w:rPr>
        <w:t>учаемого языка; с некоторыми литературными персонажами</w:t>
      </w:r>
      <w:r w:rsidRPr="00F83020">
        <w:rPr>
          <w:rFonts w:ascii="Times New Roman" w:hAnsi="Times New Roman"/>
          <w:color w:val="auto"/>
          <w:spacing w:val="2"/>
          <w:sz w:val="24"/>
          <w:szCs w:val="24"/>
        </w:rPr>
        <w:t xml:space="preserve">популярных детских произведений; с сюжетами некоторых популярных сказок, а также небольшими произведениями </w:t>
      </w:r>
      <w:r w:rsidRPr="00F83020">
        <w:rPr>
          <w:rFonts w:ascii="Times New Roman" w:hAnsi="Times New Roman"/>
          <w:color w:val="auto"/>
          <w:sz w:val="24"/>
          <w:szCs w:val="24"/>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E5342B" w:rsidRPr="00F83020" w:rsidRDefault="00E5342B" w:rsidP="00E5342B">
      <w:pPr>
        <w:pStyle w:val="a3"/>
        <w:spacing w:line="360" w:lineRule="auto"/>
        <w:ind w:firstLine="454"/>
        <w:rPr>
          <w:rFonts w:ascii="Times New Roman" w:hAnsi="Times New Roman"/>
          <w:b/>
          <w:bCs/>
          <w:iCs/>
          <w:color w:val="auto"/>
          <w:sz w:val="24"/>
          <w:szCs w:val="24"/>
        </w:rPr>
      </w:pPr>
      <w:r w:rsidRPr="00F83020">
        <w:rPr>
          <w:rFonts w:ascii="Times New Roman" w:hAnsi="Times New Roman"/>
          <w:b/>
          <w:bCs/>
          <w:iCs/>
          <w:color w:val="auto"/>
          <w:sz w:val="24"/>
          <w:szCs w:val="24"/>
        </w:rPr>
        <w:t>Специальные учебные умения</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pacing w:val="2"/>
          <w:sz w:val="24"/>
          <w:szCs w:val="24"/>
        </w:rPr>
        <w:t>Младшие школьники овладевают следующими специаль</w:t>
      </w:r>
      <w:r w:rsidRPr="00F83020">
        <w:rPr>
          <w:rFonts w:ascii="Times New Roman" w:hAnsi="Times New Roman"/>
          <w:color w:val="auto"/>
          <w:sz w:val="24"/>
          <w:szCs w:val="24"/>
        </w:rPr>
        <w:t>ными (предметными) учебными умениями и навыками:</w:t>
      </w:r>
    </w:p>
    <w:p w:rsidR="00E5342B" w:rsidRPr="00F83020" w:rsidRDefault="00E5342B" w:rsidP="00E5342B">
      <w:pPr>
        <w:pStyle w:val="21"/>
        <w:rPr>
          <w:sz w:val="24"/>
        </w:rPr>
      </w:pPr>
      <w:r w:rsidRPr="00F83020">
        <w:rPr>
          <w:sz w:val="24"/>
        </w:rPr>
        <w:t>пользоваться двуязычным словарём учебника (в том чис</w:t>
      </w:r>
      <w:r w:rsidRPr="00F83020">
        <w:rPr>
          <w:spacing w:val="2"/>
          <w:sz w:val="24"/>
        </w:rPr>
        <w:t xml:space="preserve">ле транскрипцией), компьютерным словарём и экранным </w:t>
      </w:r>
      <w:r w:rsidRPr="00F83020">
        <w:rPr>
          <w:sz w:val="24"/>
        </w:rPr>
        <w:t>переводом отдельных слов;</w:t>
      </w:r>
    </w:p>
    <w:p w:rsidR="00E5342B" w:rsidRPr="00F83020" w:rsidRDefault="00E5342B" w:rsidP="00E5342B">
      <w:pPr>
        <w:pStyle w:val="21"/>
        <w:rPr>
          <w:sz w:val="24"/>
        </w:rPr>
      </w:pPr>
      <w:r w:rsidRPr="00F83020">
        <w:rPr>
          <w:spacing w:val="2"/>
          <w:sz w:val="24"/>
        </w:rPr>
        <w:t>пользоваться справочным материалом, представленным</w:t>
      </w:r>
      <w:r w:rsidRPr="00F83020">
        <w:rPr>
          <w:sz w:val="24"/>
        </w:rPr>
        <w:t>в виде таблиц, схем, правил;</w:t>
      </w:r>
    </w:p>
    <w:p w:rsidR="00E5342B" w:rsidRPr="00F83020" w:rsidRDefault="00E5342B" w:rsidP="00E5342B">
      <w:pPr>
        <w:pStyle w:val="21"/>
        <w:rPr>
          <w:sz w:val="24"/>
        </w:rPr>
      </w:pPr>
      <w:r w:rsidRPr="00F83020">
        <w:rPr>
          <w:sz w:val="24"/>
        </w:rPr>
        <w:lastRenderedPageBreak/>
        <w:t>вести словарь (словарную тетрадь);</w:t>
      </w:r>
    </w:p>
    <w:p w:rsidR="00E5342B" w:rsidRPr="00F83020" w:rsidRDefault="00E5342B" w:rsidP="00E5342B">
      <w:pPr>
        <w:pStyle w:val="21"/>
        <w:rPr>
          <w:sz w:val="24"/>
        </w:rPr>
      </w:pPr>
      <w:r w:rsidRPr="00F83020">
        <w:rPr>
          <w:spacing w:val="2"/>
          <w:sz w:val="24"/>
        </w:rPr>
        <w:t xml:space="preserve">систематизировать слова, например по тематическому </w:t>
      </w:r>
      <w:r w:rsidRPr="00F83020">
        <w:rPr>
          <w:sz w:val="24"/>
        </w:rPr>
        <w:t>принципу;</w:t>
      </w:r>
    </w:p>
    <w:p w:rsidR="00E5342B" w:rsidRPr="00F83020" w:rsidRDefault="00E5342B" w:rsidP="00E5342B">
      <w:pPr>
        <w:pStyle w:val="21"/>
        <w:rPr>
          <w:sz w:val="24"/>
        </w:rPr>
      </w:pPr>
      <w:r w:rsidRPr="00F83020">
        <w:rPr>
          <w:sz w:val="24"/>
        </w:rPr>
        <w:t>пользоваться языковой догадкой, например при опознавании интернационализмов;</w:t>
      </w:r>
    </w:p>
    <w:p w:rsidR="00E5342B" w:rsidRPr="00F83020" w:rsidRDefault="00E5342B" w:rsidP="00E5342B">
      <w:pPr>
        <w:pStyle w:val="21"/>
        <w:rPr>
          <w:sz w:val="24"/>
        </w:rPr>
      </w:pPr>
      <w:r w:rsidRPr="00F83020">
        <w:rPr>
          <w:spacing w:val="2"/>
          <w:sz w:val="24"/>
        </w:rPr>
        <w:t>делать обобщения на основе структурно­функциональ</w:t>
      </w:r>
      <w:r w:rsidRPr="00F83020">
        <w:rPr>
          <w:sz w:val="24"/>
        </w:rPr>
        <w:t>ных схем простого предложения;</w:t>
      </w:r>
    </w:p>
    <w:p w:rsidR="00E5342B" w:rsidRPr="00F83020" w:rsidRDefault="00E5342B" w:rsidP="00E5342B">
      <w:pPr>
        <w:pStyle w:val="21"/>
        <w:rPr>
          <w:sz w:val="24"/>
        </w:rPr>
      </w:pPr>
      <w:r w:rsidRPr="00F83020">
        <w:rPr>
          <w:spacing w:val="-4"/>
          <w:sz w:val="24"/>
        </w:rPr>
        <w:t>опознавать грамматические явления, отсутствующие в род</w:t>
      </w:r>
      <w:r w:rsidRPr="00F83020">
        <w:rPr>
          <w:sz w:val="24"/>
        </w:rPr>
        <w:t>ном языке, например артикли.</w:t>
      </w:r>
    </w:p>
    <w:p w:rsidR="00E5342B" w:rsidRPr="00F83020" w:rsidRDefault="00E5342B" w:rsidP="00E5342B">
      <w:pPr>
        <w:pStyle w:val="a3"/>
        <w:spacing w:line="360" w:lineRule="auto"/>
        <w:ind w:firstLine="454"/>
        <w:rPr>
          <w:rFonts w:ascii="Times New Roman" w:hAnsi="Times New Roman"/>
          <w:b/>
          <w:bCs/>
          <w:iCs/>
          <w:color w:val="auto"/>
          <w:sz w:val="24"/>
          <w:szCs w:val="24"/>
        </w:rPr>
      </w:pPr>
      <w:r w:rsidRPr="00F83020">
        <w:rPr>
          <w:rFonts w:ascii="Times New Roman" w:hAnsi="Times New Roman"/>
          <w:b/>
          <w:bCs/>
          <w:iCs/>
          <w:color w:val="auto"/>
          <w:sz w:val="24"/>
          <w:szCs w:val="24"/>
        </w:rPr>
        <w:t>Обще учебные умения и универсальные учебные действия</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В процессе изучения курса «Иностранный язык» младшие школьники:</w:t>
      </w:r>
    </w:p>
    <w:p w:rsidR="00E5342B" w:rsidRPr="00F83020" w:rsidRDefault="00E5342B" w:rsidP="00E5342B">
      <w:pPr>
        <w:pStyle w:val="21"/>
        <w:rPr>
          <w:sz w:val="24"/>
        </w:rPr>
      </w:pPr>
      <w:r w:rsidRPr="00F83020">
        <w:rPr>
          <w:sz w:val="24"/>
        </w:rPr>
        <w:t xml:space="preserve">совершенствуют приёмы работы с текстом, опираясь на </w:t>
      </w:r>
      <w:r w:rsidRPr="00F83020">
        <w:rPr>
          <w:spacing w:val="2"/>
          <w:sz w:val="24"/>
        </w:rPr>
        <w:t>умения, приобретённые на уроках родного языка (прогно</w:t>
      </w:r>
      <w:r w:rsidRPr="00F83020">
        <w:rPr>
          <w:sz w:val="24"/>
        </w:rPr>
        <w:t xml:space="preserve">зировать содержание текста по заголовку, данным к тексту </w:t>
      </w:r>
      <w:r w:rsidRPr="00F83020">
        <w:rPr>
          <w:spacing w:val="2"/>
          <w:sz w:val="24"/>
        </w:rPr>
        <w:t xml:space="preserve">рисункам, списывать текст, выписывать отдельные слова и </w:t>
      </w:r>
      <w:r w:rsidRPr="00F83020">
        <w:rPr>
          <w:sz w:val="24"/>
        </w:rPr>
        <w:t>предложения из текста и</w:t>
      </w:r>
      <w:r w:rsidRPr="00F83020">
        <w:rPr>
          <w:sz w:val="24"/>
        </w:rPr>
        <w:t> </w:t>
      </w:r>
      <w:r w:rsidRPr="00F83020">
        <w:rPr>
          <w:sz w:val="24"/>
        </w:rPr>
        <w:t>т.</w:t>
      </w:r>
      <w:r w:rsidRPr="00F83020">
        <w:rPr>
          <w:sz w:val="24"/>
        </w:rPr>
        <w:t> </w:t>
      </w:r>
      <w:r w:rsidRPr="00F83020">
        <w:rPr>
          <w:sz w:val="24"/>
        </w:rPr>
        <w:t>п.);</w:t>
      </w:r>
    </w:p>
    <w:p w:rsidR="00E5342B" w:rsidRPr="00F83020" w:rsidRDefault="00E5342B" w:rsidP="00E5342B">
      <w:pPr>
        <w:pStyle w:val="21"/>
        <w:rPr>
          <w:sz w:val="24"/>
        </w:rPr>
      </w:pPr>
      <w:r w:rsidRPr="00F83020">
        <w:rPr>
          <w:sz w:val="24"/>
        </w:rPr>
        <w:t>овладевают более разнообразными приёмами раскрытия значения слова, используя словообразовательные элементы; синонимы, антонимы; контекст;</w:t>
      </w:r>
    </w:p>
    <w:p w:rsidR="00E5342B" w:rsidRPr="00F83020" w:rsidRDefault="00E5342B" w:rsidP="00E5342B">
      <w:pPr>
        <w:pStyle w:val="21"/>
        <w:rPr>
          <w:spacing w:val="2"/>
          <w:sz w:val="24"/>
        </w:rPr>
      </w:pPr>
      <w:r w:rsidRPr="00F83020">
        <w:rPr>
          <w:sz w:val="24"/>
        </w:rPr>
        <w:t xml:space="preserve">совершенствуют общеречевые коммуникативные умения, например начинать и завершать разговор, используя </w:t>
      </w:r>
      <w:r w:rsidRPr="00F83020">
        <w:rPr>
          <w:spacing w:val="2"/>
          <w:sz w:val="24"/>
        </w:rPr>
        <w:t>речевые клише; поддерживать беседу, задавая вопросы и переспрашивая;</w:t>
      </w:r>
    </w:p>
    <w:p w:rsidR="00E5342B" w:rsidRPr="00F83020" w:rsidRDefault="00E5342B" w:rsidP="00E5342B">
      <w:pPr>
        <w:pStyle w:val="21"/>
        <w:rPr>
          <w:sz w:val="24"/>
        </w:rPr>
      </w:pPr>
      <w:r w:rsidRPr="00F83020">
        <w:rPr>
          <w:sz w:val="24"/>
        </w:rPr>
        <w:t>учатся осуществлять самоконтроль, самооценку;</w:t>
      </w:r>
    </w:p>
    <w:p w:rsidR="00E5342B" w:rsidRPr="00F83020" w:rsidRDefault="00E5342B" w:rsidP="00E5342B">
      <w:pPr>
        <w:pStyle w:val="21"/>
        <w:rPr>
          <w:spacing w:val="-2"/>
          <w:sz w:val="24"/>
        </w:rPr>
      </w:pPr>
      <w:r w:rsidRPr="00F83020">
        <w:rPr>
          <w:spacing w:val="-4"/>
          <w:sz w:val="24"/>
        </w:rPr>
        <w:t>учатся самостоятельно выполнять задания с использовани</w:t>
      </w:r>
      <w:r w:rsidRPr="00F83020">
        <w:rPr>
          <w:spacing w:val="-2"/>
          <w:sz w:val="24"/>
        </w:rPr>
        <w:t>ем компьютера (при наличии мультимедийного приложения).</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 xml:space="preserve">Общеучебные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w:t>
      </w:r>
      <w:r w:rsidRPr="00F83020">
        <w:rPr>
          <w:rFonts w:ascii="Times New Roman" w:hAnsi="Times New Roman"/>
          <w:b/>
          <w:bCs/>
          <w:color w:val="auto"/>
          <w:sz w:val="24"/>
          <w:szCs w:val="24"/>
        </w:rPr>
        <w:t xml:space="preserve">не выделяются </w:t>
      </w:r>
      <w:r w:rsidRPr="00F83020">
        <w:rPr>
          <w:rFonts w:ascii="Times New Roman" w:hAnsi="Times New Roman"/>
          <w:color w:val="auto"/>
          <w:sz w:val="24"/>
          <w:szCs w:val="24"/>
        </w:rPr>
        <w:t>отдельно в тематическом планировании.</w:t>
      </w:r>
    </w:p>
    <w:p w:rsidR="00E5342B" w:rsidRPr="00F83020" w:rsidRDefault="00E5342B" w:rsidP="00E5342B">
      <w:pPr>
        <w:pStyle w:val="a3"/>
        <w:spacing w:line="360" w:lineRule="auto"/>
        <w:ind w:firstLine="454"/>
        <w:rPr>
          <w:rFonts w:ascii="Times New Roman" w:hAnsi="Times New Roman"/>
          <w:color w:val="auto"/>
          <w:sz w:val="24"/>
          <w:szCs w:val="24"/>
        </w:rPr>
      </w:pPr>
    </w:p>
    <w:p w:rsidR="00F83020" w:rsidRPr="00F83020" w:rsidRDefault="00E5342B" w:rsidP="00B65D41">
      <w:pPr>
        <w:pStyle w:val="aff"/>
        <w:numPr>
          <w:ilvl w:val="3"/>
          <w:numId w:val="2"/>
        </w:numPr>
        <w:ind w:left="0" w:firstLine="454"/>
        <w:rPr>
          <w:bCs/>
          <w:iCs/>
          <w:sz w:val="24"/>
        </w:rPr>
      </w:pPr>
      <w:bookmarkStart w:id="143" w:name="_Toc288394088"/>
      <w:bookmarkStart w:id="144" w:name="_Toc288410555"/>
      <w:bookmarkStart w:id="145" w:name="_Toc288410684"/>
      <w:bookmarkStart w:id="146" w:name="_Toc294246101"/>
      <w:r w:rsidRPr="00F83020">
        <w:rPr>
          <w:sz w:val="24"/>
        </w:rPr>
        <w:t xml:space="preserve">Математика </w:t>
      </w:r>
      <w:bookmarkEnd w:id="143"/>
      <w:bookmarkEnd w:id="144"/>
      <w:bookmarkEnd w:id="145"/>
      <w:bookmarkEnd w:id="146"/>
    </w:p>
    <w:p w:rsidR="00E5342B" w:rsidRPr="00F83020" w:rsidRDefault="00E5342B" w:rsidP="00B65D41">
      <w:pPr>
        <w:pStyle w:val="aff"/>
        <w:numPr>
          <w:ilvl w:val="3"/>
          <w:numId w:val="2"/>
        </w:numPr>
        <w:ind w:left="0" w:firstLine="454"/>
        <w:rPr>
          <w:bCs/>
          <w:iCs/>
          <w:sz w:val="24"/>
        </w:rPr>
      </w:pPr>
      <w:r w:rsidRPr="00F83020">
        <w:rPr>
          <w:bCs/>
          <w:iCs/>
          <w:sz w:val="24"/>
        </w:rPr>
        <w:t>Числа и величины</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Счёт предметов. Чтение и запись чисел от нуля до миллиона. Классы и разряды. Представление многозначных чиселв виде суммы разрядных слагаемых. Сравнение и упорядочение чисел, знаки сравнения.</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F83020">
        <w:rPr>
          <w:rFonts w:ascii="Times New Roman" w:hAnsi="Times New Roman"/>
          <w:color w:val="auto"/>
          <w:spacing w:val="2"/>
          <w:sz w:val="24"/>
          <w:szCs w:val="24"/>
        </w:rPr>
        <w:t xml:space="preserve">ние и упорядочение однородных величин. Доля величины </w:t>
      </w:r>
      <w:r w:rsidRPr="00F83020">
        <w:rPr>
          <w:rFonts w:ascii="Times New Roman" w:hAnsi="Times New Roman"/>
          <w:color w:val="auto"/>
          <w:sz w:val="24"/>
          <w:szCs w:val="24"/>
        </w:rPr>
        <w:t>(половина, треть, четверть, десятая, сотая, тысячная).</w:t>
      </w:r>
    </w:p>
    <w:p w:rsidR="00E5342B" w:rsidRPr="00F83020" w:rsidRDefault="00E5342B" w:rsidP="00E5342B">
      <w:pPr>
        <w:pStyle w:val="a3"/>
        <w:spacing w:line="360" w:lineRule="auto"/>
        <w:ind w:firstLine="454"/>
        <w:rPr>
          <w:rFonts w:ascii="Times New Roman" w:hAnsi="Times New Roman"/>
          <w:b/>
          <w:bCs/>
          <w:iCs/>
          <w:color w:val="auto"/>
          <w:sz w:val="24"/>
          <w:szCs w:val="24"/>
        </w:rPr>
      </w:pPr>
      <w:r w:rsidRPr="00F83020">
        <w:rPr>
          <w:rFonts w:ascii="Times New Roman" w:hAnsi="Times New Roman"/>
          <w:b/>
          <w:bCs/>
          <w:iCs/>
          <w:color w:val="auto"/>
          <w:sz w:val="24"/>
          <w:szCs w:val="24"/>
        </w:rPr>
        <w:t>Арифметические действия</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pacing w:val="2"/>
          <w:sz w:val="24"/>
          <w:szCs w:val="24"/>
        </w:rPr>
        <w:t xml:space="preserve">Сложение, вычитание, умножение и деление. Названия </w:t>
      </w:r>
      <w:r w:rsidRPr="00F83020">
        <w:rPr>
          <w:rFonts w:ascii="Times New Roman" w:hAnsi="Times New Roman"/>
          <w:color w:val="auto"/>
          <w:sz w:val="24"/>
          <w:szCs w:val="24"/>
        </w:rPr>
        <w:t>компонентов арифметических действий, знаки действий. Таблица сложения. Таблица умножения. Связь между сложени</w:t>
      </w:r>
      <w:r w:rsidRPr="00F83020">
        <w:rPr>
          <w:rFonts w:ascii="Times New Roman" w:hAnsi="Times New Roman"/>
          <w:color w:val="auto"/>
          <w:spacing w:val="2"/>
          <w:sz w:val="24"/>
          <w:szCs w:val="24"/>
        </w:rPr>
        <w:t xml:space="preserve">ем, </w:t>
      </w:r>
      <w:r w:rsidRPr="00F83020">
        <w:rPr>
          <w:rFonts w:ascii="Times New Roman" w:hAnsi="Times New Roman"/>
          <w:color w:val="auto"/>
          <w:spacing w:val="2"/>
          <w:sz w:val="24"/>
          <w:szCs w:val="24"/>
        </w:rPr>
        <w:lastRenderedPageBreak/>
        <w:t xml:space="preserve">вычитанием, умножением и делением. Нахождение неизвестного компонента арифметического действия. Деление </w:t>
      </w:r>
      <w:r w:rsidRPr="00F83020">
        <w:rPr>
          <w:rFonts w:ascii="Times New Roman" w:hAnsi="Times New Roman"/>
          <w:color w:val="auto"/>
          <w:sz w:val="24"/>
          <w:szCs w:val="24"/>
        </w:rPr>
        <w:t>с остатком.</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F83020">
        <w:rPr>
          <w:rFonts w:ascii="Times New Roman" w:hAnsi="Times New Roman"/>
          <w:color w:val="auto"/>
          <w:spacing w:val="2"/>
          <w:sz w:val="24"/>
          <w:szCs w:val="24"/>
        </w:rPr>
        <w:t>свойств арифметических действий в вычислениях (переста</w:t>
      </w:r>
      <w:r w:rsidRPr="00F83020">
        <w:rPr>
          <w:rFonts w:ascii="Times New Roman" w:hAnsi="Times New Roman"/>
          <w:color w:val="auto"/>
          <w:sz w:val="24"/>
          <w:szCs w:val="24"/>
        </w:rPr>
        <w:t>новка и группировка слагаемых в сумме, множителей в произведении; умножение суммы и разности на число).</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 xml:space="preserve">Алгоритмы письменного сложения, вычитания, умножения и деления многозначных чисел. </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pacing w:val="2"/>
          <w:sz w:val="24"/>
          <w:szCs w:val="24"/>
        </w:rPr>
        <w:t xml:space="preserve">Способы проверки правильности вычислений (алгоритм, </w:t>
      </w:r>
      <w:r w:rsidRPr="00F83020">
        <w:rPr>
          <w:rFonts w:ascii="Times New Roman" w:hAnsi="Times New Roman"/>
          <w:color w:val="auto"/>
          <w:sz w:val="24"/>
          <w:szCs w:val="24"/>
        </w:rPr>
        <w:t>обратное действие, оценка достоверности, прикидки результата, вычисление на калькуляторе).</w:t>
      </w:r>
    </w:p>
    <w:p w:rsidR="00E5342B" w:rsidRPr="00F83020" w:rsidRDefault="00E5342B" w:rsidP="00E5342B">
      <w:pPr>
        <w:pStyle w:val="a3"/>
        <w:spacing w:line="360" w:lineRule="auto"/>
        <w:ind w:firstLine="454"/>
        <w:rPr>
          <w:rFonts w:ascii="Times New Roman" w:hAnsi="Times New Roman"/>
          <w:b/>
          <w:bCs/>
          <w:iCs/>
          <w:color w:val="auto"/>
          <w:sz w:val="24"/>
          <w:szCs w:val="24"/>
        </w:rPr>
      </w:pPr>
      <w:r w:rsidRPr="00F83020">
        <w:rPr>
          <w:rFonts w:ascii="Times New Roman" w:hAnsi="Times New Roman"/>
          <w:b/>
          <w:bCs/>
          <w:iCs/>
          <w:color w:val="auto"/>
          <w:sz w:val="24"/>
          <w:szCs w:val="24"/>
        </w:rPr>
        <w:t>Работа с текстовыми задачами</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pacing w:val="-2"/>
          <w:sz w:val="24"/>
          <w:szCs w:val="24"/>
        </w:rPr>
        <w:t>Решение текстовых задач арифметическим способом. Зада</w:t>
      </w:r>
      <w:r w:rsidRPr="00F83020">
        <w:rPr>
          <w:rFonts w:ascii="Times New Roman" w:hAnsi="Times New Roman"/>
          <w:color w:val="auto"/>
          <w:sz w:val="24"/>
          <w:szCs w:val="24"/>
        </w:rPr>
        <w:t>чи, содержащие отношения «больше (меньше) на…», «больше (меньше) в…». Зависимости между величинами, характеризу</w:t>
      </w:r>
      <w:r w:rsidRPr="00F83020">
        <w:rPr>
          <w:rFonts w:ascii="Times New Roman" w:hAnsi="Times New Roman"/>
          <w:color w:val="auto"/>
          <w:spacing w:val="2"/>
          <w:sz w:val="24"/>
          <w:szCs w:val="24"/>
        </w:rPr>
        <w:t>ющими процессы движения, работы, купли</w:t>
      </w:r>
      <w:r w:rsidRPr="00F83020">
        <w:rPr>
          <w:rFonts w:ascii="Times New Roman" w:hAnsi="Times New Roman"/>
          <w:color w:val="auto"/>
          <w:spacing w:val="2"/>
          <w:sz w:val="24"/>
          <w:szCs w:val="24"/>
        </w:rPr>
        <w:noBreakHyphen/>
        <w:t>продажи и</w:t>
      </w:r>
      <w:r w:rsidRPr="00F83020">
        <w:rPr>
          <w:rFonts w:ascii="Times New Roman" w:hAnsi="Times New Roman"/>
          <w:color w:val="auto"/>
          <w:spacing w:val="2"/>
          <w:sz w:val="24"/>
          <w:szCs w:val="24"/>
        </w:rPr>
        <w:t> </w:t>
      </w:r>
      <w:r w:rsidRPr="00F83020">
        <w:rPr>
          <w:rFonts w:ascii="Times New Roman" w:hAnsi="Times New Roman"/>
          <w:color w:val="auto"/>
          <w:spacing w:val="2"/>
          <w:sz w:val="24"/>
          <w:szCs w:val="24"/>
        </w:rPr>
        <w:t xml:space="preserve">др. </w:t>
      </w:r>
      <w:r w:rsidRPr="00F83020">
        <w:rPr>
          <w:rFonts w:ascii="Times New Roman" w:hAnsi="Times New Roman"/>
          <w:color w:val="auto"/>
          <w:sz w:val="24"/>
          <w:szCs w:val="24"/>
        </w:rPr>
        <w:t>Скорость, время, путь; объём работы, время, производительность труда; количество товара, его цена и стоимость и</w:t>
      </w:r>
      <w:r w:rsidRPr="00F83020">
        <w:rPr>
          <w:rFonts w:ascii="Times New Roman" w:hAnsi="Times New Roman"/>
          <w:color w:val="auto"/>
          <w:sz w:val="24"/>
          <w:szCs w:val="24"/>
        </w:rPr>
        <w:t> </w:t>
      </w:r>
      <w:r w:rsidRPr="00F83020">
        <w:rPr>
          <w:rFonts w:ascii="Times New Roman" w:hAnsi="Times New Roman"/>
          <w:color w:val="auto"/>
          <w:sz w:val="24"/>
          <w:szCs w:val="24"/>
        </w:rPr>
        <w:t xml:space="preserve">др. </w:t>
      </w:r>
      <w:r w:rsidRPr="00F83020">
        <w:rPr>
          <w:rFonts w:ascii="Times New Roman" w:hAnsi="Times New Roman"/>
          <w:color w:val="auto"/>
          <w:spacing w:val="2"/>
          <w:sz w:val="24"/>
          <w:szCs w:val="24"/>
        </w:rPr>
        <w:t xml:space="preserve">Планирование хода решения задачи. Представление текста </w:t>
      </w:r>
      <w:r w:rsidRPr="00F83020">
        <w:rPr>
          <w:rFonts w:ascii="Times New Roman" w:hAnsi="Times New Roman"/>
          <w:color w:val="auto"/>
          <w:sz w:val="24"/>
          <w:szCs w:val="24"/>
        </w:rPr>
        <w:t>задачи (схема, таблица, диаграмма и другие модели).</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Задачи на нахождение доли целого и целого по его доле.</w:t>
      </w:r>
    </w:p>
    <w:p w:rsidR="00E5342B" w:rsidRPr="00F83020" w:rsidRDefault="00E5342B" w:rsidP="00E5342B">
      <w:pPr>
        <w:pStyle w:val="a3"/>
        <w:spacing w:line="360" w:lineRule="auto"/>
        <w:ind w:firstLine="454"/>
        <w:rPr>
          <w:rFonts w:ascii="Times New Roman" w:hAnsi="Times New Roman"/>
          <w:b/>
          <w:bCs/>
          <w:iCs/>
          <w:color w:val="auto"/>
          <w:sz w:val="24"/>
          <w:szCs w:val="24"/>
        </w:rPr>
      </w:pPr>
      <w:r w:rsidRPr="00F83020">
        <w:rPr>
          <w:rFonts w:ascii="Times New Roman" w:hAnsi="Times New Roman"/>
          <w:b/>
          <w:bCs/>
          <w:iCs/>
          <w:color w:val="auto"/>
          <w:spacing w:val="2"/>
          <w:sz w:val="24"/>
          <w:szCs w:val="24"/>
        </w:rPr>
        <w:t>Пространственные отношения. Геометрические фи</w:t>
      </w:r>
      <w:r w:rsidRPr="00F83020">
        <w:rPr>
          <w:rFonts w:ascii="Times New Roman" w:hAnsi="Times New Roman"/>
          <w:b/>
          <w:bCs/>
          <w:iCs/>
          <w:color w:val="auto"/>
          <w:sz w:val="24"/>
          <w:szCs w:val="24"/>
        </w:rPr>
        <w:t>гуры</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pacing w:val="2"/>
          <w:sz w:val="24"/>
          <w:szCs w:val="24"/>
        </w:rPr>
        <w:t>Взаимное расположение предметов в пространстве и на плоскости (выше—ниже, слева—справа, сверху—снизу, ближе—дальше, между и</w:t>
      </w:r>
      <w:r w:rsidRPr="00F83020">
        <w:rPr>
          <w:rFonts w:ascii="Times New Roman" w:hAnsi="Times New Roman"/>
          <w:color w:val="auto"/>
          <w:spacing w:val="2"/>
          <w:sz w:val="24"/>
          <w:szCs w:val="24"/>
        </w:rPr>
        <w:t> </w:t>
      </w:r>
      <w:r w:rsidRPr="00F83020">
        <w:rPr>
          <w:rFonts w:ascii="Times New Roman" w:hAnsi="Times New Roman"/>
          <w:color w:val="auto"/>
          <w:spacing w:val="2"/>
          <w:sz w:val="24"/>
          <w:szCs w:val="24"/>
        </w:rPr>
        <w:t>пр.). Распознавание и изображение</w:t>
      </w:r>
      <w:r w:rsidRPr="00F83020">
        <w:rPr>
          <w:rFonts w:ascii="Times New Roman" w:hAnsi="Times New Roman"/>
          <w:color w:val="auto"/>
          <w:sz w:val="24"/>
          <w:szCs w:val="24"/>
        </w:rPr>
        <w:t>геометрических фигур: точка, линия (кривая, прямая), отрезок, ломаная, угол, многоугольник, треугольник, прямоуголь</w:t>
      </w:r>
      <w:r w:rsidRPr="00F83020">
        <w:rPr>
          <w:rFonts w:ascii="Times New Roman" w:hAnsi="Times New Roman"/>
          <w:color w:val="auto"/>
          <w:spacing w:val="2"/>
          <w:sz w:val="24"/>
          <w:szCs w:val="24"/>
        </w:rPr>
        <w:t xml:space="preserve">ник, квадрат, окружность, круг. Использование чертёжных инструментов для выполнения построений. Геометрические формы в окружающем мире. </w:t>
      </w:r>
      <w:r w:rsidRPr="00F83020">
        <w:rPr>
          <w:rFonts w:ascii="Times New Roman" w:hAnsi="Times New Roman"/>
          <w:i/>
          <w:color w:val="auto"/>
          <w:spacing w:val="2"/>
          <w:sz w:val="24"/>
          <w:szCs w:val="24"/>
        </w:rPr>
        <w:t xml:space="preserve">Распознавание и называние: </w:t>
      </w:r>
      <w:r w:rsidRPr="00F83020">
        <w:rPr>
          <w:rFonts w:ascii="Times New Roman" w:hAnsi="Times New Roman"/>
          <w:i/>
          <w:color w:val="auto"/>
          <w:sz w:val="24"/>
          <w:szCs w:val="24"/>
        </w:rPr>
        <w:t>куб, шар, параллелепипед, пирамида, цилиндр, конус.</w:t>
      </w:r>
    </w:p>
    <w:p w:rsidR="00E5342B" w:rsidRPr="00F83020" w:rsidRDefault="00E5342B" w:rsidP="00E5342B">
      <w:pPr>
        <w:pStyle w:val="a3"/>
        <w:spacing w:line="360" w:lineRule="auto"/>
        <w:ind w:firstLine="454"/>
        <w:rPr>
          <w:rFonts w:ascii="Times New Roman" w:hAnsi="Times New Roman"/>
          <w:b/>
          <w:bCs/>
          <w:iCs/>
          <w:color w:val="auto"/>
          <w:sz w:val="24"/>
          <w:szCs w:val="24"/>
        </w:rPr>
      </w:pPr>
      <w:r w:rsidRPr="00F83020">
        <w:rPr>
          <w:rFonts w:ascii="Times New Roman" w:hAnsi="Times New Roman"/>
          <w:b/>
          <w:bCs/>
          <w:iCs/>
          <w:color w:val="auto"/>
          <w:sz w:val="24"/>
          <w:szCs w:val="24"/>
        </w:rPr>
        <w:t>Геометрические величины</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pacing w:val="2"/>
          <w:sz w:val="24"/>
          <w:szCs w:val="24"/>
        </w:rPr>
        <w:t xml:space="preserve">Геометрические величины и их измерение. Измерение </w:t>
      </w:r>
      <w:r w:rsidRPr="00F83020">
        <w:rPr>
          <w:rFonts w:ascii="Times New Roman" w:hAnsi="Times New Roman"/>
          <w:color w:val="auto"/>
          <w:sz w:val="24"/>
          <w:szCs w:val="24"/>
        </w:rPr>
        <w:t>длины отрезка. Единицы длины (мм, см, дм, м, км). Периметр. Вычисление периметра многоугольника.</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Площадь геометрической фигуры. Единицы площади (см</w:t>
      </w:r>
      <w:r w:rsidRPr="00F83020">
        <w:rPr>
          <w:rFonts w:ascii="Times New Roman" w:hAnsi="Times New Roman"/>
          <w:color w:val="auto"/>
          <w:sz w:val="24"/>
          <w:szCs w:val="24"/>
          <w:vertAlign w:val="superscript"/>
        </w:rPr>
        <w:t>2</w:t>
      </w:r>
      <w:r w:rsidRPr="00F83020">
        <w:rPr>
          <w:rFonts w:ascii="Times New Roman" w:hAnsi="Times New Roman"/>
          <w:color w:val="auto"/>
          <w:sz w:val="24"/>
          <w:szCs w:val="24"/>
        </w:rPr>
        <w:t xml:space="preserve">, </w:t>
      </w:r>
      <w:r w:rsidRPr="00F83020">
        <w:rPr>
          <w:rFonts w:ascii="Times New Roman" w:hAnsi="Times New Roman"/>
          <w:color w:val="auto"/>
          <w:spacing w:val="2"/>
          <w:sz w:val="24"/>
          <w:szCs w:val="24"/>
        </w:rPr>
        <w:t>дм</w:t>
      </w:r>
      <w:r w:rsidRPr="00F83020">
        <w:rPr>
          <w:rFonts w:ascii="Times New Roman" w:hAnsi="Times New Roman"/>
          <w:color w:val="auto"/>
          <w:spacing w:val="2"/>
          <w:sz w:val="24"/>
          <w:szCs w:val="24"/>
          <w:vertAlign w:val="superscript"/>
        </w:rPr>
        <w:t>2</w:t>
      </w:r>
      <w:r w:rsidRPr="00F83020">
        <w:rPr>
          <w:rFonts w:ascii="Times New Roman" w:hAnsi="Times New Roman"/>
          <w:color w:val="auto"/>
          <w:spacing w:val="2"/>
          <w:sz w:val="24"/>
          <w:szCs w:val="24"/>
        </w:rPr>
        <w:t>, м</w:t>
      </w:r>
      <w:r w:rsidRPr="00F83020">
        <w:rPr>
          <w:rFonts w:ascii="Times New Roman" w:hAnsi="Times New Roman"/>
          <w:color w:val="auto"/>
          <w:spacing w:val="2"/>
          <w:sz w:val="24"/>
          <w:szCs w:val="24"/>
          <w:vertAlign w:val="superscript"/>
        </w:rPr>
        <w:t>2</w:t>
      </w:r>
      <w:r w:rsidRPr="00F83020">
        <w:rPr>
          <w:rFonts w:ascii="Times New Roman" w:hAnsi="Times New Roman"/>
          <w:color w:val="auto"/>
          <w:spacing w:val="2"/>
          <w:sz w:val="24"/>
          <w:szCs w:val="24"/>
        </w:rPr>
        <w:t>). Точное и приближённое измерение площади гео</w:t>
      </w:r>
      <w:r w:rsidRPr="00F83020">
        <w:rPr>
          <w:rFonts w:ascii="Times New Roman" w:hAnsi="Times New Roman"/>
          <w:color w:val="auto"/>
          <w:sz w:val="24"/>
          <w:szCs w:val="24"/>
        </w:rPr>
        <w:t>метрической фигуры. Вычисление площади прямоугольника.</w:t>
      </w:r>
    </w:p>
    <w:p w:rsidR="00E5342B" w:rsidRPr="00F83020" w:rsidRDefault="00E5342B" w:rsidP="00E5342B">
      <w:pPr>
        <w:pStyle w:val="a3"/>
        <w:spacing w:line="360" w:lineRule="auto"/>
        <w:ind w:firstLine="454"/>
        <w:rPr>
          <w:rFonts w:ascii="Times New Roman" w:hAnsi="Times New Roman"/>
          <w:b/>
          <w:bCs/>
          <w:iCs/>
          <w:color w:val="auto"/>
          <w:sz w:val="24"/>
          <w:szCs w:val="24"/>
        </w:rPr>
      </w:pPr>
      <w:r w:rsidRPr="00F83020">
        <w:rPr>
          <w:rFonts w:ascii="Times New Roman" w:hAnsi="Times New Roman"/>
          <w:b/>
          <w:bCs/>
          <w:iCs/>
          <w:color w:val="auto"/>
          <w:sz w:val="24"/>
          <w:szCs w:val="24"/>
        </w:rPr>
        <w:t>Работа с информацией</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 xml:space="preserve">Сбор и представление информации, связанной со счётом </w:t>
      </w:r>
      <w:r w:rsidRPr="00F83020">
        <w:rPr>
          <w:rFonts w:ascii="Times New Roman" w:hAnsi="Times New Roman"/>
          <w:color w:val="auto"/>
          <w:spacing w:val="2"/>
          <w:sz w:val="24"/>
          <w:szCs w:val="24"/>
        </w:rPr>
        <w:t xml:space="preserve">(пересчётом), измерением величин; фиксирование, анализ </w:t>
      </w:r>
      <w:r w:rsidRPr="00F83020">
        <w:rPr>
          <w:rFonts w:ascii="Times New Roman" w:hAnsi="Times New Roman"/>
          <w:color w:val="auto"/>
          <w:sz w:val="24"/>
          <w:szCs w:val="24"/>
        </w:rPr>
        <w:t>полученной информации.</w:t>
      </w:r>
    </w:p>
    <w:p w:rsidR="00E5342B" w:rsidRPr="00F83020" w:rsidRDefault="00E5342B" w:rsidP="00E5342B">
      <w:pPr>
        <w:pStyle w:val="a3"/>
        <w:spacing w:line="360" w:lineRule="auto"/>
        <w:ind w:firstLine="454"/>
        <w:rPr>
          <w:rFonts w:ascii="Times New Roman" w:hAnsi="Times New Roman"/>
          <w:color w:val="auto"/>
          <w:spacing w:val="-2"/>
          <w:sz w:val="24"/>
          <w:szCs w:val="24"/>
        </w:rPr>
      </w:pPr>
      <w:r w:rsidRPr="00F83020">
        <w:rPr>
          <w:rFonts w:ascii="Times New Roman" w:hAnsi="Times New Roman"/>
          <w:color w:val="auto"/>
          <w:spacing w:val="-2"/>
          <w:sz w:val="24"/>
          <w:szCs w:val="24"/>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pacing w:val="-2"/>
          <w:sz w:val="24"/>
          <w:szCs w:val="24"/>
        </w:rPr>
        <w:t>Составление конечной последовательности (цепочки) пред</w:t>
      </w:r>
      <w:r w:rsidRPr="00F83020">
        <w:rPr>
          <w:rFonts w:ascii="Times New Roman" w:hAnsi="Times New Roman"/>
          <w:color w:val="auto"/>
          <w:spacing w:val="2"/>
          <w:sz w:val="24"/>
          <w:szCs w:val="24"/>
        </w:rPr>
        <w:t>метов, чисел, геометрических фигур и</w:t>
      </w:r>
      <w:r w:rsidRPr="00F83020">
        <w:rPr>
          <w:rFonts w:ascii="Times New Roman" w:hAnsi="Times New Roman"/>
          <w:color w:val="auto"/>
          <w:spacing w:val="2"/>
          <w:sz w:val="24"/>
          <w:szCs w:val="24"/>
        </w:rPr>
        <w:t> </w:t>
      </w:r>
      <w:r w:rsidRPr="00F83020">
        <w:rPr>
          <w:rFonts w:ascii="Times New Roman" w:hAnsi="Times New Roman"/>
          <w:color w:val="auto"/>
          <w:spacing w:val="2"/>
          <w:sz w:val="24"/>
          <w:szCs w:val="24"/>
        </w:rPr>
        <w:t>др. по правилу.</w:t>
      </w:r>
      <w:r w:rsidRPr="00F83020">
        <w:rPr>
          <w:rFonts w:ascii="Times New Roman" w:hAnsi="Times New Roman"/>
          <w:color w:val="auto"/>
          <w:sz w:val="24"/>
          <w:szCs w:val="24"/>
        </w:rPr>
        <w:t>Составление, запись и выполнение простого алгоритма, плана поиска информации.</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pacing w:val="2"/>
          <w:sz w:val="24"/>
          <w:szCs w:val="24"/>
        </w:rPr>
        <w:lastRenderedPageBreak/>
        <w:t>Чтение и заполнение таблицы. Интерпретация данных</w:t>
      </w:r>
      <w:r w:rsidRPr="00F83020">
        <w:rPr>
          <w:rFonts w:ascii="Times New Roman" w:hAnsi="Times New Roman"/>
          <w:color w:val="auto"/>
          <w:sz w:val="24"/>
          <w:szCs w:val="24"/>
        </w:rPr>
        <w:t>таблицы. Чтение столбчатой диаграммы. Создание простейшей информационной модели (схема, таблица, цепочка).</w:t>
      </w:r>
    </w:p>
    <w:p w:rsidR="00E5342B" w:rsidRPr="00F83020" w:rsidRDefault="00E5342B" w:rsidP="00B65D41">
      <w:pPr>
        <w:pStyle w:val="aff"/>
        <w:numPr>
          <w:ilvl w:val="3"/>
          <w:numId w:val="2"/>
        </w:numPr>
        <w:ind w:left="0" w:hanging="22"/>
        <w:rPr>
          <w:sz w:val="24"/>
        </w:rPr>
      </w:pPr>
      <w:bookmarkStart w:id="147" w:name="_Toc288394089"/>
      <w:bookmarkStart w:id="148" w:name="_Toc288410556"/>
      <w:bookmarkStart w:id="149" w:name="_Toc288410685"/>
      <w:bookmarkStart w:id="150" w:name="_Toc294246102"/>
      <w:r w:rsidRPr="00F83020">
        <w:rPr>
          <w:sz w:val="24"/>
        </w:rPr>
        <w:t>Окружающий мир</w:t>
      </w:r>
      <w:bookmarkEnd w:id="147"/>
      <w:bookmarkEnd w:id="148"/>
      <w:bookmarkEnd w:id="149"/>
      <w:bookmarkEnd w:id="150"/>
    </w:p>
    <w:p w:rsidR="00E5342B" w:rsidRPr="00F83020" w:rsidRDefault="00E5342B" w:rsidP="00E5342B">
      <w:pPr>
        <w:pStyle w:val="a3"/>
        <w:spacing w:line="360" w:lineRule="auto"/>
        <w:ind w:firstLine="454"/>
        <w:rPr>
          <w:rFonts w:ascii="Times New Roman" w:hAnsi="Times New Roman"/>
          <w:b/>
          <w:bCs/>
          <w:iCs/>
          <w:color w:val="auto"/>
          <w:sz w:val="24"/>
          <w:szCs w:val="24"/>
        </w:rPr>
      </w:pPr>
      <w:r w:rsidRPr="00F83020">
        <w:rPr>
          <w:rFonts w:ascii="Times New Roman" w:hAnsi="Times New Roman"/>
          <w:b/>
          <w:bCs/>
          <w:iCs/>
          <w:color w:val="auto"/>
          <w:sz w:val="24"/>
          <w:szCs w:val="24"/>
        </w:rPr>
        <w:t>Человек и природа</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 xml:space="preserve">Звезды и планеты. </w:t>
      </w:r>
      <w:r w:rsidRPr="00F83020">
        <w:rPr>
          <w:rStyle w:val="Zag11"/>
          <w:rFonts w:eastAsia="@Arial Unicode MS"/>
          <w:i/>
          <w:iCs/>
        </w:rPr>
        <w:t>Солнце</w:t>
      </w:r>
      <w:r w:rsidRPr="00F83020">
        <w:rPr>
          <w:rStyle w:val="Zag11"/>
          <w:rFonts w:eastAsia="@Arial Unicode MS"/>
        </w:rPr>
        <w:t xml:space="preserve"> – </w:t>
      </w:r>
      <w:r w:rsidRPr="00F83020">
        <w:rPr>
          <w:rStyle w:val="Zag11"/>
          <w:rFonts w:eastAsia="@Arial Unicode MS"/>
          <w:i/>
          <w:iCs/>
        </w:rPr>
        <w:t>ближайшая к нам звезда, источник света и тепла для всего живого на Земле</w:t>
      </w:r>
      <w:r w:rsidRPr="00F83020">
        <w:rPr>
          <w:rStyle w:val="Zag11"/>
          <w:rFonts w:eastAsia="@Arial Unicode MS"/>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F83020">
        <w:rPr>
          <w:rStyle w:val="Zag11"/>
          <w:rFonts w:eastAsia="@Arial Unicode MS"/>
          <w:i/>
          <w:iCs/>
        </w:rPr>
        <w:t>Важнейшие природные объекты своей страны, района</w:t>
      </w:r>
      <w:r w:rsidRPr="00F83020">
        <w:rPr>
          <w:rStyle w:val="Zag11"/>
          <w:rFonts w:eastAsia="@Arial Unicode MS"/>
        </w:rPr>
        <w:t>. Ориентирование на местности. Компас.</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 xml:space="preserve">Смена дня и ночи на Земле. Вращение Земли как причина смены дня и ночи. Времена года, их особенности (на основе наблюдений). </w:t>
      </w:r>
      <w:r w:rsidRPr="00F83020">
        <w:rPr>
          <w:rStyle w:val="Zag11"/>
          <w:rFonts w:eastAsia="@Arial Unicode MS"/>
          <w:i/>
          <w:iCs/>
        </w:rPr>
        <w:t>Обращение Земли вокруг Солнца как причина смены времен года</w:t>
      </w:r>
      <w:r w:rsidRPr="00F83020">
        <w:rPr>
          <w:rStyle w:val="Zag11"/>
          <w:rFonts w:eastAsia="@Arial Unicode MS"/>
        </w:rPr>
        <w:t>. Смена времен года в родном крае на основе наблюдений.</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 xml:space="preserve">Погода, ее составляющие (температура воздуха, облачность, осадки, ветер). Наблюдение за погодой своего края. </w:t>
      </w:r>
      <w:r w:rsidRPr="00F83020">
        <w:rPr>
          <w:rStyle w:val="Zag11"/>
          <w:rFonts w:eastAsia="@Arial Unicode MS"/>
          <w:i/>
          <w:iCs/>
        </w:rPr>
        <w:t>Предсказание погоды и его значение в жизни людей</w:t>
      </w:r>
      <w:r w:rsidRPr="00F83020">
        <w:rPr>
          <w:rStyle w:val="Zag11"/>
          <w:rFonts w:eastAsia="@Arial Unicode MS"/>
        </w:rPr>
        <w:t>.</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Воздух – смесь газов. Свойства воздуха. Значение воздуха для растений, животных, человека.</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Почва, ее состав, значение для живой природы и для хозяйственной жизни человека.</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 xml:space="preserve">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w:t>
      </w:r>
      <w:r w:rsidRPr="00F83020">
        <w:rPr>
          <w:rStyle w:val="Zag11"/>
          <w:rFonts w:eastAsia="@Arial Unicode MS"/>
        </w:rPr>
        <w:lastRenderedPageBreak/>
        <w:t>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Грибы: съедобные и ядовитые. Правила сбора грибов.</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 xml:space="preserve">Лес, луг, водоем – единство живой и неживой природы (солнечный свет, воздух, вода, почва, растения, животные). </w:t>
      </w:r>
      <w:r w:rsidRPr="00F83020">
        <w:rPr>
          <w:rStyle w:val="Zag11"/>
          <w:rFonts w:eastAsia="@Arial Unicode MS"/>
          <w:iCs/>
        </w:rPr>
        <w:t>Круговорот веществ</w:t>
      </w:r>
      <w:r w:rsidRPr="00F83020">
        <w:rPr>
          <w:rStyle w:val="Zag11"/>
          <w:rFonts w:eastAsia="@Arial Unicode MS"/>
          <w:i/>
          <w:iCs/>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F83020">
        <w:rPr>
          <w:rStyle w:val="Zag11"/>
          <w:rFonts w:eastAsia="@Arial Unicode MS"/>
        </w:rPr>
        <w:t>.</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E5342B" w:rsidRPr="00F83020" w:rsidRDefault="00E5342B" w:rsidP="00E5342B">
      <w:pPr>
        <w:pStyle w:val="zag4"/>
        <w:tabs>
          <w:tab w:val="left" w:leader="dot" w:pos="624"/>
        </w:tabs>
        <w:spacing w:line="360" w:lineRule="auto"/>
        <w:ind w:firstLine="709"/>
        <w:jc w:val="both"/>
        <w:rPr>
          <w:rFonts w:ascii="Times New Roman" w:eastAsia="@Arial Unicode MS" w:hAnsi="Times New Roman" w:cs="Times New Roman"/>
          <w:b w:val="0"/>
          <w:bCs w:val="0"/>
          <w:i w:val="0"/>
          <w:iCs w:val="0"/>
          <w:color w:val="auto"/>
          <w:sz w:val="24"/>
          <w:szCs w:val="24"/>
          <w:lang w:val="ru-RU"/>
        </w:rPr>
      </w:pPr>
      <w:r w:rsidRPr="00F83020">
        <w:rPr>
          <w:rStyle w:val="Zag11"/>
          <w:rFonts w:ascii="Times New Roman" w:eastAsia="@Arial Unicode MS" w:hAnsi="Times New Roman" w:cs="Times New Roman"/>
          <w:b w:val="0"/>
          <w:bCs w:val="0"/>
          <w:i w:val="0"/>
          <w:iCs w:val="0"/>
          <w:color w:val="auto"/>
          <w:sz w:val="24"/>
          <w:szCs w:val="24"/>
          <w:lang w:val="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Pr="00F83020">
        <w:rPr>
          <w:rFonts w:ascii="Times New Roman" w:hAnsi="Times New Roman"/>
          <w:color w:val="auto"/>
          <w:sz w:val="24"/>
          <w:szCs w:val="24"/>
          <w:lang w:val="ru-RU"/>
        </w:rPr>
        <w:t>.</w:t>
      </w:r>
    </w:p>
    <w:p w:rsidR="00F83020" w:rsidRDefault="00F83020" w:rsidP="00E5342B">
      <w:pPr>
        <w:pStyle w:val="a3"/>
        <w:spacing w:line="360" w:lineRule="auto"/>
        <w:ind w:firstLine="454"/>
        <w:rPr>
          <w:rFonts w:ascii="Times New Roman" w:hAnsi="Times New Roman"/>
          <w:b/>
          <w:bCs/>
          <w:iCs/>
          <w:color w:val="auto"/>
          <w:sz w:val="24"/>
          <w:szCs w:val="24"/>
        </w:rPr>
      </w:pPr>
    </w:p>
    <w:p w:rsidR="00F83020" w:rsidRDefault="00F83020" w:rsidP="00E5342B">
      <w:pPr>
        <w:pStyle w:val="a3"/>
        <w:spacing w:line="360" w:lineRule="auto"/>
        <w:ind w:firstLine="454"/>
        <w:rPr>
          <w:rFonts w:ascii="Times New Roman" w:hAnsi="Times New Roman"/>
          <w:b/>
          <w:bCs/>
          <w:iCs/>
          <w:color w:val="auto"/>
          <w:sz w:val="24"/>
          <w:szCs w:val="24"/>
        </w:rPr>
      </w:pPr>
    </w:p>
    <w:p w:rsidR="00F83020" w:rsidRDefault="00F83020" w:rsidP="00E5342B">
      <w:pPr>
        <w:pStyle w:val="a3"/>
        <w:spacing w:line="360" w:lineRule="auto"/>
        <w:ind w:firstLine="454"/>
        <w:rPr>
          <w:rFonts w:ascii="Times New Roman" w:hAnsi="Times New Roman"/>
          <w:b/>
          <w:bCs/>
          <w:iCs/>
          <w:color w:val="auto"/>
          <w:sz w:val="24"/>
          <w:szCs w:val="24"/>
        </w:rPr>
      </w:pPr>
    </w:p>
    <w:p w:rsidR="00E5342B" w:rsidRPr="00F83020" w:rsidRDefault="00E5342B" w:rsidP="00E5342B">
      <w:pPr>
        <w:pStyle w:val="a3"/>
        <w:spacing w:line="360" w:lineRule="auto"/>
        <w:ind w:firstLine="454"/>
        <w:rPr>
          <w:rFonts w:ascii="Times New Roman" w:hAnsi="Times New Roman"/>
          <w:b/>
          <w:bCs/>
          <w:iCs/>
          <w:color w:val="auto"/>
          <w:sz w:val="24"/>
          <w:szCs w:val="24"/>
        </w:rPr>
      </w:pPr>
      <w:r w:rsidRPr="00F83020">
        <w:rPr>
          <w:rFonts w:ascii="Times New Roman" w:hAnsi="Times New Roman"/>
          <w:b/>
          <w:bCs/>
          <w:iCs/>
          <w:color w:val="auto"/>
          <w:sz w:val="24"/>
          <w:szCs w:val="24"/>
        </w:rPr>
        <w:lastRenderedPageBreak/>
        <w:t>Человек и общество</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F83020">
        <w:rPr>
          <w:rStyle w:val="Zag11"/>
          <w:rFonts w:eastAsia="@Arial Unicode MS"/>
          <w:i/>
          <w:iCs/>
        </w:rPr>
        <w:t>Внутренний мир человека: общее представление о человеческих свойствах и качествах</w:t>
      </w:r>
      <w:r w:rsidRPr="00F83020">
        <w:rPr>
          <w:rStyle w:val="Zag11"/>
          <w:rFonts w:eastAsia="@Arial Unicode MS"/>
        </w:rPr>
        <w:t>.</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F83020">
        <w:rPr>
          <w:rStyle w:val="Zag11"/>
          <w:rFonts w:eastAsia="@Arial Unicode MS"/>
          <w:i/>
          <w:iCs/>
        </w:rPr>
        <w:t>Хозяйство семьи</w:t>
      </w:r>
      <w:r w:rsidRPr="00F83020">
        <w:rPr>
          <w:rStyle w:val="Zag11"/>
          <w:rFonts w:eastAsia="@Arial Unicode MS"/>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E5342B" w:rsidRPr="00F83020" w:rsidRDefault="00E5342B" w:rsidP="00E5342B">
      <w:pPr>
        <w:tabs>
          <w:tab w:val="left" w:leader="dot" w:pos="624"/>
        </w:tabs>
        <w:spacing w:line="360" w:lineRule="auto"/>
        <w:ind w:firstLine="709"/>
        <w:jc w:val="both"/>
        <w:rPr>
          <w:rStyle w:val="Zag11"/>
          <w:rFonts w:eastAsia="@Arial Unicode MS"/>
          <w:i/>
          <w:iCs/>
        </w:rPr>
      </w:pPr>
      <w:r w:rsidRPr="00F83020">
        <w:rPr>
          <w:rStyle w:val="Zag11"/>
          <w:rFonts w:eastAsia="@Arial Unicode MS"/>
        </w:rPr>
        <w:t xml:space="preserve">Общественный транспорт. Транспорт города или села. Наземный, воздушный и водный транспорт. Правила пользования транспортом. </w:t>
      </w:r>
      <w:r w:rsidRPr="00F83020">
        <w:rPr>
          <w:rStyle w:val="Zag11"/>
          <w:rFonts w:eastAsia="@Arial Unicode MS"/>
          <w:i/>
          <w:iCs/>
        </w:rPr>
        <w:t>Средства связи</w:t>
      </w:r>
      <w:r w:rsidRPr="00F83020">
        <w:rPr>
          <w:rStyle w:val="Zag11"/>
          <w:rFonts w:eastAsia="@Arial Unicode MS"/>
        </w:rPr>
        <w:t xml:space="preserve">: </w:t>
      </w:r>
      <w:r w:rsidRPr="00F83020">
        <w:rPr>
          <w:rStyle w:val="Zag11"/>
          <w:rFonts w:eastAsia="@Arial Unicode MS"/>
          <w:i/>
          <w:iCs/>
        </w:rPr>
        <w:t>почта</w:t>
      </w:r>
      <w:r w:rsidRPr="00F83020">
        <w:rPr>
          <w:rStyle w:val="Zag11"/>
          <w:rFonts w:eastAsia="@Arial Unicode MS"/>
        </w:rPr>
        <w:t xml:space="preserve">, </w:t>
      </w:r>
      <w:r w:rsidRPr="00F83020">
        <w:rPr>
          <w:rStyle w:val="Zag11"/>
          <w:rFonts w:eastAsia="@Arial Unicode MS"/>
          <w:i/>
          <w:iCs/>
        </w:rPr>
        <w:t>телеграф</w:t>
      </w:r>
      <w:r w:rsidRPr="00F83020">
        <w:rPr>
          <w:rStyle w:val="Zag11"/>
          <w:rFonts w:eastAsia="@Arial Unicode MS"/>
        </w:rPr>
        <w:t xml:space="preserve">, </w:t>
      </w:r>
      <w:r w:rsidRPr="00F83020">
        <w:rPr>
          <w:rStyle w:val="Zag11"/>
          <w:rFonts w:eastAsia="@Arial Unicode MS"/>
          <w:i/>
          <w:iCs/>
        </w:rPr>
        <w:t>телефон, электронная почта, аудио- и видеочаты, форум.</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i/>
          <w:iCs/>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lastRenderedPageBreak/>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Mарта,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Россия на карте, государственная граница России.</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 xml:space="preserve">Города России. Санкт-Петербург: достопримечательности (Зимний дворец, памятник Петру I – Медный всадник, </w:t>
      </w:r>
      <w:r w:rsidRPr="00F83020">
        <w:rPr>
          <w:rStyle w:val="Zag11"/>
          <w:rFonts w:eastAsia="@Arial Unicode MS"/>
          <w:i/>
          <w:iCs/>
        </w:rPr>
        <w:t>разводные мосты через Неву</w:t>
      </w:r>
      <w:r w:rsidRPr="00F83020">
        <w:rPr>
          <w:rStyle w:val="Zag11"/>
          <w:rFonts w:eastAsia="@Arial Unicode MS"/>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Style w:val="Zag11"/>
          <w:rFonts w:ascii="Times New Roman" w:eastAsia="@Arial Unicode MS" w:hAnsi="Times New Roman"/>
          <w:color w:val="auto"/>
          <w:sz w:val="24"/>
          <w:szCs w:val="24"/>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Pr="00F83020">
        <w:rPr>
          <w:rFonts w:ascii="Times New Roman" w:hAnsi="Times New Roman"/>
          <w:color w:val="auto"/>
          <w:sz w:val="24"/>
          <w:szCs w:val="24"/>
        </w:rPr>
        <w:t>.</w:t>
      </w:r>
    </w:p>
    <w:p w:rsidR="00F83020" w:rsidRDefault="00F83020" w:rsidP="00E5342B">
      <w:pPr>
        <w:pStyle w:val="a3"/>
        <w:spacing w:line="360" w:lineRule="auto"/>
        <w:ind w:firstLine="454"/>
        <w:rPr>
          <w:rFonts w:ascii="Times New Roman" w:hAnsi="Times New Roman"/>
          <w:b/>
          <w:bCs/>
          <w:iCs/>
          <w:color w:val="auto"/>
          <w:sz w:val="24"/>
          <w:szCs w:val="24"/>
        </w:rPr>
      </w:pPr>
    </w:p>
    <w:p w:rsidR="00E5342B" w:rsidRPr="00F83020" w:rsidRDefault="00E5342B" w:rsidP="00E5342B">
      <w:pPr>
        <w:pStyle w:val="a3"/>
        <w:spacing w:line="360" w:lineRule="auto"/>
        <w:ind w:firstLine="454"/>
        <w:rPr>
          <w:rFonts w:ascii="Times New Roman" w:hAnsi="Times New Roman"/>
          <w:b/>
          <w:bCs/>
          <w:iCs/>
          <w:color w:val="auto"/>
          <w:sz w:val="24"/>
          <w:szCs w:val="24"/>
        </w:rPr>
      </w:pPr>
      <w:r w:rsidRPr="00F83020">
        <w:rPr>
          <w:rFonts w:ascii="Times New Roman" w:hAnsi="Times New Roman"/>
          <w:b/>
          <w:bCs/>
          <w:iCs/>
          <w:color w:val="auto"/>
          <w:sz w:val="24"/>
          <w:szCs w:val="24"/>
        </w:rPr>
        <w:lastRenderedPageBreak/>
        <w:t>Правила безопасной жизни</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Ценность здоровья и здорового образа жизни.</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pacing w:val="2"/>
          <w:sz w:val="24"/>
          <w:szCs w:val="24"/>
        </w:rPr>
        <w:t>Режим дня школьника, чередование труда и отдыха в</w:t>
      </w:r>
      <w:r w:rsidRPr="00F83020">
        <w:rPr>
          <w:rFonts w:ascii="Times New Roman" w:hAnsi="Times New Roman"/>
          <w:color w:val="auto"/>
          <w:sz w:val="24"/>
          <w:szCs w:val="24"/>
        </w:rPr>
        <w:t xml:space="preserve">режиме дня; личная гигиена. Физическая культура, закаливание, игры на воздухе как условие сохранения и укрепления </w:t>
      </w:r>
      <w:r w:rsidRPr="00F83020">
        <w:rPr>
          <w:rFonts w:ascii="Times New Roman" w:hAnsi="Times New Roman"/>
          <w:color w:val="auto"/>
          <w:spacing w:val="2"/>
          <w:sz w:val="24"/>
          <w:szCs w:val="24"/>
        </w:rPr>
        <w:t>здоровья. Личная ответственность каждого человека за со</w:t>
      </w:r>
      <w:r w:rsidRPr="00F83020">
        <w:rPr>
          <w:rFonts w:ascii="Times New Roman" w:hAnsi="Times New Roman"/>
          <w:color w:val="auto"/>
          <w:sz w:val="24"/>
          <w:szCs w:val="24"/>
        </w:rPr>
        <w:t xml:space="preserve">хранение и укрепление своего физического и нравственного здоровья. Номера телефонов экстренной помощи. Первая </w:t>
      </w:r>
      <w:r w:rsidRPr="00F83020">
        <w:rPr>
          <w:rFonts w:ascii="Times New Roman" w:hAnsi="Times New Roman"/>
          <w:color w:val="auto"/>
          <w:spacing w:val="2"/>
          <w:sz w:val="24"/>
          <w:szCs w:val="24"/>
        </w:rPr>
        <w:t>помощь при лёгких травмах (</w:t>
      </w:r>
      <w:r w:rsidRPr="00F83020">
        <w:rPr>
          <w:rFonts w:ascii="Times New Roman" w:hAnsi="Times New Roman"/>
          <w:iCs/>
          <w:color w:val="auto"/>
          <w:spacing w:val="2"/>
          <w:sz w:val="24"/>
          <w:szCs w:val="24"/>
        </w:rPr>
        <w:t>ушиб</w:t>
      </w:r>
      <w:r w:rsidRPr="00F83020">
        <w:rPr>
          <w:rFonts w:ascii="Times New Roman" w:hAnsi="Times New Roman"/>
          <w:color w:val="auto"/>
          <w:spacing w:val="2"/>
          <w:sz w:val="24"/>
          <w:szCs w:val="24"/>
        </w:rPr>
        <w:t xml:space="preserve">, </w:t>
      </w:r>
      <w:r w:rsidRPr="00F83020">
        <w:rPr>
          <w:rFonts w:ascii="Times New Roman" w:hAnsi="Times New Roman"/>
          <w:iCs/>
          <w:color w:val="auto"/>
          <w:spacing w:val="2"/>
          <w:sz w:val="24"/>
          <w:szCs w:val="24"/>
        </w:rPr>
        <w:t>порез</w:t>
      </w:r>
      <w:r w:rsidRPr="00F83020">
        <w:rPr>
          <w:rFonts w:ascii="Times New Roman" w:hAnsi="Times New Roman"/>
          <w:color w:val="auto"/>
          <w:spacing w:val="2"/>
          <w:sz w:val="24"/>
          <w:szCs w:val="24"/>
        </w:rPr>
        <w:t xml:space="preserve">, </w:t>
      </w:r>
      <w:r w:rsidRPr="00F83020">
        <w:rPr>
          <w:rFonts w:ascii="Times New Roman" w:hAnsi="Times New Roman"/>
          <w:iCs/>
          <w:color w:val="auto"/>
          <w:spacing w:val="2"/>
          <w:sz w:val="24"/>
          <w:szCs w:val="24"/>
        </w:rPr>
        <w:t>ожог</w:t>
      </w:r>
      <w:r w:rsidRPr="00F83020">
        <w:rPr>
          <w:rFonts w:ascii="Times New Roman" w:hAnsi="Times New Roman"/>
          <w:color w:val="auto"/>
          <w:spacing w:val="2"/>
          <w:sz w:val="24"/>
          <w:szCs w:val="24"/>
        </w:rPr>
        <w:t xml:space="preserve">), </w:t>
      </w:r>
      <w:r w:rsidRPr="00F83020">
        <w:rPr>
          <w:rFonts w:ascii="Times New Roman" w:hAnsi="Times New Roman"/>
          <w:iCs/>
          <w:color w:val="auto"/>
          <w:spacing w:val="2"/>
          <w:sz w:val="24"/>
          <w:szCs w:val="24"/>
        </w:rPr>
        <w:t>обмора</w:t>
      </w:r>
      <w:r w:rsidRPr="00F83020">
        <w:rPr>
          <w:rFonts w:ascii="Times New Roman" w:hAnsi="Times New Roman"/>
          <w:iCs/>
          <w:color w:val="auto"/>
          <w:sz w:val="24"/>
          <w:szCs w:val="24"/>
        </w:rPr>
        <w:t>живании</w:t>
      </w:r>
      <w:r w:rsidRPr="00F83020">
        <w:rPr>
          <w:rFonts w:ascii="Times New Roman" w:hAnsi="Times New Roman"/>
          <w:color w:val="auto"/>
          <w:sz w:val="24"/>
          <w:szCs w:val="24"/>
        </w:rPr>
        <w:t xml:space="preserve">, </w:t>
      </w:r>
      <w:r w:rsidRPr="00F83020">
        <w:rPr>
          <w:rFonts w:ascii="Times New Roman" w:hAnsi="Times New Roman"/>
          <w:iCs/>
          <w:color w:val="auto"/>
          <w:sz w:val="24"/>
          <w:szCs w:val="24"/>
        </w:rPr>
        <w:t>перегреве</w:t>
      </w:r>
      <w:r w:rsidRPr="00F83020">
        <w:rPr>
          <w:rFonts w:ascii="Times New Roman" w:hAnsi="Times New Roman"/>
          <w:color w:val="auto"/>
          <w:sz w:val="24"/>
          <w:szCs w:val="24"/>
        </w:rPr>
        <w:t>.</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 xml:space="preserve">Дорога от дома до школы, правила безопасного поведения </w:t>
      </w:r>
      <w:r w:rsidRPr="00F83020">
        <w:rPr>
          <w:rFonts w:ascii="Times New Roman" w:hAnsi="Times New Roman"/>
          <w:color w:val="auto"/>
          <w:spacing w:val="2"/>
          <w:sz w:val="24"/>
          <w:szCs w:val="24"/>
        </w:rPr>
        <w:t>на дорогах, в лесу, на водоёме в разное время года. Пра</w:t>
      </w:r>
      <w:r w:rsidRPr="00F83020">
        <w:rPr>
          <w:rFonts w:ascii="Times New Roman" w:hAnsi="Times New Roman"/>
          <w:color w:val="auto"/>
          <w:sz w:val="24"/>
          <w:szCs w:val="24"/>
        </w:rPr>
        <w:t>вила пожарной безопасности, основные правила обращенияс газом, электричеством, водой.</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Правила безопасного поведения в природе.</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Забота о здоровье и безопасности окружающих людей .</w:t>
      </w:r>
    </w:p>
    <w:p w:rsidR="00E5342B" w:rsidRPr="00F83020" w:rsidRDefault="00E5342B" w:rsidP="00E5342B">
      <w:pPr>
        <w:pStyle w:val="a3"/>
        <w:spacing w:line="360" w:lineRule="auto"/>
        <w:ind w:firstLine="454"/>
        <w:rPr>
          <w:rFonts w:ascii="Times New Roman" w:hAnsi="Times New Roman"/>
          <w:color w:val="auto"/>
          <w:sz w:val="24"/>
          <w:szCs w:val="24"/>
        </w:rPr>
      </w:pPr>
    </w:p>
    <w:p w:rsidR="00E5342B" w:rsidRPr="00F83020" w:rsidRDefault="00E5342B" w:rsidP="00B65D41">
      <w:pPr>
        <w:pStyle w:val="aff"/>
        <w:numPr>
          <w:ilvl w:val="3"/>
          <w:numId w:val="2"/>
        </w:numPr>
        <w:ind w:left="0" w:hanging="22"/>
        <w:rPr>
          <w:sz w:val="24"/>
        </w:rPr>
      </w:pPr>
      <w:bookmarkStart w:id="151" w:name="_Toc288394090"/>
      <w:bookmarkStart w:id="152" w:name="_Toc288410557"/>
      <w:bookmarkStart w:id="153" w:name="_Toc288410686"/>
      <w:bookmarkStart w:id="154" w:name="_Toc294246103"/>
      <w:r w:rsidRPr="00F83020">
        <w:rPr>
          <w:sz w:val="24"/>
        </w:rPr>
        <w:t xml:space="preserve">Основы </w:t>
      </w:r>
      <w:bookmarkEnd w:id="151"/>
      <w:bookmarkEnd w:id="152"/>
      <w:bookmarkEnd w:id="153"/>
      <w:r w:rsidRPr="00F83020">
        <w:rPr>
          <w:sz w:val="24"/>
        </w:rPr>
        <w:t>религиозных культур и светской этики</w:t>
      </w:r>
      <w:bookmarkEnd w:id="154"/>
    </w:p>
    <w:p w:rsidR="00E5342B" w:rsidRPr="00F83020" w:rsidRDefault="00E5342B" w:rsidP="00E5342B">
      <w:pPr>
        <w:spacing w:line="360" w:lineRule="auto"/>
        <w:ind w:firstLine="709"/>
        <w:jc w:val="both"/>
        <w:rPr>
          <w:b/>
        </w:rPr>
      </w:pPr>
      <w:r w:rsidRPr="00F83020">
        <w:rPr>
          <w:b/>
        </w:rPr>
        <w:t>Основное содержание предметной области</w:t>
      </w:r>
    </w:p>
    <w:p w:rsidR="00E5342B" w:rsidRPr="00F83020" w:rsidRDefault="00E5342B" w:rsidP="00E5342B">
      <w:pPr>
        <w:spacing w:line="360" w:lineRule="auto"/>
        <w:ind w:firstLine="709"/>
        <w:jc w:val="both"/>
      </w:pPr>
      <w:r w:rsidRPr="00F83020">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E5342B" w:rsidRPr="00F83020" w:rsidRDefault="00E5342B" w:rsidP="00E5342B">
      <w:pPr>
        <w:spacing w:line="360" w:lineRule="auto"/>
        <w:ind w:firstLine="709"/>
        <w:jc w:val="both"/>
        <w:rPr>
          <w:b/>
        </w:rPr>
      </w:pPr>
      <w:r w:rsidRPr="00F83020">
        <w:rPr>
          <w:b/>
        </w:rPr>
        <w:t>Основы исламской культуры</w:t>
      </w:r>
    </w:p>
    <w:p w:rsidR="00E5342B" w:rsidRPr="00F83020" w:rsidRDefault="00E5342B" w:rsidP="00E5342B">
      <w:pPr>
        <w:spacing w:line="360" w:lineRule="auto"/>
        <w:ind w:firstLine="709"/>
        <w:jc w:val="both"/>
      </w:pPr>
      <w:r w:rsidRPr="00F83020">
        <w:t>Россия – наша Родина.</w:t>
      </w:r>
    </w:p>
    <w:p w:rsidR="00E5342B" w:rsidRPr="00F83020" w:rsidRDefault="00E5342B" w:rsidP="00E5342B">
      <w:pPr>
        <w:spacing w:line="360" w:lineRule="auto"/>
        <w:ind w:firstLine="709"/>
        <w:jc w:val="both"/>
      </w:pPr>
      <w:r w:rsidRPr="00F83020">
        <w:t>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E5342B" w:rsidRPr="00F83020" w:rsidRDefault="00E5342B" w:rsidP="00E5342B">
      <w:pPr>
        <w:spacing w:line="360" w:lineRule="auto"/>
        <w:ind w:firstLine="709"/>
        <w:jc w:val="both"/>
      </w:pPr>
      <w:r w:rsidRPr="00F83020">
        <w:t>Любовь и уважение к Отечеству. Патриотизм многонационального и многоконфессионального народа России.</w:t>
      </w:r>
    </w:p>
    <w:p w:rsidR="00E5342B" w:rsidRPr="00F83020" w:rsidRDefault="00E5342B" w:rsidP="00E5342B">
      <w:pPr>
        <w:spacing w:line="360" w:lineRule="auto"/>
        <w:ind w:firstLine="709"/>
        <w:jc w:val="both"/>
        <w:rPr>
          <w:b/>
        </w:rPr>
      </w:pPr>
      <w:r w:rsidRPr="00F83020">
        <w:rPr>
          <w:b/>
        </w:rPr>
        <w:t>Основы мировых религиозных культур</w:t>
      </w:r>
    </w:p>
    <w:p w:rsidR="00E5342B" w:rsidRPr="00F83020" w:rsidRDefault="00E5342B" w:rsidP="00E5342B">
      <w:pPr>
        <w:spacing w:line="360" w:lineRule="auto"/>
        <w:ind w:firstLine="709"/>
        <w:jc w:val="both"/>
      </w:pPr>
      <w:r w:rsidRPr="00F83020">
        <w:t>Россия – наша Родина.</w:t>
      </w:r>
    </w:p>
    <w:p w:rsidR="00E5342B" w:rsidRPr="00F83020" w:rsidRDefault="00E5342B" w:rsidP="00E5342B">
      <w:pPr>
        <w:spacing w:line="360" w:lineRule="auto"/>
        <w:ind w:firstLine="709"/>
        <w:jc w:val="both"/>
      </w:pPr>
      <w:r w:rsidRPr="00F83020">
        <w:lastRenderedPageBreak/>
        <w:t>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rsidR="00E5342B" w:rsidRPr="00F83020" w:rsidRDefault="00E5342B" w:rsidP="00E5342B">
      <w:pPr>
        <w:spacing w:line="360" w:lineRule="auto"/>
        <w:ind w:firstLine="709"/>
        <w:jc w:val="both"/>
      </w:pPr>
      <w:r w:rsidRPr="00F83020">
        <w:t>Любовь и уважение к Отечеству. Патриотизм многонационального и многоконфессионального народа России.</w:t>
      </w:r>
    </w:p>
    <w:p w:rsidR="00E5342B" w:rsidRPr="00F83020" w:rsidRDefault="00E5342B" w:rsidP="00E5342B">
      <w:pPr>
        <w:spacing w:line="360" w:lineRule="auto"/>
        <w:ind w:firstLine="709"/>
        <w:jc w:val="both"/>
        <w:rPr>
          <w:b/>
        </w:rPr>
      </w:pPr>
      <w:r w:rsidRPr="00F83020">
        <w:rPr>
          <w:b/>
        </w:rPr>
        <w:t>Основы светской этики</w:t>
      </w:r>
    </w:p>
    <w:p w:rsidR="00E5342B" w:rsidRPr="00F83020" w:rsidRDefault="00E5342B" w:rsidP="00E5342B">
      <w:pPr>
        <w:spacing w:line="360" w:lineRule="auto"/>
        <w:ind w:firstLine="709"/>
        <w:jc w:val="both"/>
      </w:pPr>
      <w:r w:rsidRPr="00F83020">
        <w:t>Россия – наша Родина.</w:t>
      </w:r>
    </w:p>
    <w:p w:rsidR="00E5342B" w:rsidRPr="00F83020" w:rsidRDefault="00E5342B" w:rsidP="00E5342B">
      <w:pPr>
        <w:spacing w:line="360" w:lineRule="auto"/>
        <w:ind w:firstLine="709"/>
        <w:jc w:val="both"/>
      </w:pPr>
      <w:r w:rsidRPr="00F83020">
        <w:t>Культура и мораль.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E5342B" w:rsidRPr="00F83020" w:rsidRDefault="00E5342B" w:rsidP="00E5342B">
      <w:pPr>
        <w:spacing w:line="360" w:lineRule="auto"/>
        <w:ind w:firstLine="709"/>
        <w:jc w:val="both"/>
      </w:pPr>
      <w:r w:rsidRPr="00F83020">
        <w:t>Любовь и уважение к Отечеству. Патриотизм многонационального и многоконфессионального народа России.</w:t>
      </w:r>
    </w:p>
    <w:p w:rsidR="00E5342B" w:rsidRPr="00F83020" w:rsidRDefault="00E5342B" w:rsidP="00E5342B">
      <w:pPr>
        <w:pStyle w:val="a3"/>
        <w:spacing w:line="360" w:lineRule="auto"/>
        <w:ind w:firstLine="454"/>
        <w:rPr>
          <w:rFonts w:ascii="Times New Roman" w:hAnsi="Times New Roman"/>
          <w:color w:val="auto"/>
          <w:spacing w:val="-3"/>
          <w:sz w:val="24"/>
          <w:szCs w:val="24"/>
        </w:rPr>
      </w:pPr>
    </w:p>
    <w:p w:rsidR="00E5342B" w:rsidRPr="00F83020" w:rsidRDefault="00E5342B" w:rsidP="00B65D41">
      <w:pPr>
        <w:pStyle w:val="aff"/>
        <w:numPr>
          <w:ilvl w:val="3"/>
          <w:numId w:val="2"/>
        </w:numPr>
        <w:ind w:left="0" w:firstLine="0"/>
        <w:rPr>
          <w:sz w:val="24"/>
        </w:rPr>
      </w:pPr>
      <w:bookmarkStart w:id="155" w:name="_Toc288394091"/>
      <w:bookmarkStart w:id="156" w:name="_Toc288410558"/>
      <w:bookmarkStart w:id="157" w:name="_Toc288410687"/>
      <w:bookmarkStart w:id="158" w:name="_Toc294246104"/>
      <w:r w:rsidRPr="00F83020">
        <w:rPr>
          <w:sz w:val="24"/>
        </w:rPr>
        <w:t>Изобразительное искусство</w:t>
      </w:r>
      <w:bookmarkEnd w:id="155"/>
      <w:bookmarkEnd w:id="156"/>
      <w:bookmarkEnd w:id="157"/>
      <w:bookmarkEnd w:id="158"/>
    </w:p>
    <w:p w:rsidR="00E5342B" w:rsidRPr="00F83020" w:rsidRDefault="00E5342B" w:rsidP="00E5342B">
      <w:pPr>
        <w:pStyle w:val="a3"/>
        <w:spacing w:line="360" w:lineRule="auto"/>
        <w:ind w:firstLine="454"/>
        <w:rPr>
          <w:rFonts w:ascii="Times New Roman" w:hAnsi="Times New Roman"/>
          <w:b/>
          <w:bCs/>
          <w:iCs/>
          <w:color w:val="auto"/>
          <w:sz w:val="24"/>
          <w:szCs w:val="24"/>
        </w:rPr>
      </w:pPr>
      <w:r w:rsidRPr="00F83020">
        <w:rPr>
          <w:rFonts w:ascii="Times New Roman" w:hAnsi="Times New Roman"/>
          <w:b/>
          <w:bCs/>
          <w:iCs/>
          <w:color w:val="auto"/>
          <w:sz w:val="24"/>
          <w:szCs w:val="24"/>
        </w:rPr>
        <w:t>Виды художественной деятельности</w:t>
      </w:r>
    </w:p>
    <w:p w:rsidR="00E5342B" w:rsidRPr="00F83020" w:rsidRDefault="00E5342B" w:rsidP="00E5342B">
      <w:pPr>
        <w:pStyle w:val="a3"/>
        <w:spacing w:line="360" w:lineRule="auto"/>
        <w:ind w:firstLine="454"/>
        <w:rPr>
          <w:rFonts w:ascii="Times New Roman" w:hAnsi="Times New Roman"/>
          <w:b/>
          <w:bCs/>
          <w:color w:val="auto"/>
          <w:sz w:val="24"/>
          <w:szCs w:val="24"/>
        </w:rPr>
      </w:pPr>
      <w:r w:rsidRPr="00F83020">
        <w:rPr>
          <w:rFonts w:ascii="Times New Roman" w:hAnsi="Times New Roman"/>
          <w:b/>
          <w:bCs/>
          <w:color w:val="auto"/>
          <w:sz w:val="24"/>
          <w:szCs w:val="24"/>
        </w:rPr>
        <w:t xml:space="preserve">Восприятие произведений искусства. </w:t>
      </w:r>
      <w:r w:rsidRPr="00F83020">
        <w:rPr>
          <w:rFonts w:ascii="Times New Roman" w:hAnsi="Times New Roman"/>
          <w:color w:val="auto"/>
          <w:sz w:val="24"/>
          <w:szCs w:val="24"/>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F83020">
        <w:rPr>
          <w:rFonts w:ascii="Times New Roman" w:hAnsi="Times New Roman"/>
          <w:color w:val="auto"/>
          <w:spacing w:val="2"/>
          <w:sz w:val="24"/>
          <w:szCs w:val="24"/>
        </w:rPr>
        <w:t>ству. Фотография и произведение изобразительного искус</w:t>
      </w:r>
      <w:r w:rsidRPr="00F83020">
        <w:rPr>
          <w:rFonts w:ascii="Times New Roman" w:hAnsi="Times New Roman"/>
          <w:color w:val="auto"/>
          <w:sz w:val="24"/>
          <w:szCs w:val="24"/>
        </w:rPr>
        <w:t xml:space="preserve">ства: сходство и различия. Человек, мир природы в реальной жизни: образ человека, природы в искусстве. Представления </w:t>
      </w:r>
      <w:r w:rsidRPr="00F83020">
        <w:rPr>
          <w:rFonts w:ascii="Times New Roman" w:hAnsi="Times New Roman"/>
          <w:color w:val="auto"/>
          <w:spacing w:val="2"/>
          <w:sz w:val="24"/>
          <w:szCs w:val="24"/>
        </w:rPr>
        <w:t>о богатстве и разнообразии художественной культуры (на примере культуры народов России). Выдающиеся предста</w:t>
      </w:r>
      <w:r w:rsidRPr="00F83020">
        <w:rPr>
          <w:rFonts w:ascii="Times New Roman" w:hAnsi="Times New Roman"/>
          <w:color w:val="auto"/>
          <w:sz w:val="24"/>
          <w:szCs w:val="24"/>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F83020">
        <w:rPr>
          <w:rFonts w:ascii="Times New Roman" w:hAnsi="Times New Roman"/>
          <w:color w:val="auto"/>
          <w:spacing w:val="2"/>
          <w:sz w:val="24"/>
          <w:szCs w:val="24"/>
        </w:rPr>
        <w:t>циональная оценка шедевров национального, российского</w:t>
      </w:r>
      <w:r w:rsidRPr="00F83020">
        <w:rPr>
          <w:rFonts w:ascii="Times New Roman" w:hAnsi="Times New Roman"/>
          <w:color w:val="auto"/>
          <w:sz w:val="24"/>
          <w:szCs w:val="24"/>
        </w:rPr>
        <w:t>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E5342B" w:rsidRPr="00F83020" w:rsidRDefault="00E5342B" w:rsidP="00E5342B">
      <w:pPr>
        <w:pStyle w:val="a3"/>
        <w:spacing w:line="360" w:lineRule="auto"/>
        <w:ind w:firstLine="454"/>
        <w:rPr>
          <w:rFonts w:ascii="Times New Roman" w:hAnsi="Times New Roman"/>
          <w:b/>
          <w:bCs/>
          <w:color w:val="auto"/>
          <w:sz w:val="24"/>
          <w:szCs w:val="24"/>
        </w:rPr>
      </w:pPr>
      <w:r w:rsidRPr="00F83020">
        <w:rPr>
          <w:rFonts w:ascii="Times New Roman" w:hAnsi="Times New Roman"/>
          <w:b/>
          <w:bCs/>
          <w:color w:val="auto"/>
          <w:sz w:val="24"/>
          <w:szCs w:val="24"/>
        </w:rPr>
        <w:lastRenderedPageBreak/>
        <w:t xml:space="preserve">Рисунок. </w:t>
      </w:r>
      <w:r w:rsidRPr="00F83020">
        <w:rPr>
          <w:rFonts w:ascii="Times New Roman" w:hAnsi="Times New Roman"/>
          <w:color w:val="auto"/>
          <w:sz w:val="24"/>
          <w:szCs w:val="24"/>
        </w:rPr>
        <w:t>Материалы для рисунка: карандаш, ручка, фломастер, уголь, пастель, мелки и</w:t>
      </w:r>
      <w:r w:rsidRPr="00F83020">
        <w:rPr>
          <w:rFonts w:ascii="Times New Roman" w:hAnsi="Times New Roman"/>
          <w:color w:val="auto"/>
          <w:sz w:val="24"/>
          <w:szCs w:val="24"/>
        </w:rPr>
        <w:t> </w:t>
      </w:r>
      <w:r w:rsidRPr="00F83020">
        <w:rPr>
          <w:rFonts w:ascii="Times New Roman" w:hAnsi="Times New Roman"/>
          <w:color w:val="auto"/>
          <w:sz w:val="24"/>
          <w:szCs w:val="24"/>
        </w:rPr>
        <w:t>т.</w:t>
      </w:r>
      <w:r w:rsidRPr="00F83020">
        <w:rPr>
          <w:rFonts w:ascii="Times New Roman" w:hAnsi="Times New Roman"/>
          <w:color w:val="auto"/>
          <w:sz w:val="24"/>
          <w:szCs w:val="24"/>
        </w:rPr>
        <w:t> </w:t>
      </w:r>
      <w:r w:rsidRPr="00F83020">
        <w:rPr>
          <w:rFonts w:ascii="Times New Roman" w:hAnsi="Times New Roman"/>
          <w:color w:val="auto"/>
          <w:sz w:val="24"/>
          <w:szCs w:val="24"/>
        </w:rPr>
        <w:t xml:space="preserve">д. Приёмы работы с различными графическими материалами. Роль рисунка в искусстве: основная и вспомогательная. Красота и разнообразие </w:t>
      </w:r>
      <w:r w:rsidRPr="00F83020">
        <w:rPr>
          <w:rFonts w:ascii="Times New Roman" w:hAnsi="Times New Roman"/>
          <w:color w:val="auto"/>
          <w:spacing w:val="2"/>
          <w:sz w:val="24"/>
          <w:szCs w:val="24"/>
        </w:rPr>
        <w:t xml:space="preserve">природы, человека, зданий, предметов, выраженные средствами рисунка. Изображение деревьев, птиц, животных: </w:t>
      </w:r>
      <w:r w:rsidRPr="00F83020">
        <w:rPr>
          <w:rFonts w:ascii="Times New Roman" w:hAnsi="Times New Roman"/>
          <w:color w:val="auto"/>
          <w:sz w:val="24"/>
          <w:szCs w:val="24"/>
        </w:rPr>
        <w:t>общие и характерные черты.</w:t>
      </w:r>
    </w:p>
    <w:p w:rsidR="00E5342B" w:rsidRPr="00F83020" w:rsidRDefault="00E5342B" w:rsidP="00E5342B">
      <w:pPr>
        <w:pStyle w:val="a3"/>
        <w:spacing w:line="360" w:lineRule="auto"/>
        <w:ind w:firstLine="454"/>
        <w:rPr>
          <w:rFonts w:ascii="Times New Roman" w:hAnsi="Times New Roman"/>
          <w:b/>
          <w:bCs/>
          <w:color w:val="auto"/>
          <w:sz w:val="24"/>
          <w:szCs w:val="24"/>
        </w:rPr>
      </w:pPr>
      <w:r w:rsidRPr="00F83020">
        <w:rPr>
          <w:rFonts w:ascii="Times New Roman" w:hAnsi="Times New Roman"/>
          <w:b/>
          <w:bCs/>
          <w:color w:val="auto"/>
          <w:spacing w:val="2"/>
          <w:sz w:val="24"/>
          <w:szCs w:val="24"/>
        </w:rPr>
        <w:t xml:space="preserve">Живопись. </w:t>
      </w:r>
      <w:r w:rsidRPr="00F83020">
        <w:rPr>
          <w:rFonts w:ascii="Times New Roman" w:hAnsi="Times New Roman"/>
          <w:color w:val="auto"/>
          <w:spacing w:val="2"/>
          <w:sz w:val="24"/>
          <w:szCs w:val="24"/>
        </w:rPr>
        <w:t xml:space="preserve">Живописные материалы. Красота и разнообразие природы, человека, зданий, предметов, выраженные </w:t>
      </w:r>
      <w:r w:rsidRPr="00F83020">
        <w:rPr>
          <w:rFonts w:ascii="Times New Roman" w:hAnsi="Times New Roman"/>
          <w:color w:val="auto"/>
          <w:sz w:val="24"/>
          <w:szCs w:val="24"/>
        </w:rPr>
        <w:t>средствами живописи. Цвет основа языка живописи.</w:t>
      </w:r>
      <w:r w:rsidRPr="00F83020">
        <w:rPr>
          <w:rFonts w:ascii="Times New Roman" w:hAnsi="Times New Roman"/>
          <w:color w:val="auto"/>
          <w:spacing w:val="2"/>
          <w:sz w:val="24"/>
          <w:szCs w:val="24"/>
        </w:rPr>
        <w:t xml:space="preserve">Выбор средств художественной выразительности для создания живописного образа в соответствии с поставленными </w:t>
      </w:r>
      <w:r w:rsidRPr="00F83020">
        <w:rPr>
          <w:rFonts w:ascii="Times New Roman" w:hAnsi="Times New Roman"/>
          <w:color w:val="auto"/>
          <w:sz w:val="24"/>
          <w:szCs w:val="24"/>
        </w:rPr>
        <w:t>задачами. Образы природы и человека в живописи.</w:t>
      </w:r>
    </w:p>
    <w:p w:rsidR="00E5342B" w:rsidRPr="00F83020" w:rsidRDefault="00E5342B" w:rsidP="00E5342B">
      <w:pPr>
        <w:pStyle w:val="a3"/>
        <w:spacing w:line="360" w:lineRule="auto"/>
        <w:ind w:firstLine="454"/>
        <w:rPr>
          <w:rFonts w:ascii="Times New Roman" w:hAnsi="Times New Roman"/>
          <w:b/>
          <w:bCs/>
          <w:color w:val="auto"/>
          <w:sz w:val="24"/>
          <w:szCs w:val="24"/>
        </w:rPr>
      </w:pPr>
      <w:r w:rsidRPr="00F83020">
        <w:rPr>
          <w:rFonts w:ascii="Times New Roman" w:hAnsi="Times New Roman"/>
          <w:b/>
          <w:bCs/>
          <w:color w:val="auto"/>
          <w:spacing w:val="2"/>
          <w:sz w:val="24"/>
          <w:szCs w:val="24"/>
        </w:rPr>
        <w:t xml:space="preserve">Скульптура. </w:t>
      </w:r>
      <w:r w:rsidRPr="00F83020">
        <w:rPr>
          <w:rFonts w:ascii="Times New Roman" w:hAnsi="Times New Roman"/>
          <w:color w:val="auto"/>
          <w:spacing w:val="2"/>
          <w:sz w:val="24"/>
          <w:szCs w:val="24"/>
        </w:rPr>
        <w:t xml:space="preserve">Материалы скульптуры и их роль в создании выразительного образа. Элементарные приёмы работы </w:t>
      </w:r>
      <w:r w:rsidRPr="00F83020">
        <w:rPr>
          <w:rFonts w:ascii="Times New Roman" w:hAnsi="Times New Roman"/>
          <w:color w:val="auto"/>
          <w:sz w:val="24"/>
          <w:szCs w:val="24"/>
        </w:rPr>
        <w:t xml:space="preserve">с пластическими скульптурными материалами для создания </w:t>
      </w:r>
      <w:r w:rsidRPr="00F83020">
        <w:rPr>
          <w:rFonts w:ascii="Times New Roman" w:hAnsi="Times New Roman"/>
          <w:color w:val="auto"/>
          <w:spacing w:val="2"/>
          <w:sz w:val="24"/>
          <w:szCs w:val="24"/>
        </w:rPr>
        <w:t xml:space="preserve">выразительного образа (пластилин, глина — раскатывание, </w:t>
      </w:r>
      <w:r w:rsidRPr="00F83020">
        <w:rPr>
          <w:rFonts w:ascii="Times New Roman" w:hAnsi="Times New Roman"/>
          <w:color w:val="auto"/>
          <w:sz w:val="24"/>
          <w:szCs w:val="24"/>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E5342B" w:rsidRPr="00F83020" w:rsidRDefault="00E5342B" w:rsidP="00E5342B">
      <w:pPr>
        <w:pStyle w:val="a3"/>
        <w:spacing w:line="360" w:lineRule="auto"/>
        <w:ind w:firstLine="454"/>
        <w:rPr>
          <w:rFonts w:ascii="Times New Roman" w:hAnsi="Times New Roman"/>
          <w:b/>
          <w:bCs/>
          <w:color w:val="auto"/>
          <w:sz w:val="24"/>
          <w:szCs w:val="24"/>
        </w:rPr>
      </w:pPr>
      <w:r w:rsidRPr="00F83020">
        <w:rPr>
          <w:rFonts w:ascii="Times New Roman" w:hAnsi="Times New Roman"/>
          <w:b/>
          <w:bCs/>
          <w:color w:val="auto"/>
          <w:sz w:val="24"/>
          <w:szCs w:val="24"/>
        </w:rPr>
        <w:t xml:space="preserve">Художественное конструирование и дизайн. </w:t>
      </w:r>
      <w:r w:rsidRPr="00F83020">
        <w:rPr>
          <w:rFonts w:ascii="Times New Roman" w:hAnsi="Times New Roman"/>
          <w:color w:val="auto"/>
          <w:sz w:val="24"/>
          <w:szCs w:val="24"/>
        </w:rPr>
        <w:t>Разнообразие материалов для художественного конструирования и моделирования (пластилин, бумага, картон и</w:t>
      </w:r>
      <w:r w:rsidRPr="00F83020">
        <w:rPr>
          <w:rFonts w:ascii="Times New Roman" w:hAnsi="Times New Roman"/>
          <w:color w:val="auto"/>
          <w:sz w:val="24"/>
          <w:szCs w:val="24"/>
        </w:rPr>
        <w:t> </w:t>
      </w:r>
      <w:r w:rsidRPr="00F83020">
        <w:rPr>
          <w:rFonts w:ascii="Times New Roman" w:hAnsi="Times New Roman"/>
          <w:color w:val="auto"/>
          <w:sz w:val="24"/>
          <w:szCs w:val="24"/>
        </w:rPr>
        <w:t xml:space="preserve">др.). Элементарные приёмы работы с различными материалами для создания </w:t>
      </w:r>
      <w:r w:rsidRPr="00F83020">
        <w:rPr>
          <w:rFonts w:ascii="Times New Roman" w:hAnsi="Times New Roman"/>
          <w:color w:val="auto"/>
          <w:spacing w:val="2"/>
          <w:sz w:val="24"/>
          <w:szCs w:val="24"/>
        </w:rPr>
        <w:t xml:space="preserve">выразительного образа (пластилин — раскатывание, набор </w:t>
      </w:r>
      <w:r w:rsidRPr="00F83020">
        <w:rPr>
          <w:rFonts w:ascii="Times New Roman" w:hAnsi="Times New Roman"/>
          <w:color w:val="auto"/>
          <w:sz w:val="24"/>
          <w:szCs w:val="24"/>
        </w:rPr>
        <w:t xml:space="preserve">объёма, вытягивание формы; бумага и картон — сгибание, </w:t>
      </w:r>
      <w:r w:rsidRPr="00F83020">
        <w:rPr>
          <w:rFonts w:ascii="Times New Roman" w:hAnsi="Times New Roman"/>
          <w:color w:val="auto"/>
          <w:spacing w:val="2"/>
          <w:sz w:val="24"/>
          <w:szCs w:val="24"/>
        </w:rPr>
        <w:t xml:space="preserve">вырезание). Представление о возможностях использования </w:t>
      </w:r>
      <w:r w:rsidRPr="00F83020">
        <w:rPr>
          <w:rFonts w:ascii="Times New Roman" w:hAnsi="Times New Roman"/>
          <w:color w:val="auto"/>
          <w:sz w:val="24"/>
          <w:szCs w:val="24"/>
        </w:rPr>
        <w:t>навыков художественного конструирования и моделирования в жизни человека.</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b/>
          <w:bCs/>
          <w:color w:val="auto"/>
          <w:spacing w:val="-4"/>
          <w:sz w:val="24"/>
          <w:szCs w:val="24"/>
        </w:rPr>
        <w:t xml:space="preserve">Декоративно­прикладное искусство. </w:t>
      </w:r>
      <w:r w:rsidRPr="00F83020">
        <w:rPr>
          <w:rFonts w:ascii="Times New Roman" w:hAnsi="Times New Roman"/>
          <w:color w:val="auto"/>
          <w:spacing w:val="-4"/>
          <w:sz w:val="24"/>
          <w:szCs w:val="24"/>
        </w:rPr>
        <w:t>Истоки декоративно­</w:t>
      </w:r>
      <w:r w:rsidRPr="00F83020">
        <w:rPr>
          <w:rFonts w:ascii="Times New Roman" w:hAnsi="Times New Roman"/>
          <w:color w:val="auto"/>
          <w:sz w:val="24"/>
          <w:szCs w:val="24"/>
        </w:rPr>
        <w:t>прикладного искусства и его роль в жизни человека. Понятие о синтетичном характере народной культуры (украшение</w:t>
      </w:r>
      <w:r w:rsidRPr="00F83020">
        <w:rPr>
          <w:rFonts w:ascii="Times New Roman" w:hAnsi="Times New Roman"/>
          <w:color w:val="auto"/>
          <w:spacing w:val="2"/>
          <w:sz w:val="24"/>
          <w:szCs w:val="24"/>
        </w:rPr>
        <w:t xml:space="preserve">жилища, предметов быта, орудий труда, костюма; музыка, </w:t>
      </w:r>
      <w:r w:rsidRPr="00F83020">
        <w:rPr>
          <w:rFonts w:ascii="Times New Roman" w:hAnsi="Times New Roman"/>
          <w:color w:val="auto"/>
          <w:sz w:val="24"/>
          <w:szCs w:val="24"/>
        </w:rPr>
        <w:t>песни, хороводы; былины, сказания, сказки). Образ человека в традиционной культуре.Представления народа о мужской</w:t>
      </w:r>
      <w:r w:rsidRPr="00F83020">
        <w:rPr>
          <w:rFonts w:ascii="Times New Roman" w:hAnsi="Times New Roman"/>
          <w:color w:val="auto"/>
          <w:spacing w:val="2"/>
          <w:sz w:val="24"/>
          <w:szCs w:val="24"/>
        </w:rPr>
        <w:t>и женской красоте, отражённые в изобразительном искус</w:t>
      </w:r>
      <w:r w:rsidRPr="00F83020">
        <w:rPr>
          <w:rFonts w:ascii="Times New Roman" w:hAnsi="Times New Roman"/>
          <w:color w:val="auto"/>
          <w:sz w:val="24"/>
          <w:szCs w:val="24"/>
        </w:rPr>
        <w:t>стве, сказках, песнях. Сказочные образы в народной культуре и декоративно­прикладном искусстве. Разнообразие форм</w:t>
      </w:r>
      <w:r w:rsidRPr="00F83020">
        <w:rPr>
          <w:rFonts w:ascii="Times New Roman" w:hAnsi="Times New Roman"/>
          <w:color w:val="auto"/>
          <w:spacing w:val="2"/>
          <w:sz w:val="24"/>
          <w:szCs w:val="24"/>
        </w:rPr>
        <w:t xml:space="preserve">в природе как основа декоративных форм в прикладномискусстве (цветы, раскраска бабочек, переплетение ветвей </w:t>
      </w:r>
      <w:r w:rsidRPr="00F83020">
        <w:rPr>
          <w:rFonts w:ascii="Times New Roman" w:hAnsi="Times New Roman"/>
          <w:color w:val="auto"/>
          <w:sz w:val="24"/>
          <w:szCs w:val="24"/>
        </w:rPr>
        <w:t>деревьев, морозные узоры на стекле и</w:t>
      </w:r>
      <w:r w:rsidRPr="00F83020">
        <w:rPr>
          <w:rFonts w:ascii="Times New Roman" w:hAnsi="Times New Roman"/>
          <w:color w:val="auto"/>
          <w:sz w:val="24"/>
          <w:szCs w:val="24"/>
        </w:rPr>
        <w:t> </w:t>
      </w:r>
      <w:r w:rsidRPr="00F83020">
        <w:rPr>
          <w:rFonts w:ascii="Times New Roman" w:hAnsi="Times New Roman"/>
          <w:color w:val="auto"/>
          <w:sz w:val="24"/>
          <w:szCs w:val="24"/>
        </w:rPr>
        <w:t>т.</w:t>
      </w:r>
      <w:r w:rsidRPr="00F83020">
        <w:rPr>
          <w:rFonts w:ascii="Times New Roman" w:hAnsi="Times New Roman"/>
          <w:color w:val="auto"/>
          <w:sz w:val="24"/>
          <w:szCs w:val="24"/>
        </w:rPr>
        <w:t> </w:t>
      </w:r>
      <w:r w:rsidRPr="00F83020">
        <w:rPr>
          <w:rFonts w:ascii="Times New Roman" w:hAnsi="Times New Roman"/>
          <w:color w:val="auto"/>
          <w:sz w:val="24"/>
          <w:szCs w:val="24"/>
        </w:rPr>
        <w:t>д.). Ознакомление с произведениями народных художественных промыслов в России (с учётом местных условий).</w:t>
      </w:r>
    </w:p>
    <w:p w:rsidR="00E5342B" w:rsidRPr="00F83020" w:rsidRDefault="00E5342B" w:rsidP="00E5342B">
      <w:pPr>
        <w:pStyle w:val="a3"/>
        <w:spacing w:line="360" w:lineRule="auto"/>
        <w:ind w:firstLine="454"/>
        <w:rPr>
          <w:rFonts w:ascii="Times New Roman" w:hAnsi="Times New Roman"/>
          <w:b/>
          <w:bCs/>
          <w:iCs/>
          <w:color w:val="auto"/>
          <w:sz w:val="24"/>
          <w:szCs w:val="24"/>
        </w:rPr>
      </w:pPr>
      <w:r w:rsidRPr="00F83020">
        <w:rPr>
          <w:rFonts w:ascii="Times New Roman" w:hAnsi="Times New Roman"/>
          <w:b/>
          <w:bCs/>
          <w:iCs/>
          <w:color w:val="auto"/>
          <w:sz w:val="24"/>
          <w:szCs w:val="24"/>
        </w:rPr>
        <w:t>Азбука искусства. Как говорит искусство?</w:t>
      </w:r>
    </w:p>
    <w:p w:rsidR="00E5342B" w:rsidRPr="00F83020" w:rsidRDefault="00E5342B" w:rsidP="00E5342B">
      <w:pPr>
        <w:pStyle w:val="a3"/>
        <w:spacing w:line="360" w:lineRule="auto"/>
        <w:ind w:firstLine="454"/>
        <w:rPr>
          <w:rFonts w:ascii="Times New Roman" w:hAnsi="Times New Roman"/>
          <w:b/>
          <w:bCs/>
          <w:color w:val="auto"/>
          <w:sz w:val="24"/>
          <w:szCs w:val="24"/>
        </w:rPr>
      </w:pPr>
      <w:r w:rsidRPr="00F83020">
        <w:rPr>
          <w:rFonts w:ascii="Times New Roman" w:hAnsi="Times New Roman"/>
          <w:b/>
          <w:bCs/>
          <w:color w:val="auto"/>
          <w:spacing w:val="-2"/>
          <w:sz w:val="24"/>
          <w:szCs w:val="24"/>
        </w:rPr>
        <w:t xml:space="preserve">Композиция. </w:t>
      </w:r>
      <w:r w:rsidRPr="00F83020">
        <w:rPr>
          <w:rFonts w:ascii="Times New Roman" w:hAnsi="Times New Roman"/>
          <w:color w:val="auto"/>
          <w:spacing w:val="-2"/>
          <w:sz w:val="24"/>
          <w:szCs w:val="24"/>
        </w:rPr>
        <w:t>Элементарные приёмы композиции на плос</w:t>
      </w:r>
      <w:r w:rsidRPr="00F83020">
        <w:rPr>
          <w:rFonts w:ascii="Times New Roman" w:hAnsi="Times New Roman"/>
          <w:color w:val="auto"/>
          <w:spacing w:val="2"/>
          <w:sz w:val="24"/>
          <w:szCs w:val="24"/>
        </w:rPr>
        <w:t xml:space="preserve">кости и в пространстве. Понятия: горизонталь, вертикаль </w:t>
      </w:r>
      <w:r w:rsidRPr="00F83020">
        <w:rPr>
          <w:rFonts w:ascii="Times New Roman" w:hAnsi="Times New Roman"/>
          <w:color w:val="auto"/>
          <w:sz w:val="24"/>
          <w:szCs w:val="24"/>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w:t>
      </w:r>
      <w:r w:rsidRPr="00F83020">
        <w:rPr>
          <w:rFonts w:ascii="Times New Roman" w:hAnsi="Times New Roman"/>
          <w:color w:val="auto"/>
          <w:sz w:val="24"/>
          <w:szCs w:val="24"/>
        </w:rPr>
        <w:t> </w:t>
      </w:r>
      <w:r w:rsidRPr="00F83020">
        <w:rPr>
          <w:rFonts w:ascii="Times New Roman" w:hAnsi="Times New Roman"/>
          <w:color w:val="auto"/>
          <w:sz w:val="24"/>
          <w:szCs w:val="24"/>
        </w:rPr>
        <w:t>т.</w:t>
      </w:r>
      <w:r w:rsidRPr="00F83020">
        <w:rPr>
          <w:rFonts w:ascii="Times New Roman" w:hAnsi="Times New Roman"/>
          <w:color w:val="auto"/>
          <w:sz w:val="24"/>
          <w:szCs w:val="24"/>
        </w:rPr>
        <w:t> </w:t>
      </w:r>
      <w:r w:rsidRPr="00F83020">
        <w:rPr>
          <w:rFonts w:ascii="Times New Roman" w:hAnsi="Times New Roman"/>
          <w:color w:val="auto"/>
          <w:sz w:val="24"/>
          <w:szCs w:val="24"/>
        </w:rPr>
        <w:t>д. Композиционный центр (зрительный центр композиции). Главное и второстепенное в композиции. Симметрия и асимметрия.</w:t>
      </w:r>
    </w:p>
    <w:p w:rsidR="00E5342B" w:rsidRPr="00F83020" w:rsidRDefault="00E5342B" w:rsidP="00E5342B">
      <w:pPr>
        <w:pStyle w:val="a3"/>
        <w:spacing w:line="360" w:lineRule="auto"/>
        <w:ind w:firstLine="454"/>
        <w:rPr>
          <w:rFonts w:ascii="Times New Roman" w:hAnsi="Times New Roman"/>
          <w:b/>
          <w:bCs/>
          <w:color w:val="auto"/>
          <w:sz w:val="24"/>
          <w:szCs w:val="24"/>
        </w:rPr>
      </w:pPr>
      <w:r w:rsidRPr="00F83020">
        <w:rPr>
          <w:rFonts w:ascii="Times New Roman" w:hAnsi="Times New Roman"/>
          <w:b/>
          <w:bCs/>
          <w:color w:val="auto"/>
          <w:sz w:val="24"/>
          <w:szCs w:val="24"/>
        </w:rPr>
        <w:lastRenderedPageBreak/>
        <w:t xml:space="preserve">Цвет. </w:t>
      </w:r>
      <w:r w:rsidRPr="00F83020">
        <w:rPr>
          <w:rFonts w:ascii="Times New Roman" w:hAnsi="Times New Roman"/>
          <w:color w:val="auto"/>
          <w:sz w:val="24"/>
          <w:szCs w:val="24"/>
        </w:rPr>
        <w:t xml:space="preserve">Основные и составные цвета. Тёплые и холодные </w:t>
      </w:r>
      <w:r w:rsidRPr="00F83020">
        <w:rPr>
          <w:rFonts w:ascii="Times New Roman" w:hAnsi="Times New Roman"/>
          <w:color w:val="auto"/>
          <w:spacing w:val="2"/>
          <w:sz w:val="24"/>
          <w:szCs w:val="24"/>
        </w:rPr>
        <w:t>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w:t>
      </w:r>
      <w:r w:rsidRPr="00F83020">
        <w:rPr>
          <w:rFonts w:ascii="Times New Roman" w:hAnsi="Times New Roman"/>
          <w:color w:val="auto"/>
          <w:sz w:val="24"/>
          <w:szCs w:val="24"/>
        </w:rPr>
        <w:t>новами цветоведения. Передача с помощью цвета характера персонажа, его эмоционального состояния.</w:t>
      </w:r>
    </w:p>
    <w:p w:rsidR="00E5342B" w:rsidRPr="00F83020" w:rsidRDefault="00E5342B" w:rsidP="00E5342B">
      <w:pPr>
        <w:pStyle w:val="a3"/>
        <w:spacing w:line="360" w:lineRule="auto"/>
        <w:ind w:firstLine="454"/>
        <w:rPr>
          <w:rFonts w:ascii="Times New Roman" w:hAnsi="Times New Roman"/>
          <w:b/>
          <w:bCs/>
          <w:color w:val="auto"/>
          <w:sz w:val="24"/>
          <w:szCs w:val="24"/>
        </w:rPr>
      </w:pPr>
      <w:r w:rsidRPr="00F83020">
        <w:rPr>
          <w:rFonts w:ascii="Times New Roman" w:hAnsi="Times New Roman"/>
          <w:b/>
          <w:bCs/>
          <w:color w:val="auto"/>
          <w:spacing w:val="2"/>
          <w:sz w:val="24"/>
          <w:szCs w:val="24"/>
        </w:rPr>
        <w:t xml:space="preserve">Линия. </w:t>
      </w:r>
      <w:r w:rsidRPr="00F83020">
        <w:rPr>
          <w:rFonts w:ascii="Times New Roman" w:hAnsi="Times New Roman"/>
          <w:color w:val="auto"/>
          <w:spacing w:val="2"/>
          <w:sz w:val="24"/>
          <w:szCs w:val="24"/>
        </w:rPr>
        <w:t xml:space="preserve">Многообразие линий (тонкие, толстые, прямые, </w:t>
      </w:r>
      <w:r w:rsidRPr="00F83020">
        <w:rPr>
          <w:rFonts w:ascii="Times New Roman" w:hAnsi="Times New Roman"/>
          <w:color w:val="auto"/>
          <w:sz w:val="24"/>
          <w:szCs w:val="24"/>
        </w:rPr>
        <w:t>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E5342B" w:rsidRPr="00F83020" w:rsidRDefault="00E5342B" w:rsidP="00E5342B">
      <w:pPr>
        <w:pStyle w:val="a3"/>
        <w:spacing w:line="360" w:lineRule="auto"/>
        <w:ind w:firstLine="454"/>
        <w:rPr>
          <w:rFonts w:ascii="Times New Roman" w:hAnsi="Times New Roman"/>
          <w:b/>
          <w:bCs/>
          <w:color w:val="auto"/>
          <w:sz w:val="24"/>
          <w:szCs w:val="24"/>
        </w:rPr>
      </w:pPr>
      <w:r w:rsidRPr="00F83020">
        <w:rPr>
          <w:rFonts w:ascii="Times New Roman" w:hAnsi="Times New Roman"/>
          <w:b/>
          <w:bCs/>
          <w:color w:val="auto"/>
          <w:sz w:val="24"/>
          <w:szCs w:val="24"/>
        </w:rPr>
        <w:t xml:space="preserve">Форма. </w:t>
      </w:r>
      <w:r w:rsidRPr="00F83020">
        <w:rPr>
          <w:rFonts w:ascii="Times New Roman" w:hAnsi="Times New Roman"/>
          <w:color w:val="auto"/>
          <w:sz w:val="24"/>
          <w:szCs w:val="24"/>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F83020">
        <w:rPr>
          <w:rFonts w:ascii="Times New Roman" w:hAnsi="Times New Roman"/>
          <w:color w:val="auto"/>
          <w:spacing w:val="2"/>
          <w:sz w:val="24"/>
          <w:szCs w:val="24"/>
        </w:rPr>
        <w:t>Трансформация форм. Влияние формы предмета на пред</w:t>
      </w:r>
      <w:r w:rsidRPr="00F83020">
        <w:rPr>
          <w:rFonts w:ascii="Times New Roman" w:hAnsi="Times New Roman"/>
          <w:color w:val="auto"/>
          <w:sz w:val="24"/>
          <w:szCs w:val="24"/>
        </w:rPr>
        <w:t>ставление о его характере. Силуэт.</w:t>
      </w:r>
    </w:p>
    <w:p w:rsidR="00E5342B" w:rsidRPr="00F83020" w:rsidRDefault="00E5342B" w:rsidP="00E5342B">
      <w:pPr>
        <w:pStyle w:val="a3"/>
        <w:spacing w:line="360" w:lineRule="auto"/>
        <w:ind w:firstLine="454"/>
        <w:rPr>
          <w:rFonts w:ascii="Times New Roman" w:hAnsi="Times New Roman"/>
          <w:b/>
          <w:bCs/>
          <w:color w:val="auto"/>
          <w:sz w:val="24"/>
          <w:szCs w:val="24"/>
        </w:rPr>
      </w:pPr>
      <w:r w:rsidRPr="00F83020">
        <w:rPr>
          <w:rFonts w:ascii="Times New Roman" w:hAnsi="Times New Roman"/>
          <w:b/>
          <w:bCs/>
          <w:color w:val="auto"/>
          <w:spacing w:val="2"/>
          <w:sz w:val="24"/>
          <w:szCs w:val="24"/>
        </w:rPr>
        <w:t xml:space="preserve">Объём. </w:t>
      </w:r>
      <w:r w:rsidRPr="00F83020">
        <w:rPr>
          <w:rFonts w:ascii="Times New Roman" w:hAnsi="Times New Roman"/>
          <w:color w:val="auto"/>
          <w:spacing w:val="2"/>
          <w:sz w:val="24"/>
          <w:szCs w:val="24"/>
        </w:rPr>
        <w:t xml:space="preserve">Объём в пространстве и объём на плоскости. </w:t>
      </w:r>
      <w:r w:rsidRPr="00F83020">
        <w:rPr>
          <w:rFonts w:ascii="Times New Roman" w:hAnsi="Times New Roman"/>
          <w:color w:val="auto"/>
          <w:sz w:val="24"/>
          <w:szCs w:val="24"/>
        </w:rPr>
        <w:t>Способы передачи объёма. Выразительность объёмных композиций.</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b/>
          <w:bCs/>
          <w:color w:val="auto"/>
          <w:spacing w:val="2"/>
          <w:sz w:val="24"/>
          <w:szCs w:val="24"/>
        </w:rPr>
        <w:t xml:space="preserve">Ритм. </w:t>
      </w:r>
      <w:r w:rsidRPr="00F83020">
        <w:rPr>
          <w:rFonts w:ascii="Times New Roman" w:hAnsi="Times New Roman"/>
          <w:color w:val="auto"/>
          <w:spacing w:val="2"/>
          <w:sz w:val="24"/>
          <w:szCs w:val="24"/>
        </w:rPr>
        <w:t>Виды ритма (спокойный, замедленный, порыви</w:t>
      </w:r>
      <w:r w:rsidRPr="00F83020">
        <w:rPr>
          <w:rFonts w:ascii="Times New Roman" w:hAnsi="Times New Roman"/>
          <w:color w:val="auto"/>
          <w:sz w:val="24"/>
          <w:szCs w:val="24"/>
        </w:rPr>
        <w:t>стый, беспокойный и</w:t>
      </w:r>
      <w:r w:rsidRPr="00F83020">
        <w:rPr>
          <w:rFonts w:ascii="Times New Roman" w:hAnsi="Times New Roman"/>
          <w:color w:val="auto"/>
          <w:sz w:val="24"/>
          <w:szCs w:val="24"/>
        </w:rPr>
        <w:t> </w:t>
      </w:r>
      <w:r w:rsidRPr="00F83020">
        <w:rPr>
          <w:rFonts w:ascii="Times New Roman" w:hAnsi="Times New Roman"/>
          <w:color w:val="auto"/>
          <w:sz w:val="24"/>
          <w:szCs w:val="24"/>
        </w:rPr>
        <w:t>т.</w:t>
      </w:r>
      <w:r w:rsidRPr="00F83020">
        <w:rPr>
          <w:rFonts w:ascii="Times New Roman" w:hAnsi="Times New Roman"/>
          <w:color w:val="auto"/>
          <w:sz w:val="24"/>
          <w:szCs w:val="24"/>
        </w:rPr>
        <w:t> </w:t>
      </w:r>
      <w:r w:rsidRPr="00F83020">
        <w:rPr>
          <w:rFonts w:ascii="Times New Roman" w:hAnsi="Times New Roman"/>
          <w:color w:val="auto"/>
          <w:sz w:val="24"/>
          <w:szCs w:val="24"/>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E5342B" w:rsidRPr="00F83020" w:rsidRDefault="00E5342B" w:rsidP="00E5342B">
      <w:pPr>
        <w:pStyle w:val="a3"/>
        <w:spacing w:line="360" w:lineRule="auto"/>
        <w:ind w:firstLine="454"/>
        <w:rPr>
          <w:rFonts w:ascii="Times New Roman" w:hAnsi="Times New Roman"/>
          <w:b/>
          <w:bCs/>
          <w:iCs/>
          <w:color w:val="auto"/>
          <w:spacing w:val="-2"/>
          <w:sz w:val="24"/>
          <w:szCs w:val="24"/>
        </w:rPr>
      </w:pPr>
      <w:r w:rsidRPr="00F83020">
        <w:rPr>
          <w:rFonts w:ascii="Times New Roman" w:hAnsi="Times New Roman"/>
          <w:b/>
          <w:bCs/>
          <w:iCs/>
          <w:color w:val="auto"/>
          <w:spacing w:val="-2"/>
          <w:sz w:val="24"/>
          <w:szCs w:val="24"/>
        </w:rPr>
        <w:t>Значимые темы искусства. О чём говорит искусство?</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b/>
          <w:bCs/>
          <w:color w:val="auto"/>
          <w:sz w:val="24"/>
          <w:szCs w:val="24"/>
        </w:rPr>
        <w:t xml:space="preserve">Земля — наш общий дом. </w:t>
      </w:r>
      <w:r w:rsidRPr="00F83020">
        <w:rPr>
          <w:rFonts w:ascii="Times New Roman" w:hAnsi="Times New Roman"/>
          <w:color w:val="auto"/>
          <w:sz w:val="24"/>
          <w:szCs w:val="24"/>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F83020">
        <w:rPr>
          <w:rFonts w:ascii="Times New Roman" w:hAnsi="Times New Roman"/>
          <w:color w:val="auto"/>
          <w:spacing w:val="2"/>
          <w:sz w:val="24"/>
          <w:szCs w:val="24"/>
        </w:rPr>
        <w:t xml:space="preserve">художественных материалов и средств для создания выразительных образов природы. Постройки в природе: птичьи </w:t>
      </w:r>
      <w:r w:rsidRPr="00F83020">
        <w:rPr>
          <w:rFonts w:ascii="Times New Roman" w:hAnsi="Times New Roman"/>
          <w:color w:val="auto"/>
          <w:sz w:val="24"/>
          <w:szCs w:val="24"/>
        </w:rPr>
        <w:t>гнёзда, норы, ульи, панцирь черепахи, домик улитки и</w:t>
      </w:r>
      <w:r w:rsidRPr="00F83020">
        <w:rPr>
          <w:rFonts w:ascii="Times New Roman" w:hAnsi="Times New Roman"/>
          <w:color w:val="auto"/>
          <w:sz w:val="24"/>
          <w:szCs w:val="24"/>
        </w:rPr>
        <w:t> </w:t>
      </w:r>
      <w:r w:rsidRPr="00F83020">
        <w:rPr>
          <w:rFonts w:ascii="Times New Roman" w:hAnsi="Times New Roman"/>
          <w:color w:val="auto"/>
          <w:sz w:val="24"/>
          <w:szCs w:val="24"/>
        </w:rPr>
        <w:t>т.д.</w:t>
      </w:r>
    </w:p>
    <w:p w:rsidR="00E5342B" w:rsidRPr="00F83020" w:rsidRDefault="00E5342B" w:rsidP="00E5342B">
      <w:pPr>
        <w:pStyle w:val="a3"/>
        <w:spacing w:line="360" w:lineRule="auto"/>
        <w:ind w:firstLine="454"/>
        <w:rPr>
          <w:rFonts w:ascii="Times New Roman" w:hAnsi="Times New Roman"/>
          <w:color w:val="auto"/>
          <w:spacing w:val="-2"/>
          <w:sz w:val="24"/>
          <w:szCs w:val="24"/>
        </w:rPr>
      </w:pPr>
      <w:r w:rsidRPr="00F83020">
        <w:rPr>
          <w:rFonts w:ascii="Times New Roman" w:hAnsi="Times New Roman"/>
          <w:color w:val="auto"/>
          <w:spacing w:val="2"/>
          <w:sz w:val="24"/>
          <w:szCs w:val="24"/>
        </w:rPr>
        <w:t>Восприятие и эмоциональная оценка шедевров русского</w:t>
      </w:r>
      <w:r w:rsidRPr="00F83020">
        <w:rPr>
          <w:rFonts w:ascii="Times New Roman" w:hAnsi="Times New Roman"/>
          <w:color w:val="auto"/>
          <w:spacing w:val="2"/>
          <w:sz w:val="24"/>
          <w:szCs w:val="24"/>
        </w:rPr>
        <w:br/>
      </w:r>
      <w:r w:rsidRPr="00F83020">
        <w:rPr>
          <w:rFonts w:ascii="Times New Roman" w:hAnsi="Times New Roman"/>
          <w:color w:val="auto"/>
          <w:spacing w:val="-2"/>
          <w:sz w:val="24"/>
          <w:szCs w:val="24"/>
        </w:rPr>
        <w:t xml:space="preserve">и зарубежного искусства, изображающих природу. Общность </w:t>
      </w:r>
      <w:r w:rsidRPr="00F83020">
        <w:rPr>
          <w:rFonts w:ascii="Times New Roman" w:hAnsi="Times New Roman"/>
          <w:color w:val="auto"/>
          <w:spacing w:val="-3"/>
          <w:sz w:val="24"/>
          <w:szCs w:val="24"/>
        </w:rPr>
        <w:t>тематики, передаваемых чувств, отношения к природе в произ</w:t>
      </w:r>
      <w:r w:rsidRPr="00F83020">
        <w:rPr>
          <w:rFonts w:ascii="Times New Roman" w:hAnsi="Times New Roman"/>
          <w:color w:val="auto"/>
          <w:spacing w:val="-2"/>
          <w:sz w:val="24"/>
          <w:szCs w:val="24"/>
        </w:rPr>
        <w:t>ведениях авторов — представителей разных культур, народов, стран (например, А.</w:t>
      </w:r>
      <w:r w:rsidRPr="00F83020">
        <w:rPr>
          <w:rFonts w:ascii="Times New Roman" w:eastAsia="MS Mincho" w:hAnsi="Times New Roman"/>
          <w:color w:val="auto"/>
          <w:spacing w:val="-2"/>
          <w:sz w:val="24"/>
          <w:szCs w:val="24"/>
        </w:rPr>
        <w:t> </w:t>
      </w:r>
      <w:r w:rsidRPr="00F83020">
        <w:rPr>
          <w:rFonts w:ascii="Times New Roman" w:hAnsi="Times New Roman"/>
          <w:color w:val="auto"/>
          <w:spacing w:val="-2"/>
          <w:sz w:val="24"/>
          <w:szCs w:val="24"/>
        </w:rPr>
        <w:t>К.</w:t>
      </w:r>
      <w:r w:rsidRPr="00F83020">
        <w:rPr>
          <w:rFonts w:ascii="Times New Roman" w:eastAsia="MS Mincho" w:hAnsi="Times New Roman"/>
          <w:color w:val="auto"/>
          <w:spacing w:val="-2"/>
          <w:sz w:val="24"/>
          <w:szCs w:val="24"/>
        </w:rPr>
        <w:t> </w:t>
      </w:r>
      <w:r w:rsidRPr="00F83020">
        <w:rPr>
          <w:rFonts w:ascii="Times New Roman" w:hAnsi="Times New Roman"/>
          <w:color w:val="auto"/>
          <w:spacing w:val="-2"/>
          <w:sz w:val="24"/>
          <w:szCs w:val="24"/>
        </w:rPr>
        <w:t>Саврасов, И.</w:t>
      </w:r>
      <w:r w:rsidRPr="00F83020">
        <w:rPr>
          <w:rFonts w:ascii="Times New Roman" w:eastAsia="MS Mincho" w:hAnsi="Times New Roman"/>
          <w:color w:val="auto"/>
          <w:spacing w:val="-2"/>
          <w:sz w:val="24"/>
          <w:szCs w:val="24"/>
        </w:rPr>
        <w:t> </w:t>
      </w:r>
      <w:r w:rsidRPr="00F83020">
        <w:rPr>
          <w:rFonts w:ascii="Times New Roman" w:hAnsi="Times New Roman"/>
          <w:color w:val="auto"/>
          <w:spacing w:val="-2"/>
          <w:sz w:val="24"/>
          <w:szCs w:val="24"/>
        </w:rPr>
        <w:t>И.</w:t>
      </w:r>
      <w:r w:rsidRPr="00F83020">
        <w:rPr>
          <w:rFonts w:ascii="Times New Roman" w:eastAsia="MS Mincho" w:hAnsi="Times New Roman"/>
          <w:color w:val="auto"/>
          <w:spacing w:val="-2"/>
          <w:sz w:val="24"/>
          <w:szCs w:val="24"/>
        </w:rPr>
        <w:t> </w:t>
      </w:r>
      <w:r w:rsidRPr="00F83020">
        <w:rPr>
          <w:rFonts w:ascii="Times New Roman" w:hAnsi="Times New Roman"/>
          <w:color w:val="auto"/>
          <w:spacing w:val="-2"/>
          <w:sz w:val="24"/>
          <w:szCs w:val="24"/>
        </w:rPr>
        <w:t>Левитан, И.</w:t>
      </w:r>
      <w:r w:rsidRPr="00F83020">
        <w:rPr>
          <w:rFonts w:ascii="Times New Roman" w:eastAsia="MS Mincho" w:hAnsi="Times New Roman"/>
          <w:color w:val="auto"/>
          <w:spacing w:val="-2"/>
          <w:sz w:val="24"/>
          <w:szCs w:val="24"/>
        </w:rPr>
        <w:t> </w:t>
      </w:r>
      <w:r w:rsidRPr="00F83020">
        <w:rPr>
          <w:rFonts w:ascii="Times New Roman" w:hAnsi="Times New Roman"/>
          <w:color w:val="auto"/>
          <w:spacing w:val="-2"/>
          <w:sz w:val="24"/>
          <w:szCs w:val="24"/>
        </w:rPr>
        <w:t>И.</w:t>
      </w:r>
      <w:r w:rsidRPr="00F83020">
        <w:rPr>
          <w:rFonts w:ascii="Times New Roman" w:eastAsia="MS Mincho" w:hAnsi="Times New Roman"/>
          <w:color w:val="auto"/>
          <w:spacing w:val="-2"/>
          <w:sz w:val="24"/>
          <w:szCs w:val="24"/>
        </w:rPr>
        <w:t> </w:t>
      </w:r>
      <w:r w:rsidRPr="00F83020">
        <w:rPr>
          <w:rFonts w:ascii="Times New Roman" w:hAnsi="Times New Roman"/>
          <w:color w:val="auto"/>
          <w:spacing w:val="-2"/>
          <w:sz w:val="24"/>
          <w:szCs w:val="24"/>
        </w:rPr>
        <w:t>Шишкин, Н.</w:t>
      </w:r>
      <w:r w:rsidRPr="00F83020">
        <w:rPr>
          <w:rFonts w:ascii="Times New Roman" w:eastAsia="MS Mincho" w:hAnsi="Times New Roman"/>
          <w:color w:val="auto"/>
          <w:spacing w:val="-2"/>
          <w:sz w:val="24"/>
          <w:szCs w:val="24"/>
        </w:rPr>
        <w:t> </w:t>
      </w:r>
      <w:r w:rsidRPr="00F83020">
        <w:rPr>
          <w:rFonts w:ascii="Times New Roman" w:hAnsi="Times New Roman"/>
          <w:color w:val="auto"/>
          <w:spacing w:val="-2"/>
          <w:sz w:val="24"/>
          <w:szCs w:val="24"/>
        </w:rPr>
        <w:t>К.</w:t>
      </w:r>
      <w:r w:rsidRPr="00F83020">
        <w:rPr>
          <w:rFonts w:ascii="Times New Roman" w:eastAsia="MS Mincho" w:hAnsi="Times New Roman"/>
          <w:color w:val="auto"/>
          <w:spacing w:val="-2"/>
          <w:sz w:val="24"/>
          <w:szCs w:val="24"/>
        </w:rPr>
        <w:t> </w:t>
      </w:r>
      <w:r w:rsidRPr="00F83020">
        <w:rPr>
          <w:rFonts w:ascii="Times New Roman" w:hAnsi="Times New Roman"/>
          <w:color w:val="auto"/>
          <w:spacing w:val="-2"/>
          <w:sz w:val="24"/>
          <w:szCs w:val="24"/>
        </w:rPr>
        <w:t>Рерих, К.</w:t>
      </w:r>
      <w:r w:rsidRPr="00F83020">
        <w:rPr>
          <w:rFonts w:ascii="Times New Roman" w:eastAsia="MS Mincho" w:hAnsi="Times New Roman"/>
          <w:color w:val="auto"/>
          <w:spacing w:val="-2"/>
          <w:sz w:val="24"/>
          <w:szCs w:val="24"/>
        </w:rPr>
        <w:t> </w:t>
      </w:r>
      <w:r w:rsidRPr="00F83020">
        <w:rPr>
          <w:rFonts w:ascii="Times New Roman" w:hAnsi="Times New Roman"/>
          <w:color w:val="auto"/>
          <w:spacing w:val="-2"/>
          <w:sz w:val="24"/>
          <w:szCs w:val="24"/>
        </w:rPr>
        <w:t>Моне, П.</w:t>
      </w:r>
      <w:r w:rsidRPr="00F83020">
        <w:rPr>
          <w:rFonts w:ascii="Times New Roman" w:eastAsia="MS Mincho" w:hAnsi="Times New Roman"/>
          <w:color w:val="auto"/>
          <w:spacing w:val="-2"/>
          <w:sz w:val="24"/>
          <w:szCs w:val="24"/>
        </w:rPr>
        <w:t> </w:t>
      </w:r>
      <w:r w:rsidRPr="00F83020">
        <w:rPr>
          <w:rFonts w:ascii="Times New Roman" w:hAnsi="Times New Roman"/>
          <w:color w:val="auto"/>
          <w:spacing w:val="-2"/>
          <w:sz w:val="24"/>
          <w:szCs w:val="24"/>
        </w:rPr>
        <w:t>Сезанн, В.</w:t>
      </w:r>
      <w:r w:rsidRPr="00F83020">
        <w:rPr>
          <w:rFonts w:ascii="Times New Roman" w:eastAsia="MS Mincho" w:hAnsi="Times New Roman"/>
          <w:color w:val="auto"/>
          <w:spacing w:val="-2"/>
          <w:sz w:val="24"/>
          <w:szCs w:val="24"/>
        </w:rPr>
        <w:t> </w:t>
      </w:r>
      <w:r w:rsidRPr="00F83020">
        <w:rPr>
          <w:rFonts w:ascii="Times New Roman" w:hAnsi="Times New Roman"/>
          <w:color w:val="auto"/>
          <w:spacing w:val="-2"/>
          <w:sz w:val="24"/>
          <w:szCs w:val="24"/>
        </w:rPr>
        <w:t>Ван Гог и</w:t>
      </w:r>
      <w:r w:rsidRPr="00F83020">
        <w:rPr>
          <w:rFonts w:ascii="Times New Roman" w:hAnsi="Times New Roman"/>
          <w:color w:val="auto"/>
          <w:spacing w:val="-2"/>
          <w:sz w:val="24"/>
          <w:szCs w:val="24"/>
        </w:rPr>
        <w:t> </w:t>
      </w:r>
      <w:r w:rsidRPr="00F83020">
        <w:rPr>
          <w:rFonts w:ascii="Times New Roman" w:hAnsi="Times New Roman"/>
          <w:color w:val="auto"/>
          <w:spacing w:val="-2"/>
          <w:sz w:val="24"/>
          <w:szCs w:val="24"/>
        </w:rPr>
        <w:t>др.).</w:t>
      </w:r>
    </w:p>
    <w:p w:rsidR="00E5342B" w:rsidRPr="00F83020" w:rsidRDefault="00E5342B" w:rsidP="00E5342B">
      <w:pPr>
        <w:pStyle w:val="a3"/>
        <w:spacing w:line="360" w:lineRule="auto"/>
        <w:ind w:firstLine="454"/>
        <w:rPr>
          <w:rFonts w:ascii="Times New Roman" w:hAnsi="Times New Roman"/>
          <w:b/>
          <w:bCs/>
          <w:color w:val="auto"/>
          <w:sz w:val="24"/>
          <w:szCs w:val="24"/>
        </w:rPr>
      </w:pPr>
      <w:r w:rsidRPr="00F83020">
        <w:rPr>
          <w:rFonts w:ascii="Times New Roman" w:hAnsi="Times New Roman"/>
          <w:color w:val="auto"/>
          <w:spacing w:val="2"/>
          <w:sz w:val="24"/>
          <w:szCs w:val="24"/>
        </w:rPr>
        <w:t xml:space="preserve">Знакомство с несколькими наиболее яркими культурами </w:t>
      </w:r>
      <w:r w:rsidRPr="00F83020">
        <w:rPr>
          <w:rFonts w:ascii="Times New Roman" w:hAnsi="Times New Roman"/>
          <w:color w:val="auto"/>
          <w:spacing w:val="-2"/>
          <w:sz w:val="24"/>
          <w:szCs w:val="24"/>
        </w:rPr>
        <w:t xml:space="preserve">мира, представляющими разные народы и эпохи (например, </w:t>
      </w:r>
      <w:r w:rsidRPr="00F83020">
        <w:rPr>
          <w:rFonts w:ascii="Times New Roman" w:hAnsi="Times New Roman"/>
          <w:color w:val="auto"/>
          <w:spacing w:val="-4"/>
          <w:sz w:val="24"/>
          <w:szCs w:val="24"/>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F83020">
        <w:rPr>
          <w:rFonts w:ascii="Times New Roman" w:hAnsi="Times New Roman"/>
          <w:color w:val="auto"/>
          <w:sz w:val="24"/>
          <w:szCs w:val="24"/>
        </w:rPr>
        <w:t>Образы архитектуры и декоративно­прикладного искусства.</w:t>
      </w:r>
    </w:p>
    <w:p w:rsidR="00E5342B" w:rsidRPr="00F83020" w:rsidRDefault="00E5342B" w:rsidP="00E5342B">
      <w:pPr>
        <w:pStyle w:val="a3"/>
        <w:spacing w:line="360" w:lineRule="auto"/>
        <w:ind w:firstLine="454"/>
        <w:rPr>
          <w:rFonts w:ascii="Times New Roman" w:hAnsi="Times New Roman"/>
          <w:b/>
          <w:bCs/>
          <w:color w:val="auto"/>
          <w:sz w:val="24"/>
          <w:szCs w:val="24"/>
        </w:rPr>
      </w:pPr>
      <w:r w:rsidRPr="00F83020">
        <w:rPr>
          <w:rFonts w:ascii="Times New Roman" w:hAnsi="Times New Roman"/>
          <w:b/>
          <w:bCs/>
          <w:color w:val="auto"/>
          <w:sz w:val="24"/>
          <w:szCs w:val="24"/>
        </w:rPr>
        <w:t xml:space="preserve">Родина моя — Россия. </w:t>
      </w:r>
      <w:r w:rsidRPr="00F83020">
        <w:rPr>
          <w:rFonts w:ascii="Times New Roman" w:hAnsi="Times New Roman"/>
          <w:color w:val="auto"/>
          <w:sz w:val="24"/>
          <w:szCs w:val="24"/>
        </w:rPr>
        <w:t>Роль природных условий в ха</w:t>
      </w:r>
      <w:r w:rsidRPr="00F83020">
        <w:rPr>
          <w:rFonts w:ascii="Times New Roman" w:hAnsi="Times New Roman"/>
          <w:color w:val="auto"/>
          <w:spacing w:val="2"/>
          <w:sz w:val="24"/>
          <w:szCs w:val="24"/>
        </w:rPr>
        <w:t xml:space="preserve">рактере традиционной культуры народов России. Пейзажи </w:t>
      </w:r>
      <w:r w:rsidRPr="00F83020">
        <w:rPr>
          <w:rFonts w:ascii="Times New Roman" w:hAnsi="Times New Roman"/>
          <w:color w:val="auto"/>
          <w:sz w:val="24"/>
          <w:szCs w:val="24"/>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защитникаОтечества.</w:t>
      </w:r>
    </w:p>
    <w:p w:rsidR="00E5342B" w:rsidRPr="00F83020" w:rsidRDefault="00E5342B" w:rsidP="00E5342B">
      <w:pPr>
        <w:pStyle w:val="a3"/>
        <w:spacing w:line="360" w:lineRule="auto"/>
        <w:ind w:firstLine="454"/>
        <w:rPr>
          <w:rFonts w:ascii="Times New Roman" w:hAnsi="Times New Roman"/>
          <w:b/>
          <w:bCs/>
          <w:color w:val="auto"/>
          <w:sz w:val="24"/>
          <w:szCs w:val="24"/>
        </w:rPr>
      </w:pPr>
      <w:r w:rsidRPr="00F83020">
        <w:rPr>
          <w:rFonts w:ascii="Times New Roman" w:hAnsi="Times New Roman"/>
          <w:b/>
          <w:bCs/>
          <w:color w:val="auto"/>
          <w:spacing w:val="2"/>
          <w:sz w:val="24"/>
          <w:szCs w:val="24"/>
        </w:rPr>
        <w:lastRenderedPageBreak/>
        <w:t xml:space="preserve">Человек и человеческие взаимоотношения. </w:t>
      </w:r>
      <w:r w:rsidRPr="00F83020">
        <w:rPr>
          <w:rFonts w:ascii="Times New Roman" w:hAnsi="Times New Roman"/>
          <w:color w:val="auto"/>
          <w:spacing w:val="2"/>
          <w:sz w:val="24"/>
          <w:szCs w:val="24"/>
        </w:rPr>
        <w:t>Образ че</w:t>
      </w:r>
      <w:r w:rsidRPr="00F83020">
        <w:rPr>
          <w:rFonts w:ascii="Times New Roman" w:hAnsi="Times New Roman"/>
          <w:color w:val="auto"/>
          <w:sz w:val="24"/>
          <w:szCs w:val="24"/>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F83020">
        <w:rPr>
          <w:rFonts w:ascii="Times New Roman" w:hAnsi="Times New Roman"/>
          <w:color w:val="auto"/>
          <w:sz w:val="24"/>
          <w:szCs w:val="24"/>
        </w:rPr>
        <w:t> </w:t>
      </w:r>
      <w:r w:rsidRPr="00F83020">
        <w:rPr>
          <w:rFonts w:ascii="Times New Roman" w:hAnsi="Times New Roman"/>
          <w:color w:val="auto"/>
          <w:sz w:val="24"/>
          <w:szCs w:val="24"/>
        </w:rPr>
        <w:t>т.</w:t>
      </w:r>
      <w:r w:rsidRPr="00F83020">
        <w:rPr>
          <w:rFonts w:ascii="Times New Roman" w:hAnsi="Times New Roman"/>
          <w:color w:val="auto"/>
          <w:sz w:val="24"/>
          <w:szCs w:val="24"/>
        </w:rPr>
        <w:t> </w:t>
      </w:r>
      <w:r w:rsidRPr="00F83020">
        <w:rPr>
          <w:rFonts w:ascii="Times New Roman" w:hAnsi="Times New Roman"/>
          <w:color w:val="auto"/>
          <w:sz w:val="24"/>
          <w:szCs w:val="24"/>
        </w:rPr>
        <w:t>д. Образы персонажей, вызывающие гнев, раздражение, презрение.</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b/>
          <w:bCs/>
          <w:color w:val="auto"/>
          <w:sz w:val="24"/>
          <w:szCs w:val="24"/>
        </w:rPr>
        <w:t xml:space="preserve">Искусство дарит людям красоту. </w:t>
      </w:r>
      <w:r w:rsidRPr="00F83020">
        <w:rPr>
          <w:rFonts w:ascii="Times New Roman" w:hAnsi="Times New Roman"/>
          <w:color w:val="auto"/>
          <w:sz w:val="24"/>
          <w:szCs w:val="24"/>
        </w:rPr>
        <w:t>Искусство вокруг нас сегодня. Использование различных художественных матери</w:t>
      </w:r>
      <w:r w:rsidRPr="00F83020">
        <w:rPr>
          <w:rFonts w:ascii="Times New Roman" w:hAnsi="Times New Roman"/>
          <w:color w:val="auto"/>
          <w:spacing w:val="2"/>
          <w:sz w:val="24"/>
          <w:szCs w:val="24"/>
        </w:rPr>
        <w:t xml:space="preserve">алов и средств для создания проектов красивых, удобных </w:t>
      </w:r>
      <w:r w:rsidRPr="00F83020">
        <w:rPr>
          <w:rFonts w:ascii="Times New Roman" w:hAnsi="Times New Roman"/>
          <w:color w:val="auto"/>
          <w:sz w:val="24"/>
          <w:szCs w:val="24"/>
        </w:rPr>
        <w:t>и выразительных предметов быта, видов транспорта. Пред</w:t>
      </w:r>
      <w:r w:rsidRPr="00F83020">
        <w:rPr>
          <w:rFonts w:ascii="Times New Roman" w:hAnsi="Times New Roman"/>
          <w:color w:val="auto"/>
          <w:spacing w:val="2"/>
          <w:sz w:val="24"/>
          <w:szCs w:val="24"/>
        </w:rPr>
        <w:t xml:space="preserve">ставление о роли изобразительных (пластических) искусств </w:t>
      </w:r>
      <w:r w:rsidRPr="00F83020">
        <w:rPr>
          <w:rFonts w:ascii="Times New Roman" w:hAnsi="Times New Roman"/>
          <w:color w:val="auto"/>
          <w:sz w:val="24"/>
          <w:szCs w:val="24"/>
        </w:rPr>
        <w:t>в повседневной жизни человека, в организации его матери</w:t>
      </w:r>
      <w:r w:rsidRPr="00F83020">
        <w:rPr>
          <w:rFonts w:ascii="Times New Roman" w:hAnsi="Times New Roman"/>
          <w:color w:val="auto"/>
          <w:spacing w:val="2"/>
          <w:sz w:val="24"/>
          <w:szCs w:val="24"/>
        </w:rPr>
        <w:t xml:space="preserve">ального окружения. Отражение в пластических искусствах </w:t>
      </w:r>
      <w:r w:rsidRPr="00F83020">
        <w:rPr>
          <w:rFonts w:ascii="Times New Roman" w:hAnsi="Times New Roman"/>
          <w:color w:val="auto"/>
          <w:sz w:val="24"/>
          <w:szCs w:val="24"/>
        </w:rPr>
        <w:t xml:space="preserve">природных, географических условий, традиций, религиозных </w:t>
      </w:r>
      <w:r w:rsidRPr="00F83020">
        <w:rPr>
          <w:rFonts w:ascii="Times New Roman" w:hAnsi="Times New Roman"/>
          <w:color w:val="auto"/>
          <w:spacing w:val="2"/>
          <w:sz w:val="24"/>
          <w:szCs w:val="24"/>
        </w:rPr>
        <w:t>верований разных народов (на примере изобразительного</w:t>
      </w:r>
      <w:r w:rsidRPr="00F83020">
        <w:rPr>
          <w:rFonts w:ascii="Times New Roman" w:hAnsi="Times New Roman"/>
          <w:color w:val="auto"/>
          <w:spacing w:val="-2"/>
          <w:sz w:val="24"/>
          <w:szCs w:val="24"/>
        </w:rPr>
        <w:t xml:space="preserve">и декоративно­прикладного искусства народов России). Жанр </w:t>
      </w:r>
      <w:r w:rsidRPr="00F83020">
        <w:rPr>
          <w:rFonts w:ascii="Times New Roman" w:hAnsi="Times New Roman"/>
          <w:color w:val="auto"/>
          <w:sz w:val="24"/>
          <w:szCs w:val="24"/>
        </w:rPr>
        <w:t>натюрморта. Художественное конструирование и оформление помещений и парков, транспорта и посуды, мебели и одежды, книг и игрушек.</w:t>
      </w:r>
    </w:p>
    <w:p w:rsidR="00E5342B" w:rsidRPr="00F83020" w:rsidRDefault="00E5342B" w:rsidP="00E5342B">
      <w:pPr>
        <w:pStyle w:val="a3"/>
        <w:spacing w:line="360" w:lineRule="auto"/>
        <w:ind w:firstLine="454"/>
        <w:rPr>
          <w:rFonts w:ascii="Times New Roman" w:hAnsi="Times New Roman"/>
          <w:b/>
          <w:bCs/>
          <w:iCs/>
          <w:color w:val="auto"/>
          <w:sz w:val="24"/>
          <w:szCs w:val="24"/>
        </w:rPr>
      </w:pPr>
      <w:r w:rsidRPr="00F83020">
        <w:rPr>
          <w:rFonts w:ascii="Times New Roman" w:hAnsi="Times New Roman"/>
          <w:b/>
          <w:bCs/>
          <w:iCs/>
          <w:color w:val="auto"/>
          <w:sz w:val="24"/>
          <w:szCs w:val="24"/>
        </w:rPr>
        <w:t>Опыт художественно­творческой деятельности</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Участие в различных видах изобразительной, декоративно­прикладной и художественно­конструкторской деятельности.</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pacing w:val="2"/>
          <w:sz w:val="24"/>
          <w:szCs w:val="24"/>
        </w:rPr>
        <w:t>Освоение основ рисунка, живописи, скульптуры, деко</w:t>
      </w:r>
      <w:r w:rsidRPr="00F83020">
        <w:rPr>
          <w:rFonts w:ascii="Times New Roman" w:hAnsi="Times New Roman"/>
          <w:color w:val="auto"/>
          <w:sz w:val="24"/>
          <w:szCs w:val="24"/>
        </w:rPr>
        <w:t>ративно­прикладного искусства. Изображение с натуры, по памяти и воображению (натюрморт, пейзаж, человек, животные, растения).</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pacing w:val="2"/>
          <w:sz w:val="24"/>
          <w:szCs w:val="24"/>
        </w:rPr>
        <w:t>Овладение основами художественной грамоты: компози</w:t>
      </w:r>
      <w:r w:rsidRPr="00F83020">
        <w:rPr>
          <w:rFonts w:ascii="Times New Roman" w:hAnsi="Times New Roman"/>
          <w:color w:val="auto"/>
          <w:sz w:val="24"/>
          <w:szCs w:val="24"/>
        </w:rPr>
        <w:t xml:space="preserve">цией, формой, ритмом, линией, цветом, объёмом, фактурой. </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Создание моделей предметов бытового окружения человека. Овладение элементарными навыками лепки и бумагопластики.</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pacing w:val="2"/>
          <w:sz w:val="24"/>
          <w:szCs w:val="24"/>
        </w:rPr>
        <w:t>Выбор и применение выразительных средств для реали</w:t>
      </w:r>
      <w:r w:rsidRPr="00F83020">
        <w:rPr>
          <w:rFonts w:ascii="Times New Roman" w:hAnsi="Times New Roman"/>
          <w:color w:val="auto"/>
          <w:sz w:val="24"/>
          <w:szCs w:val="24"/>
        </w:rPr>
        <w:t>зации собственного замысла в рисунке, живописи, аппликации, скульптуре, художественном конструировании.</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 xml:space="preserve">Передача настроения в творческой работе с помощью цвета, </w:t>
      </w:r>
      <w:r w:rsidRPr="00F83020">
        <w:rPr>
          <w:rFonts w:ascii="Times New Roman" w:hAnsi="Times New Roman"/>
          <w:iCs/>
          <w:color w:val="auto"/>
          <w:sz w:val="24"/>
          <w:szCs w:val="24"/>
        </w:rPr>
        <w:t>тона</w:t>
      </w:r>
      <w:r w:rsidRPr="00F83020">
        <w:rPr>
          <w:rFonts w:ascii="Times New Roman" w:hAnsi="Times New Roman"/>
          <w:color w:val="auto"/>
          <w:sz w:val="24"/>
          <w:szCs w:val="24"/>
        </w:rPr>
        <w:t xml:space="preserve">, композиции, пространства, линии, штриха, пятна, объёма, </w:t>
      </w:r>
      <w:r w:rsidRPr="00F83020">
        <w:rPr>
          <w:rFonts w:ascii="Times New Roman" w:hAnsi="Times New Roman"/>
          <w:iCs/>
          <w:color w:val="auto"/>
          <w:sz w:val="24"/>
          <w:szCs w:val="24"/>
        </w:rPr>
        <w:t>фактуры материала</w:t>
      </w:r>
      <w:r w:rsidRPr="00F83020">
        <w:rPr>
          <w:rFonts w:ascii="Times New Roman" w:hAnsi="Times New Roman"/>
          <w:color w:val="auto"/>
          <w:sz w:val="24"/>
          <w:szCs w:val="24"/>
        </w:rPr>
        <w:t>.</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pacing w:val="2"/>
          <w:sz w:val="24"/>
          <w:szCs w:val="24"/>
        </w:rPr>
        <w:t>Использование в индивидуальной и коллективной дея</w:t>
      </w:r>
      <w:r w:rsidRPr="00F83020">
        <w:rPr>
          <w:rFonts w:ascii="Times New Roman" w:hAnsi="Times New Roman"/>
          <w:color w:val="auto"/>
          <w:sz w:val="24"/>
          <w:szCs w:val="24"/>
        </w:rPr>
        <w:t xml:space="preserve">тельности различных художественных техник и материалов: </w:t>
      </w:r>
      <w:r w:rsidRPr="00F83020">
        <w:rPr>
          <w:rFonts w:ascii="Times New Roman" w:hAnsi="Times New Roman"/>
          <w:iCs/>
          <w:color w:val="auto"/>
          <w:spacing w:val="2"/>
          <w:sz w:val="24"/>
          <w:szCs w:val="24"/>
        </w:rPr>
        <w:t>коллажа</w:t>
      </w:r>
      <w:r w:rsidRPr="00F83020">
        <w:rPr>
          <w:rFonts w:ascii="Times New Roman" w:hAnsi="Times New Roman"/>
          <w:color w:val="auto"/>
          <w:spacing w:val="2"/>
          <w:sz w:val="24"/>
          <w:szCs w:val="24"/>
        </w:rPr>
        <w:t xml:space="preserve">, </w:t>
      </w:r>
      <w:r w:rsidRPr="00F83020">
        <w:rPr>
          <w:rFonts w:ascii="Times New Roman" w:hAnsi="Times New Roman"/>
          <w:iCs/>
          <w:color w:val="auto"/>
          <w:spacing w:val="2"/>
          <w:sz w:val="24"/>
          <w:szCs w:val="24"/>
        </w:rPr>
        <w:t>граттажа</w:t>
      </w:r>
      <w:r w:rsidRPr="00F83020">
        <w:rPr>
          <w:rFonts w:ascii="Times New Roman" w:hAnsi="Times New Roman"/>
          <w:color w:val="auto"/>
          <w:spacing w:val="2"/>
          <w:sz w:val="24"/>
          <w:szCs w:val="24"/>
        </w:rPr>
        <w:t xml:space="preserve">, аппликации, компьютерной анимации, натурной мультипликации, фотографии, видеосъёмки, бумажной пластики, гуаши, акварели, </w:t>
      </w:r>
      <w:r w:rsidRPr="00F83020">
        <w:rPr>
          <w:rFonts w:ascii="Times New Roman" w:hAnsi="Times New Roman"/>
          <w:iCs/>
          <w:color w:val="auto"/>
          <w:spacing w:val="2"/>
          <w:sz w:val="24"/>
          <w:szCs w:val="24"/>
        </w:rPr>
        <w:t>пастели</w:t>
      </w:r>
      <w:r w:rsidRPr="00F83020">
        <w:rPr>
          <w:rFonts w:ascii="Times New Roman" w:hAnsi="Times New Roman"/>
          <w:color w:val="auto"/>
          <w:spacing w:val="2"/>
          <w:sz w:val="24"/>
          <w:szCs w:val="24"/>
        </w:rPr>
        <w:t xml:space="preserve">, </w:t>
      </w:r>
      <w:r w:rsidRPr="00F83020">
        <w:rPr>
          <w:rFonts w:ascii="Times New Roman" w:hAnsi="Times New Roman"/>
          <w:iCs/>
          <w:color w:val="auto"/>
          <w:spacing w:val="2"/>
          <w:sz w:val="24"/>
          <w:szCs w:val="24"/>
        </w:rPr>
        <w:t>восковых</w:t>
      </w:r>
      <w:r w:rsidRPr="00F83020">
        <w:rPr>
          <w:rFonts w:ascii="Times New Roman" w:hAnsi="Times New Roman"/>
          <w:iCs/>
          <w:color w:val="auto"/>
          <w:sz w:val="24"/>
          <w:szCs w:val="24"/>
        </w:rPr>
        <w:t xml:space="preserve"> мелков</w:t>
      </w:r>
      <w:r w:rsidRPr="00F83020">
        <w:rPr>
          <w:rFonts w:ascii="Times New Roman" w:hAnsi="Times New Roman"/>
          <w:color w:val="auto"/>
          <w:sz w:val="24"/>
          <w:szCs w:val="24"/>
        </w:rPr>
        <w:t xml:space="preserve">, </w:t>
      </w:r>
      <w:r w:rsidRPr="00F83020">
        <w:rPr>
          <w:rFonts w:ascii="Times New Roman" w:hAnsi="Times New Roman"/>
          <w:iCs/>
          <w:color w:val="auto"/>
          <w:sz w:val="24"/>
          <w:szCs w:val="24"/>
        </w:rPr>
        <w:t>туши</w:t>
      </w:r>
      <w:r w:rsidRPr="00F83020">
        <w:rPr>
          <w:rFonts w:ascii="Times New Roman" w:hAnsi="Times New Roman"/>
          <w:color w:val="auto"/>
          <w:sz w:val="24"/>
          <w:szCs w:val="24"/>
        </w:rPr>
        <w:t xml:space="preserve">, карандаша, фломастеров, </w:t>
      </w:r>
      <w:r w:rsidRPr="00F83020">
        <w:rPr>
          <w:rFonts w:ascii="Times New Roman" w:hAnsi="Times New Roman"/>
          <w:iCs/>
          <w:color w:val="auto"/>
          <w:sz w:val="24"/>
          <w:szCs w:val="24"/>
        </w:rPr>
        <w:t>пластилина</w:t>
      </w:r>
      <w:r w:rsidRPr="00F83020">
        <w:rPr>
          <w:rFonts w:ascii="Times New Roman" w:hAnsi="Times New Roman"/>
          <w:color w:val="auto"/>
          <w:sz w:val="24"/>
          <w:szCs w:val="24"/>
        </w:rPr>
        <w:t xml:space="preserve">, </w:t>
      </w:r>
      <w:r w:rsidRPr="00F83020">
        <w:rPr>
          <w:rFonts w:ascii="Times New Roman" w:hAnsi="Times New Roman"/>
          <w:iCs/>
          <w:color w:val="auto"/>
          <w:sz w:val="24"/>
          <w:szCs w:val="24"/>
        </w:rPr>
        <w:t>глины</w:t>
      </w:r>
      <w:r w:rsidRPr="00F83020">
        <w:rPr>
          <w:rFonts w:ascii="Times New Roman" w:hAnsi="Times New Roman"/>
          <w:color w:val="auto"/>
          <w:sz w:val="24"/>
          <w:szCs w:val="24"/>
        </w:rPr>
        <w:t>, подручных и природных материалов.</w:t>
      </w:r>
    </w:p>
    <w:p w:rsidR="00E5342B"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pacing w:val="-2"/>
          <w:sz w:val="24"/>
          <w:szCs w:val="24"/>
        </w:rPr>
        <w:t xml:space="preserve">Участие в обсуждении содержания и выразительных средств </w:t>
      </w:r>
      <w:r w:rsidRPr="00F83020">
        <w:rPr>
          <w:rFonts w:ascii="Times New Roman" w:hAnsi="Times New Roman"/>
          <w:color w:val="auto"/>
          <w:sz w:val="24"/>
          <w:szCs w:val="24"/>
        </w:rPr>
        <w:t>произведений изобразительного искусства, выражение своего отношения к произведению.</w:t>
      </w:r>
    </w:p>
    <w:p w:rsidR="00F83020" w:rsidRPr="00F83020" w:rsidRDefault="00F83020" w:rsidP="00E5342B">
      <w:pPr>
        <w:pStyle w:val="a3"/>
        <w:spacing w:line="360" w:lineRule="auto"/>
        <w:ind w:firstLine="454"/>
        <w:rPr>
          <w:rFonts w:ascii="Times New Roman" w:hAnsi="Times New Roman"/>
          <w:color w:val="auto"/>
          <w:sz w:val="24"/>
          <w:szCs w:val="24"/>
        </w:rPr>
      </w:pPr>
    </w:p>
    <w:p w:rsidR="00E5342B" w:rsidRPr="00F83020" w:rsidRDefault="00E5342B" w:rsidP="00E5342B">
      <w:pPr>
        <w:pStyle w:val="a3"/>
        <w:spacing w:line="360" w:lineRule="auto"/>
        <w:ind w:firstLine="454"/>
        <w:rPr>
          <w:rFonts w:ascii="Times New Roman" w:hAnsi="Times New Roman"/>
          <w:color w:val="auto"/>
          <w:sz w:val="24"/>
          <w:szCs w:val="24"/>
        </w:rPr>
      </w:pPr>
    </w:p>
    <w:p w:rsidR="00E5342B" w:rsidRPr="00F83020" w:rsidRDefault="00E5342B" w:rsidP="00B65D41">
      <w:pPr>
        <w:pStyle w:val="aff"/>
        <w:numPr>
          <w:ilvl w:val="3"/>
          <w:numId w:val="2"/>
        </w:numPr>
        <w:ind w:left="0" w:firstLine="0"/>
        <w:rPr>
          <w:sz w:val="24"/>
        </w:rPr>
      </w:pPr>
      <w:bookmarkStart w:id="159" w:name="_Toc288394092"/>
      <w:bookmarkStart w:id="160" w:name="_Toc288410559"/>
      <w:bookmarkStart w:id="161" w:name="_Toc288410688"/>
      <w:bookmarkStart w:id="162" w:name="_Toc294246105"/>
      <w:r w:rsidRPr="00F83020">
        <w:rPr>
          <w:sz w:val="24"/>
        </w:rPr>
        <w:lastRenderedPageBreak/>
        <w:t>Музыка</w:t>
      </w:r>
      <w:bookmarkEnd w:id="159"/>
      <w:bookmarkEnd w:id="160"/>
      <w:bookmarkEnd w:id="161"/>
      <w:bookmarkEnd w:id="162"/>
    </w:p>
    <w:p w:rsidR="00E5342B" w:rsidRPr="00F83020" w:rsidRDefault="00F83020" w:rsidP="00E5342B">
      <w:pPr>
        <w:spacing w:line="360" w:lineRule="auto"/>
        <w:ind w:firstLine="709"/>
        <w:contextualSpacing/>
        <w:jc w:val="both"/>
        <w:rPr>
          <w:b/>
          <w:lang w:eastAsia="en-US"/>
        </w:rPr>
      </w:pPr>
      <w:r>
        <w:rPr>
          <w:b/>
          <w:lang w:eastAsia="en-US"/>
        </w:rPr>
        <w:t>1</w:t>
      </w:r>
      <w:r w:rsidR="00E5342B" w:rsidRPr="00F83020">
        <w:rPr>
          <w:b/>
          <w:lang w:eastAsia="en-US"/>
        </w:rPr>
        <w:t xml:space="preserve"> класс</w:t>
      </w:r>
    </w:p>
    <w:p w:rsidR="00E5342B" w:rsidRPr="00F83020" w:rsidRDefault="00E5342B" w:rsidP="00E5342B">
      <w:pPr>
        <w:spacing w:line="360" w:lineRule="auto"/>
        <w:ind w:firstLine="709"/>
        <w:jc w:val="both"/>
        <w:rPr>
          <w:b/>
          <w:lang w:eastAsia="en-US"/>
        </w:rPr>
      </w:pPr>
      <w:r w:rsidRPr="00F83020">
        <w:rPr>
          <w:b/>
          <w:lang w:eastAsia="en-US"/>
        </w:rPr>
        <w:t>Мир музыкальных звуков</w:t>
      </w:r>
    </w:p>
    <w:p w:rsidR="00E5342B" w:rsidRPr="00F83020" w:rsidRDefault="00E5342B" w:rsidP="00E5342B">
      <w:pPr>
        <w:spacing w:line="360" w:lineRule="auto"/>
        <w:ind w:firstLine="709"/>
        <w:jc w:val="both"/>
        <w:rPr>
          <w:lang w:eastAsia="en-US"/>
        </w:rPr>
      </w:pPr>
      <w:r w:rsidRPr="00F83020">
        <w:rPr>
          <w:lang w:eastAsia="en-US"/>
        </w:rPr>
        <w:t xml:space="preserve">Классификация музыкальных звуков. Свойства музыкального звука: тембр, длительность, громкость, высота. </w:t>
      </w:r>
    </w:p>
    <w:p w:rsidR="00E5342B" w:rsidRPr="00F83020" w:rsidRDefault="00E5342B" w:rsidP="00E5342B">
      <w:pPr>
        <w:spacing w:line="360" w:lineRule="auto"/>
        <w:ind w:firstLine="709"/>
        <w:jc w:val="both"/>
        <w:rPr>
          <w:b/>
          <w:lang w:eastAsia="en-US"/>
        </w:rPr>
      </w:pPr>
      <w:r w:rsidRPr="00F83020">
        <w:rPr>
          <w:b/>
          <w:lang w:eastAsia="en-US"/>
        </w:rPr>
        <w:t xml:space="preserve">Содержание обучения по видам деятельности: </w:t>
      </w:r>
    </w:p>
    <w:p w:rsidR="00E5342B" w:rsidRPr="00F83020" w:rsidRDefault="00E5342B" w:rsidP="00E5342B">
      <w:pPr>
        <w:spacing w:line="360" w:lineRule="auto"/>
        <w:ind w:firstLine="709"/>
        <w:jc w:val="both"/>
        <w:rPr>
          <w:lang w:eastAsia="en-US"/>
        </w:rPr>
      </w:pPr>
      <w:r w:rsidRPr="00F83020">
        <w:rPr>
          <w:b/>
          <w:lang w:eastAsia="en-US"/>
        </w:rPr>
        <w:t>Восприятие и воспроизведение звуков окружающего мира во всем многообразии.</w:t>
      </w:r>
      <w:r w:rsidRPr="00F83020">
        <w:rPr>
          <w:lang w:eastAsia="en-US"/>
        </w:rPr>
        <w:t xml:space="preserve"> 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E5342B" w:rsidRPr="00F83020" w:rsidRDefault="00E5342B" w:rsidP="00E5342B">
      <w:pPr>
        <w:spacing w:line="360" w:lineRule="auto"/>
        <w:ind w:firstLine="709"/>
        <w:jc w:val="both"/>
        <w:rPr>
          <w:lang w:eastAsia="en-US"/>
        </w:rPr>
      </w:pPr>
      <w:r w:rsidRPr="00F83020">
        <w:rPr>
          <w:b/>
          <w:lang w:eastAsia="en-US"/>
        </w:rPr>
        <w:t>Игра на элементарных музыкальных инструментах в ансамбле.</w:t>
      </w:r>
      <w:r w:rsidRPr="00F83020">
        <w:rPr>
          <w:lang w:eastAsia="en-US"/>
        </w:rPr>
        <w:t xml:space="preserve"> Первые опыты игры детей на инструментах, различных по способам звукоизвлечения, тембрам. </w:t>
      </w:r>
    </w:p>
    <w:p w:rsidR="00E5342B" w:rsidRPr="00F83020" w:rsidRDefault="00E5342B" w:rsidP="00E5342B">
      <w:pPr>
        <w:spacing w:line="360" w:lineRule="auto"/>
        <w:ind w:firstLine="709"/>
        <w:jc w:val="both"/>
        <w:rPr>
          <w:lang w:eastAsia="en-US"/>
        </w:rPr>
      </w:pPr>
      <w:r w:rsidRPr="00F83020">
        <w:rPr>
          <w:b/>
          <w:lang w:eastAsia="en-US"/>
        </w:rPr>
        <w:t>Пение попевок и простых песен.</w:t>
      </w:r>
      <w:r w:rsidRPr="00F83020">
        <w:rPr>
          <w:lang w:eastAsia="en-US"/>
        </w:rPr>
        <w:t xml:space="preserve"> Разучивание попевок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E5342B" w:rsidRPr="00F83020" w:rsidRDefault="00E5342B" w:rsidP="00E5342B">
      <w:pPr>
        <w:spacing w:line="360" w:lineRule="auto"/>
        <w:ind w:firstLine="709"/>
        <w:jc w:val="both"/>
        <w:rPr>
          <w:b/>
          <w:lang w:eastAsia="en-US"/>
        </w:rPr>
      </w:pPr>
      <w:r w:rsidRPr="00F83020">
        <w:rPr>
          <w:b/>
          <w:lang w:eastAsia="en-US"/>
        </w:rPr>
        <w:t>Ритм – движение жизни</w:t>
      </w:r>
    </w:p>
    <w:p w:rsidR="00E5342B" w:rsidRPr="00F83020" w:rsidRDefault="00E5342B" w:rsidP="00E5342B">
      <w:pPr>
        <w:spacing w:line="360" w:lineRule="auto"/>
        <w:ind w:firstLine="709"/>
        <w:jc w:val="both"/>
        <w:rPr>
          <w:lang w:eastAsia="en-US"/>
        </w:rPr>
      </w:pPr>
      <w:r w:rsidRPr="00F83020">
        <w:rPr>
          <w:lang w:eastAsia="en-US"/>
        </w:rPr>
        <w:t xml:space="preserve">Ритм окружающего мира. Понятие длительностей в музыке. Короткие и длинные звуки. Ритмический рисунок. Акцент в музыке: сильная и слабая доли. </w:t>
      </w:r>
    </w:p>
    <w:p w:rsidR="00E5342B" w:rsidRPr="00F83020" w:rsidRDefault="00E5342B" w:rsidP="00E5342B">
      <w:pPr>
        <w:spacing w:line="360" w:lineRule="auto"/>
        <w:ind w:firstLine="709"/>
        <w:jc w:val="both"/>
        <w:rPr>
          <w:b/>
          <w:lang w:eastAsia="en-US"/>
        </w:rPr>
      </w:pPr>
      <w:r w:rsidRPr="00F83020">
        <w:rPr>
          <w:b/>
          <w:lang w:eastAsia="en-US"/>
        </w:rPr>
        <w:t xml:space="preserve">Содержание обучения по видам деятельности: </w:t>
      </w:r>
    </w:p>
    <w:p w:rsidR="00E5342B" w:rsidRPr="00F83020" w:rsidRDefault="00E5342B" w:rsidP="00E5342B">
      <w:pPr>
        <w:spacing w:line="360" w:lineRule="auto"/>
        <w:ind w:firstLine="709"/>
        <w:jc w:val="both"/>
        <w:rPr>
          <w:lang w:eastAsia="en-US"/>
        </w:rPr>
      </w:pPr>
      <w:r w:rsidRPr="00F83020">
        <w:rPr>
          <w:b/>
          <w:lang w:eastAsia="en-US"/>
        </w:rPr>
        <w:t xml:space="preserve">Восприятие и воспроизведение ритмов окружающего мира. Ритмические игры. </w:t>
      </w:r>
      <w:r w:rsidRPr="00F83020">
        <w:rPr>
          <w:lang w:eastAsia="en-US"/>
        </w:rPr>
        <w:t>«Звучащие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E5342B" w:rsidRPr="00F83020" w:rsidRDefault="00E5342B" w:rsidP="00E5342B">
      <w:pPr>
        <w:spacing w:line="360" w:lineRule="auto"/>
        <w:ind w:firstLine="709"/>
        <w:jc w:val="both"/>
        <w:rPr>
          <w:lang w:eastAsia="en-US"/>
        </w:rPr>
      </w:pPr>
      <w:r w:rsidRPr="00F83020">
        <w:rPr>
          <w:b/>
          <w:lang w:eastAsia="en-US"/>
        </w:rPr>
        <w:t>Игра в детском шумовом оркестре.</w:t>
      </w:r>
      <w:r w:rsidRPr="00F83020">
        <w:rPr>
          <w:lang w:eastAsia="en-US"/>
        </w:rPr>
        <w:t xml:space="preserve"> Простые ритмические аккомпанементы к музыкальным произведениям.</w:t>
      </w:r>
    </w:p>
    <w:p w:rsidR="00E5342B" w:rsidRPr="00F83020" w:rsidRDefault="00E5342B" w:rsidP="00E5342B">
      <w:pPr>
        <w:spacing w:line="360" w:lineRule="auto"/>
        <w:ind w:firstLine="709"/>
        <w:jc w:val="both"/>
        <w:rPr>
          <w:lang w:eastAsia="en-US"/>
        </w:rPr>
      </w:pPr>
      <w:r w:rsidRPr="00F83020">
        <w:rPr>
          <w:lang w:eastAsia="en-US"/>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 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E5342B" w:rsidRPr="00F83020" w:rsidRDefault="00E5342B" w:rsidP="00E5342B">
      <w:pPr>
        <w:spacing w:line="360" w:lineRule="auto"/>
        <w:ind w:firstLine="709"/>
        <w:jc w:val="both"/>
        <w:rPr>
          <w:lang w:eastAsia="en-US"/>
        </w:rPr>
      </w:pPr>
      <w:r w:rsidRPr="00F83020">
        <w:rPr>
          <w:b/>
          <w:lang w:eastAsia="en-US"/>
        </w:rPr>
        <w:lastRenderedPageBreak/>
        <w:t>Мелодия – царица музыки</w:t>
      </w:r>
    </w:p>
    <w:p w:rsidR="00E5342B" w:rsidRPr="00F83020" w:rsidRDefault="00E5342B" w:rsidP="00E5342B">
      <w:pPr>
        <w:spacing w:line="360" w:lineRule="auto"/>
        <w:ind w:firstLine="709"/>
        <w:jc w:val="both"/>
        <w:rPr>
          <w:lang w:eastAsia="en-US"/>
        </w:rPr>
      </w:pPr>
      <w:r w:rsidRPr="00F83020">
        <w:rPr>
          <w:lang w:eastAsia="en-US"/>
        </w:rPr>
        <w:t>Мелодия – главный носитель содержания в музыке. Интонация в музыке и в речи.Интонация как основа эмоционально-образной природы музыки. Выразительные свойства мелодии. Типы мелодического движения. Аккомпанемент.</w:t>
      </w:r>
    </w:p>
    <w:p w:rsidR="00E5342B" w:rsidRPr="00F83020" w:rsidRDefault="00E5342B" w:rsidP="00E5342B">
      <w:pPr>
        <w:spacing w:line="360" w:lineRule="auto"/>
        <w:ind w:firstLine="709"/>
        <w:jc w:val="both"/>
        <w:rPr>
          <w:b/>
          <w:lang w:eastAsia="en-US"/>
        </w:rPr>
      </w:pPr>
      <w:r w:rsidRPr="00F83020">
        <w:rPr>
          <w:b/>
          <w:lang w:eastAsia="en-US"/>
        </w:rPr>
        <w:t xml:space="preserve">Содержание обучения по видам деятельности: </w:t>
      </w:r>
    </w:p>
    <w:p w:rsidR="00E5342B" w:rsidRPr="00F83020" w:rsidRDefault="00E5342B" w:rsidP="00E5342B">
      <w:pPr>
        <w:spacing w:line="360" w:lineRule="auto"/>
        <w:ind w:firstLine="709"/>
        <w:jc w:val="both"/>
        <w:rPr>
          <w:lang w:eastAsia="en-US"/>
        </w:rPr>
      </w:pPr>
      <w:r w:rsidRPr="00F83020">
        <w:rPr>
          <w:b/>
          <w:lang w:eastAsia="en-US"/>
        </w:rPr>
        <w:t>Слушание музыкальных произведений яркого интонационно-образного содержания.</w:t>
      </w:r>
      <w:r w:rsidRPr="00F83020">
        <w:rPr>
          <w:lang w:eastAsia="en-US"/>
        </w:rPr>
        <w:t xml:space="preserve"> Примеры: Г. Свиридов «Ласковая просьба», Р. Шуман «Первая утрата», Л. Бетховен Симфония № 5 (начало), В.А. Моцарт Симфония № 40 (начало).</w:t>
      </w:r>
    </w:p>
    <w:p w:rsidR="00E5342B" w:rsidRPr="00F83020" w:rsidRDefault="00E5342B" w:rsidP="00E5342B">
      <w:pPr>
        <w:spacing w:line="360" w:lineRule="auto"/>
        <w:ind w:firstLine="709"/>
        <w:jc w:val="both"/>
        <w:rPr>
          <w:lang w:eastAsia="en-US"/>
        </w:rPr>
      </w:pPr>
      <w:r w:rsidRPr="00F83020">
        <w:rPr>
          <w:lang w:eastAsia="en-US"/>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E5342B" w:rsidRPr="00F83020" w:rsidRDefault="00E5342B" w:rsidP="00E5342B">
      <w:pPr>
        <w:spacing w:line="360" w:lineRule="auto"/>
        <w:ind w:firstLine="709"/>
        <w:jc w:val="both"/>
        <w:rPr>
          <w:lang w:eastAsia="en-US"/>
        </w:rPr>
      </w:pPr>
      <w:r w:rsidRPr="00F83020">
        <w:rPr>
          <w:lang w:eastAsia="en-US"/>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E5342B" w:rsidRPr="00F83020" w:rsidRDefault="00E5342B" w:rsidP="00E5342B">
      <w:pPr>
        <w:spacing w:line="360" w:lineRule="auto"/>
        <w:ind w:firstLine="709"/>
        <w:jc w:val="both"/>
        <w:rPr>
          <w:lang w:eastAsia="en-US"/>
        </w:rPr>
      </w:pPr>
      <w:r w:rsidRPr="00F83020">
        <w:rPr>
          <w:lang w:eastAsia="en-US"/>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E5342B" w:rsidRPr="00F83020" w:rsidRDefault="00E5342B" w:rsidP="00E5342B">
      <w:pPr>
        <w:spacing w:line="360" w:lineRule="auto"/>
        <w:ind w:firstLine="709"/>
        <w:jc w:val="both"/>
        <w:rPr>
          <w:lang w:eastAsia="en-US"/>
        </w:rPr>
      </w:pPr>
      <w:r w:rsidRPr="00F83020">
        <w:rPr>
          <w:b/>
          <w:lang w:eastAsia="en-US"/>
        </w:rPr>
        <w:t>Музыкальные краски</w:t>
      </w:r>
    </w:p>
    <w:p w:rsidR="00E5342B" w:rsidRPr="00F83020" w:rsidRDefault="00E5342B" w:rsidP="00E5342B">
      <w:pPr>
        <w:spacing w:line="360" w:lineRule="auto"/>
        <w:ind w:firstLine="709"/>
        <w:jc w:val="both"/>
        <w:rPr>
          <w:lang w:eastAsia="en-US"/>
        </w:rPr>
      </w:pPr>
      <w:r w:rsidRPr="00F83020">
        <w:rPr>
          <w:lang w:eastAsia="en-US"/>
        </w:rPr>
        <w:t>Первоначальные знания о средствах музыкальной выразительности. Понятие контраста в музыке. Лад. Мажор и минор. Тоника.</w:t>
      </w:r>
    </w:p>
    <w:p w:rsidR="00E5342B" w:rsidRPr="00F83020" w:rsidRDefault="00E5342B" w:rsidP="00E5342B">
      <w:pPr>
        <w:spacing w:line="360" w:lineRule="auto"/>
        <w:ind w:firstLine="709"/>
        <w:jc w:val="both"/>
        <w:rPr>
          <w:b/>
          <w:lang w:eastAsia="en-US"/>
        </w:rPr>
      </w:pPr>
      <w:r w:rsidRPr="00F83020">
        <w:rPr>
          <w:b/>
          <w:lang w:eastAsia="en-US"/>
        </w:rPr>
        <w:t xml:space="preserve">Содержание обучения по видам деятельности: </w:t>
      </w:r>
    </w:p>
    <w:p w:rsidR="00E5342B" w:rsidRPr="00F83020" w:rsidRDefault="00E5342B" w:rsidP="00E5342B">
      <w:pPr>
        <w:spacing w:line="360" w:lineRule="auto"/>
        <w:ind w:firstLine="709"/>
        <w:jc w:val="both"/>
        <w:rPr>
          <w:lang w:eastAsia="en-US"/>
        </w:rPr>
      </w:pPr>
      <w:r w:rsidRPr="00F83020">
        <w:rPr>
          <w:b/>
          <w:lang w:eastAsia="en-US"/>
        </w:rPr>
        <w:t>Слушание музыкальных произведений с контрастными образами, пьес различного ладового наклонения.</w:t>
      </w:r>
      <w:r w:rsidRPr="00F83020">
        <w:rPr>
          <w:lang w:eastAsia="en-US"/>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 </w:t>
      </w:r>
    </w:p>
    <w:p w:rsidR="00E5342B" w:rsidRPr="00F83020" w:rsidRDefault="00E5342B" w:rsidP="00E5342B">
      <w:pPr>
        <w:spacing w:line="360" w:lineRule="auto"/>
        <w:ind w:firstLine="709"/>
        <w:jc w:val="both"/>
        <w:rPr>
          <w:lang w:eastAsia="en-US"/>
        </w:rPr>
      </w:pPr>
      <w:r w:rsidRPr="00F83020">
        <w:rPr>
          <w:b/>
          <w:lang w:eastAsia="en-US"/>
        </w:rPr>
        <w:t>Пластическое интонирование, двигательная импровизация под музыку разного характера.</w:t>
      </w:r>
      <w:r w:rsidRPr="00F83020">
        <w:rPr>
          <w:lang w:eastAsia="en-US"/>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E5342B" w:rsidRPr="00F83020" w:rsidRDefault="00E5342B" w:rsidP="00E5342B">
      <w:pPr>
        <w:spacing w:line="360" w:lineRule="auto"/>
        <w:ind w:firstLine="709"/>
        <w:jc w:val="both"/>
        <w:rPr>
          <w:lang w:eastAsia="en-US"/>
        </w:rPr>
      </w:pPr>
      <w:r w:rsidRPr="00F83020">
        <w:rPr>
          <w:b/>
          <w:lang w:eastAsia="en-US"/>
        </w:rPr>
        <w:t>Исполнение песен, написанных в разных ладах.</w:t>
      </w:r>
      <w:r w:rsidRPr="00F83020">
        <w:rPr>
          <w:lang w:eastAsia="en-US"/>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E5342B" w:rsidRPr="00F83020" w:rsidRDefault="00E5342B" w:rsidP="00E5342B">
      <w:pPr>
        <w:spacing w:line="360" w:lineRule="auto"/>
        <w:ind w:firstLine="709"/>
        <w:jc w:val="both"/>
        <w:rPr>
          <w:lang w:eastAsia="en-US"/>
        </w:rPr>
      </w:pPr>
      <w:r w:rsidRPr="00F83020">
        <w:rPr>
          <w:b/>
          <w:lang w:eastAsia="en-US"/>
        </w:rPr>
        <w:t>Игры-драматизации</w:t>
      </w:r>
      <w:r w:rsidRPr="00F83020">
        <w:rPr>
          <w:lang w:eastAsia="en-US"/>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E5342B" w:rsidRPr="00F83020" w:rsidRDefault="00E5342B" w:rsidP="00E5342B">
      <w:pPr>
        <w:spacing w:line="360" w:lineRule="auto"/>
        <w:ind w:firstLine="709"/>
        <w:jc w:val="both"/>
        <w:rPr>
          <w:b/>
          <w:lang w:eastAsia="en-US"/>
        </w:rPr>
      </w:pPr>
      <w:r w:rsidRPr="00F83020">
        <w:rPr>
          <w:b/>
          <w:lang w:eastAsia="en-US"/>
        </w:rPr>
        <w:t>Музыкальные жанры: песня, танец, марш</w:t>
      </w:r>
    </w:p>
    <w:p w:rsidR="00E5342B" w:rsidRPr="00F83020" w:rsidRDefault="00E5342B" w:rsidP="00E5342B">
      <w:pPr>
        <w:spacing w:line="360" w:lineRule="auto"/>
        <w:ind w:firstLine="709"/>
        <w:jc w:val="both"/>
        <w:rPr>
          <w:lang w:eastAsia="en-US"/>
        </w:rPr>
      </w:pPr>
      <w:r w:rsidRPr="00F83020">
        <w:rPr>
          <w:lang w:eastAsia="en-US"/>
        </w:rPr>
        <w:lastRenderedPageBreak/>
        <w:t>Формирование первичных аналитических навыков. Определение особенностей основных жанров музыки: песня, танец, марш.</w:t>
      </w:r>
    </w:p>
    <w:p w:rsidR="00E5342B" w:rsidRPr="00F83020" w:rsidRDefault="00E5342B" w:rsidP="00E5342B">
      <w:pPr>
        <w:spacing w:line="360" w:lineRule="auto"/>
        <w:ind w:firstLine="709"/>
        <w:jc w:val="both"/>
        <w:rPr>
          <w:b/>
          <w:lang w:eastAsia="en-US"/>
        </w:rPr>
      </w:pPr>
      <w:r w:rsidRPr="00F83020">
        <w:rPr>
          <w:b/>
          <w:lang w:eastAsia="en-US"/>
        </w:rPr>
        <w:t xml:space="preserve">Содержание обучения по видам деятельности: </w:t>
      </w:r>
    </w:p>
    <w:p w:rsidR="00E5342B" w:rsidRPr="00F83020" w:rsidRDefault="00E5342B" w:rsidP="00E5342B">
      <w:pPr>
        <w:spacing w:line="360" w:lineRule="auto"/>
        <w:ind w:firstLine="709"/>
        <w:jc w:val="both"/>
        <w:rPr>
          <w:lang w:eastAsia="en-US"/>
        </w:rPr>
      </w:pPr>
      <w:r w:rsidRPr="00F83020">
        <w:rPr>
          <w:b/>
          <w:lang w:eastAsia="en-US"/>
        </w:rPr>
        <w:t>Слушание музыкальных произведений, имеющих ярко выраженную жанровую основу.</w:t>
      </w:r>
      <w:r w:rsidRPr="00F83020">
        <w:rPr>
          <w:lang w:eastAsia="en-US"/>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E5342B" w:rsidRPr="00F83020" w:rsidRDefault="00E5342B" w:rsidP="00E5342B">
      <w:pPr>
        <w:spacing w:line="360" w:lineRule="auto"/>
        <w:ind w:firstLine="709"/>
        <w:jc w:val="both"/>
        <w:rPr>
          <w:lang w:eastAsia="en-US"/>
        </w:rPr>
      </w:pPr>
      <w:r w:rsidRPr="00F83020">
        <w:rPr>
          <w:b/>
          <w:lang w:eastAsia="en-US"/>
        </w:rPr>
        <w:t>Сочинение простых инструментальных аккомпанементов как сопровождения к песенной, танцевальной и маршевой музыке.</w:t>
      </w:r>
      <w:r w:rsidRPr="00F83020">
        <w:rPr>
          <w:lang w:eastAsia="en-US"/>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E5342B" w:rsidRPr="00F83020" w:rsidRDefault="00E5342B" w:rsidP="00E5342B">
      <w:pPr>
        <w:spacing w:line="360" w:lineRule="auto"/>
        <w:ind w:firstLine="709"/>
        <w:jc w:val="both"/>
        <w:rPr>
          <w:lang w:eastAsia="en-US"/>
        </w:rPr>
      </w:pPr>
      <w:r w:rsidRPr="00F83020">
        <w:rPr>
          <w:b/>
          <w:lang w:eastAsia="en-US"/>
        </w:rPr>
        <w:t>Исполнение хоровых и инструментальных произведений разных жанров. Двигательная импровизация.</w:t>
      </w:r>
      <w:r w:rsidRPr="00F83020">
        <w:rPr>
          <w:lang w:eastAsia="en-US"/>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E5342B" w:rsidRPr="00F83020" w:rsidRDefault="00E5342B" w:rsidP="00E5342B">
      <w:pPr>
        <w:spacing w:line="360" w:lineRule="auto"/>
        <w:ind w:firstLine="709"/>
        <w:jc w:val="both"/>
        <w:rPr>
          <w:lang w:eastAsia="en-US"/>
        </w:rPr>
      </w:pPr>
      <w:r w:rsidRPr="00F83020">
        <w:rPr>
          <w:b/>
          <w:lang w:eastAsia="en-US"/>
        </w:rPr>
        <w:t>Музыкальная азбука или где живут ноты</w:t>
      </w:r>
    </w:p>
    <w:p w:rsidR="00E5342B" w:rsidRPr="00F83020" w:rsidRDefault="00E5342B" w:rsidP="00E5342B">
      <w:pPr>
        <w:spacing w:line="360" w:lineRule="auto"/>
        <w:ind w:firstLine="709"/>
        <w:jc w:val="both"/>
        <w:rPr>
          <w:lang w:eastAsia="en-US"/>
        </w:rPr>
      </w:pPr>
      <w:r w:rsidRPr="00F83020">
        <w:rPr>
          <w:lang w:eastAsia="en-US"/>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E5342B" w:rsidRPr="00F83020" w:rsidRDefault="00E5342B" w:rsidP="00E5342B">
      <w:pPr>
        <w:spacing w:line="360" w:lineRule="auto"/>
        <w:ind w:firstLine="709"/>
        <w:jc w:val="both"/>
        <w:rPr>
          <w:b/>
          <w:lang w:eastAsia="en-US"/>
        </w:rPr>
      </w:pPr>
      <w:r w:rsidRPr="00F83020">
        <w:rPr>
          <w:b/>
          <w:lang w:eastAsia="en-US"/>
        </w:rPr>
        <w:t xml:space="preserve">Содержание обучения по видам деятельности: </w:t>
      </w:r>
    </w:p>
    <w:p w:rsidR="00E5342B" w:rsidRPr="00F83020" w:rsidRDefault="00E5342B" w:rsidP="00E5342B">
      <w:pPr>
        <w:spacing w:line="360" w:lineRule="auto"/>
        <w:ind w:firstLine="709"/>
        <w:jc w:val="both"/>
        <w:rPr>
          <w:lang w:eastAsia="en-US"/>
        </w:rPr>
      </w:pPr>
      <w:r w:rsidRPr="00F83020">
        <w:rPr>
          <w:b/>
          <w:lang w:eastAsia="en-US"/>
        </w:rPr>
        <w:t>Игровые дидактические упражнения с использованием наглядного материала.</w:t>
      </w:r>
      <w:r w:rsidRPr="00F83020">
        <w:rPr>
          <w:lang w:eastAsia="en-US"/>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E5342B" w:rsidRPr="00F83020" w:rsidRDefault="00E5342B" w:rsidP="00E5342B">
      <w:pPr>
        <w:spacing w:line="360" w:lineRule="auto"/>
        <w:ind w:firstLine="709"/>
        <w:jc w:val="both"/>
        <w:rPr>
          <w:lang w:eastAsia="en-US"/>
        </w:rPr>
      </w:pPr>
      <w:r w:rsidRPr="00F83020">
        <w:rPr>
          <w:b/>
          <w:lang w:eastAsia="en-US"/>
        </w:rPr>
        <w:t>Слушание музыкальных произведений с использованием элементарной графической записи.</w:t>
      </w:r>
      <w:r w:rsidRPr="00F83020">
        <w:rPr>
          <w:lang w:eastAsia="en-US"/>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E5342B" w:rsidRPr="00F83020" w:rsidRDefault="00E5342B" w:rsidP="00E5342B">
      <w:pPr>
        <w:spacing w:line="360" w:lineRule="auto"/>
        <w:ind w:firstLine="709"/>
        <w:jc w:val="both"/>
        <w:rPr>
          <w:lang w:eastAsia="en-US"/>
        </w:rPr>
      </w:pPr>
      <w:r w:rsidRPr="00F83020">
        <w:rPr>
          <w:b/>
          <w:lang w:eastAsia="en-US"/>
        </w:rPr>
        <w:t xml:space="preserve">Пение с применением ручных знаков. Пение простейших песен по нотам. </w:t>
      </w:r>
      <w:r w:rsidRPr="00F83020">
        <w:rPr>
          <w:lang w:eastAsia="en-US"/>
        </w:rPr>
        <w:t>Разучивание и исполнение песен с применением ручных знаков. Пение разученных ранее песен по нотам.</w:t>
      </w:r>
    </w:p>
    <w:p w:rsidR="00E5342B" w:rsidRPr="00F83020" w:rsidRDefault="00E5342B" w:rsidP="00E5342B">
      <w:pPr>
        <w:spacing w:line="360" w:lineRule="auto"/>
        <w:ind w:firstLine="709"/>
        <w:jc w:val="both"/>
        <w:rPr>
          <w:lang w:eastAsia="en-US"/>
        </w:rPr>
      </w:pPr>
      <w:r w:rsidRPr="00F83020">
        <w:rPr>
          <w:b/>
          <w:lang w:eastAsia="en-US"/>
        </w:rPr>
        <w:lastRenderedPageBreak/>
        <w:t>Игра на элементарных музыкальных инструментах в ансамбле</w:t>
      </w:r>
      <w:r w:rsidRPr="00F83020">
        <w:rPr>
          <w:lang w:eastAsia="en-US"/>
        </w:rPr>
        <w:t>. Первые навыки игры по нотам.</w:t>
      </w:r>
    </w:p>
    <w:p w:rsidR="00E5342B" w:rsidRPr="00F83020" w:rsidRDefault="00E5342B" w:rsidP="00E5342B">
      <w:pPr>
        <w:spacing w:line="360" w:lineRule="auto"/>
        <w:ind w:firstLine="709"/>
        <w:jc w:val="both"/>
        <w:rPr>
          <w:b/>
          <w:lang w:eastAsia="en-US"/>
        </w:rPr>
      </w:pPr>
      <w:r w:rsidRPr="00F83020">
        <w:rPr>
          <w:b/>
          <w:lang w:eastAsia="en-US"/>
        </w:rPr>
        <w:t>Я – артист</w:t>
      </w:r>
    </w:p>
    <w:p w:rsidR="00E5342B" w:rsidRPr="00F83020" w:rsidRDefault="00E5342B" w:rsidP="00E5342B">
      <w:pPr>
        <w:spacing w:line="360" w:lineRule="auto"/>
        <w:ind w:firstLine="709"/>
        <w:jc w:val="both"/>
        <w:rPr>
          <w:lang w:eastAsia="en-US"/>
        </w:rPr>
      </w:pPr>
      <w:r w:rsidRPr="00F83020">
        <w:rPr>
          <w:lang w:eastAsia="en-US"/>
        </w:rPr>
        <w:t>Сольное и ансамблевое музицирование (вокальное и инструментальное). Творческое соревнование.</w:t>
      </w:r>
    </w:p>
    <w:p w:rsidR="00E5342B" w:rsidRPr="00F83020" w:rsidRDefault="00E5342B" w:rsidP="00E5342B">
      <w:pPr>
        <w:spacing w:line="360" w:lineRule="auto"/>
        <w:ind w:firstLine="709"/>
        <w:jc w:val="both"/>
        <w:rPr>
          <w:b/>
          <w:lang w:eastAsia="en-US"/>
        </w:rPr>
      </w:pPr>
      <w:r w:rsidRPr="00F83020">
        <w:rPr>
          <w:b/>
          <w:lang w:eastAsia="en-US"/>
        </w:rPr>
        <w:t xml:space="preserve">Содержание обучения по видам деятельности: </w:t>
      </w:r>
    </w:p>
    <w:p w:rsidR="00E5342B" w:rsidRPr="00F83020" w:rsidRDefault="00E5342B" w:rsidP="00E5342B">
      <w:pPr>
        <w:spacing w:line="360" w:lineRule="auto"/>
        <w:ind w:firstLine="709"/>
        <w:jc w:val="both"/>
        <w:rPr>
          <w:lang w:eastAsia="en-US"/>
        </w:rPr>
      </w:pPr>
      <w:r w:rsidRPr="00F83020">
        <w:rPr>
          <w:b/>
          <w:lang w:eastAsia="en-US"/>
        </w:rPr>
        <w:t>Исполнение пройденных хоровых и инструментальных произведений</w:t>
      </w:r>
      <w:r w:rsidRPr="00F83020">
        <w:rPr>
          <w:lang w:eastAsia="en-US"/>
        </w:rPr>
        <w:t xml:space="preserve"> в школьных мероприятиях.</w:t>
      </w:r>
    </w:p>
    <w:p w:rsidR="00E5342B" w:rsidRPr="00F83020" w:rsidRDefault="00E5342B" w:rsidP="00E5342B">
      <w:pPr>
        <w:spacing w:line="360" w:lineRule="auto"/>
        <w:ind w:firstLine="709"/>
        <w:jc w:val="both"/>
        <w:rPr>
          <w:lang w:eastAsia="en-US"/>
        </w:rPr>
      </w:pPr>
      <w:r w:rsidRPr="00F83020">
        <w:rPr>
          <w:b/>
          <w:lang w:eastAsia="en-US"/>
        </w:rPr>
        <w:t>Командные состязания</w:t>
      </w:r>
      <w:r w:rsidRPr="00F83020">
        <w:rPr>
          <w:lang w:eastAsia="en-US"/>
        </w:rPr>
        <w:t>: викторины на основе изученного музыкального материала; ритмические эстафеты; ритмическое эхо, ритмические «диалоги».</w:t>
      </w:r>
    </w:p>
    <w:p w:rsidR="00E5342B" w:rsidRPr="00F83020" w:rsidRDefault="00E5342B" w:rsidP="00E5342B">
      <w:pPr>
        <w:spacing w:line="360" w:lineRule="auto"/>
        <w:ind w:firstLine="709"/>
        <w:jc w:val="both"/>
        <w:rPr>
          <w:lang w:eastAsia="en-US"/>
        </w:rPr>
      </w:pPr>
      <w:r w:rsidRPr="00F83020">
        <w:rPr>
          <w:b/>
          <w:lang w:eastAsia="en-US"/>
        </w:rPr>
        <w:t>Развитие навыка импровизации</w:t>
      </w:r>
      <w:r w:rsidRPr="00F83020">
        <w:rPr>
          <w:lang w:eastAsia="en-US"/>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E5342B" w:rsidRPr="00F83020" w:rsidRDefault="00E5342B" w:rsidP="00E5342B">
      <w:pPr>
        <w:spacing w:line="360" w:lineRule="auto"/>
        <w:ind w:firstLine="709"/>
        <w:jc w:val="both"/>
        <w:rPr>
          <w:b/>
          <w:lang w:eastAsia="en-US"/>
        </w:rPr>
      </w:pPr>
      <w:r w:rsidRPr="00F83020">
        <w:rPr>
          <w:b/>
          <w:lang w:eastAsia="en-US"/>
        </w:rPr>
        <w:t>Музыкально-театрализованное представление</w:t>
      </w:r>
    </w:p>
    <w:p w:rsidR="00E5342B" w:rsidRPr="00F83020" w:rsidRDefault="00E5342B" w:rsidP="00E5342B">
      <w:pPr>
        <w:spacing w:line="360" w:lineRule="auto"/>
        <w:ind w:firstLine="709"/>
        <w:jc w:val="both"/>
        <w:rPr>
          <w:lang w:eastAsia="en-US"/>
        </w:rPr>
      </w:pPr>
      <w:r w:rsidRPr="00F83020">
        <w:rPr>
          <w:lang w:eastAsia="en-US"/>
        </w:rPr>
        <w:t>Музыкально-театрализованное представление как результат освоения программы по учебному предмету «Музыка» в первом классе.</w:t>
      </w:r>
    </w:p>
    <w:p w:rsidR="00E5342B" w:rsidRPr="00F83020" w:rsidRDefault="00E5342B" w:rsidP="00E5342B">
      <w:pPr>
        <w:spacing w:line="360" w:lineRule="auto"/>
        <w:ind w:firstLine="709"/>
        <w:jc w:val="both"/>
        <w:rPr>
          <w:b/>
          <w:lang w:eastAsia="en-US"/>
        </w:rPr>
      </w:pPr>
      <w:r w:rsidRPr="00F83020">
        <w:rPr>
          <w:b/>
          <w:lang w:eastAsia="en-US"/>
        </w:rPr>
        <w:t xml:space="preserve">Содержание обучения по видам деятельности: </w:t>
      </w:r>
    </w:p>
    <w:p w:rsidR="00E5342B" w:rsidRPr="00F83020" w:rsidRDefault="00E5342B" w:rsidP="00E5342B">
      <w:pPr>
        <w:spacing w:line="360" w:lineRule="auto"/>
        <w:ind w:firstLine="709"/>
        <w:jc w:val="both"/>
        <w:rPr>
          <w:lang w:eastAsia="en-US"/>
        </w:rPr>
      </w:pPr>
      <w:r w:rsidRPr="00F83020">
        <w:rPr>
          <w:lang w:eastAsia="en-US"/>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E5342B" w:rsidRPr="00F83020" w:rsidRDefault="00E5342B" w:rsidP="00E5342B">
      <w:pPr>
        <w:spacing w:line="360" w:lineRule="auto"/>
        <w:ind w:firstLine="709"/>
        <w:contextualSpacing/>
        <w:jc w:val="both"/>
        <w:rPr>
          <w:b/>
          <w:lang w:eastAsia="en-US"/>
        </w:rPr>
      </w:pPr>
      <w:r w:rsidRPr="00F83020">
        <w:rPr>
          <w:b/>
          <w:lang w:eastAsia="en-US"/>
        </w:rPr>
        <w:t>2 класс</w:t>
      </w:r>
    </w:p>
    <w:p w:rsidR="00E5342B" w:rsidRPr="00F83020" w:rsidRDefault="00E5342B" w:rsidP="00E5342B">
      <w:pPr>
        <w:spacing w:line="360" w:lineRule="auto"/>
        <w:ind w:firstLine="709"/>
        <w:contextualSpacing/>
        <w:jc w:val="both"/>
        <w:rPr>
          <w:b/>
          <w:lang w:eastAsia="en-US"/>
        </w:rPr>
      </w:pPr>
      <w:r w:rsidRPr="00F83020">
        <w:rPr>
          <w:b/>
          <w:lang w:eastAsia="en-US"/>
        </w:rPr>
        <w:t xml:space="preserve">Народное музыкальное искусство. Традиции и обряды </w:t>
      </w:r>
    </w:p>
    <w:p w:rsidR="00E5342B" w:rsidRPr="00F83020" w:rsidRDefault="00E5342B" w:rsidP="00E5342B">
      <w:pPr>
        <w:spacing w:line="360" w:lineRule="auto"/>
        <w:ind w:firstLine="709"/>
        <w:contextualSpacing/>
        <w:jc w:val="both"/>
        <w:rPr>
          <w:lang w:eastAsia="en-US"/>
        </w:rPr>
      </w:pPr>
      <w:r w:rsidRPr="00F83020">
        <w:rPr>
          <w:lang w:eastAsia="en-US"/>
        </w:rPr>
        <w:t>Музыкальный фольклор. Народные игры. Народные инструменты. Годовой круг календарных праздников</w:t>
      </w:r>
    </w:p>
    <w:p w:rsidR="00E5342B" w:rsidRPr="00F83020" w:rsidRDefault="00E5342B" w:rsidP="00E5342B">
      <w:pPr>
        <w:spacing w:line="360" w:lineRule="auto"/>
        <w:ind w:firstLine="709"/>
        <w:jc w:val="both"/>
        <w:rPr>
          <w:b/>
          <w:lang w:eastAsia="en-US"/>
        </w:rPr>
      </w:pPr>
      <w:r w:rsidRPr="00F83020">
        <w:rPr>
          <w:b/>
          <w:lang w:eastAsia="en-US"/>
        </w:rPr>
        <w:t xml:space="preserve">Содержание обучения по видам деятельности: </w:t>
      </w:r>
    </w:p>
    <w:p w:rsidR="00E5342B" w:rsidRPr="00F83020" w:rsidRDefault="00E5342B" w:rsidP="00E5342B">
      <w:pPr>
        <w:spacing w:line="360" w:lineRule="auto"/>
        <w:ind w:firstLine="709"/>
        <w:contextualSpacing/>
        <w:jc w:val="both"/>
        <w:rPr>
          <w:lang w:eastAsia="en-US"/>
        </w:rPr>
      </w:pPr>
      <w:r w:rsidRPr="00F83020">
        <w:rPr>
          <w:b/>
          <w:lang w:eastAsia="en-US"/>
        </w:rPr>
        <w:t>Музыкально-игровая деятельность</w:t>
      </w:r>
      <w:r w:rsidRPr="00F83020">
        <w:rPr>
          <w:lang w:eastAsia="en-US"/>
        </w:rPr>
        <w:t>. 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F83020">
        <w:rPr>
          <w:rFonts w:eastAsia="SimSun"/>
          <w:kern w:val="2"/>
          <w:lang w:eastAsia="hi-IN" w:bidi="hi-IN"/>
        </w:rPr>
        <w:t xml:space="preserve">риобщение детей к игровой традиционной народной культуре: </w:t>
      </w:r>
      <w:r w:rsidRPr="00F83020">
        <w:rPr>
          <w:lang w:eastAsia="en-US"/>
        </w:rPr>
        <w:t xml:space="preserve">народные игры с музыкальным сопровождением. Примеры: </w:t>
      </w:r>
      <w:r w:rsidRPr="00F83020">
        <w:rPr>
          <w:rFonts w:eastAsia="SimSun"/>
          <w:kern w:val="2"/>
          <w:lang w:eastAsia="hi-IN" w:bidi="hi-IN"/>
        </w:rPr>
        <w:t xml:space="preserve">«Каравай», «Яблонька», «Галка», «Заинька». Игры народного календаря: святочные игры, колядки, весенние игры (виды весенних хороводов – «змейка», «улитка» и др.). </w:t>
      </w:r>
    </w:p>
    <w:p w:rsidR="00E5342B" w:rsidRPr="00F83020" w:rsidRDefault="00E5342B" w:rsidP="00E5342B">
      <w:pPr>
        <w:spacing w:line="360" w:lineRule="auto"/>
        <w:ind w:firstLine="709"/>
        <w:contextualSpacing/>
        <w:jc w:val="both"/>
        <w:rPr>
          <w:lang w:eastAsia="en-US"/>
        </w:rPr>
      </w:pPr>
      <w:r w:rsidRPr="00F83020">
        <w:rPr>
          <w:b/>
          <w:lang w:eastAsia="en-US"/>
        </w:rPr>
        <w:lastRenderedPageBreak/>
        <w:t>Игра на народных инструментах</w:t>
      </w:r>
      <w:r w:rsidRPr="00F83020">
        <w:rPr>
          <w:lang w:eastAsia="en-US"/>
        </w:rPr>
        <w:t>. Знакомство с ритмической партитурой. Исполнение 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E5342B" w:rsidRPr="00F83020" w:rsidRDefault="00E5342B" w:rsidP="00E5342B">
      <w:pPr>
        <w:spacing w:line="360" w:lineRule="auto"/>
        <w:ind w:firstLine="709"/>
        <w:contextualSpacing/>
        <w:jc w:val="both"/>
        <w:rPr>
          <w:lang w:eastAsia="en-US"/>
        </w:rPr>
      </w:pPr>
      <w:r w:rsidRPr="00F83020">
        <w:rPr>
          <w:b/>
          <w:lang w:eastAsia="en-US"/>
        </w:rPr>
        <w:t>Слушание произведений в исполнении фольклорных коллективов</w:t>
      </w:r>
      <w:r w:rsidRPr="00F83020">
        <w:rPr>
          <w:lang w:eastAsia="en-US"/>
        </w:rPr>
        <w:t>.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 Государственный ансамбль народного танца имени Игоря Моисеева; коллективы разных регионов России и др.).</w:t>
      </w:r>
    </w:p>
    <w:p w:rsidR="00E5342B" w:rsidRPr="00F83020" w:rsidRDefault="00E5342B" w:rsidP="00E5342B">
      <w:pPr>
        <w:spacing w:line="360" w:lineRule="auto"/>
        <w:ind w:firstLine="709"/>
        <w:jc w:val="both"/>
        <w:rPr>
          <w:b/>
          <w:lang w:eastAsia="en-US"/>
        </w:rPr>
      </w:pPr>
      <w:r w:rsidRPr="00F83020">
        <w:rPr>
          <w:b/>
          <w:lang w:eastAsia="en-US"/>
        </w:rPr>
        <w:t>Широка страна моя родная</w:t>
      </w:r>
    </w:p>
    <w:p w:rsidR="00E5342B" w:rsidRPr="00F83020" w:rsidRDefault="00E5342B" w:rsidP="00E5342B">
      <w:pPr>
        <w:spacing w:line="360" w:lineRule="auto"/>
        <w:ind w:firstLine="709"/>
        <w:jc w:val="both"/>
        <w:rPr>
          <w:lang w:eastAsia="en-US"/>
        </w:rPr>
      </w:pPr>
      <w:r w:rsidRPr="00F83020">
        <w:rPr>
          <w:lang w:eastAsia="en-US"/>
        </w:rPr>
        <w:t>Государственные символы России (герб, флаг, гимн). Гимн – главная песня народов нашей страны. Гимн Российской Федерации.</w:t>
      </w:r>
    </w:p>
    <w:p w:rsidR="00E5342B" w:rsidRPr="00F83020" w:rsidRDefault="00E5342B" w:rsidP="00E5342B">
      <w:pPr>
        <w:spacing w:line="360" w:lineRule="auto"/>
        <w:ind w:firstLine="709"/>
        <w:jc w:val="both"/>
        <w:rPr>
          <w:lang w:eastAsia="en-US"/>
        </w:rPr>
      </w:pPr>
      <w:r w:rsidRPr="00F83020">
        <w:rPr>
          <w:lang w:eastAsia="en-US"/>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E5342B" w:rsidRPr="00F83020" w:rsidRDefault="00E5342B" w:rsidP="00E5342B">
      <w:pPr>
        <w:spacing w:line="360" w:lineRule="auto"/>
        <w:ind w:firstLine="709"/>
        <w:jc w:val="both"/>
        <w:rPr>
          <w:b/>
          <w:lang w:eastAsia="en-US"/>
        </w:rPr>
      </w:pPr>
      <w:r w:rsidRPr="00F83020">
        <w:rPr>
          <w:b/>
          <w:lang w:eastAsia="en-US"/>
        </w:rPr>
        <w:t xml:space="preserve">Содержание обучения по видам деятельности: </w:t>
      </w:r>
    </w:p>
    <w:p w:rsidR="00E5342B" w:rsidRPr="00F83020" w:rsidRDefault="00E5342B" w:rsidP="00E5342B">
      <w:pPr>
        <w:spacing w:line="360" w:lineRule="auto"/>
        <w:ind w:firstLine="709"/>
        <w:contextualSpacing/>
        <w:jc w:val="both"/>
        <w:rPr>
          <w:lang w:eastAsia="en-US"/>
        </w:rPr>
      </w:pPr>
      <w:r w:rsidRPr="00F83020">
        <w:rPr>
          <w:b/>
          <w:lang w:eastAsia="en-US"/>
        </w:rPr>
        <w:t>Разучивание и исполнение Гимна Российской Федерации. Исполнение гимна своей республики, города, школы</w:t>
      </w:r>
      <w:r w:rsidRPr="00F83020">
        <w:rPr>
          <w:lang w:eastAsia="en-US"/>
        </w:rPr>
        <w:t>. Применение знаний о способах и приемах выразительного пения.</w:t>
      </w:r>
    </w:p>
    <w:p w:rsidR="00E5342B" w:rsidRPr="00F83020" w:rsidRDefault="00E5342B" w:rsidP="00E5342B">
      <w:pPr>
        <w:spacing w:line="360" w:lineRule="auto"/>
        <w:ind w:firstLine="709"/>
        <w:contextualSpacing/>
        <w:jc w:val="both"/>
        <w:rPr>
          <w:lang w:eastAsia="en-US"/>
        </w:rPr>
      </w:pPr>
      <w:r w:rsidRPr="00F83020">
        <w:rPr>
          <w:b/>
          <w:lang w:eastAsia="en-US"/>
        </w:rPr>
        <w:t>Слушание музыки отечественных композиторов. Элементарный анализ особенностей мелодии.</w:t>
      </w:r>
      <w:r w:rsidRPr="00F83020">
        <w:rPr>
          <w:lang w:eastAsia="en-US"/>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rsidR="00E5342B" w:rsidRPr="00F83020" w:rsidRDefault="00E5342B" w:rsidP="00E5342B">
      <w:pPr>
        <w:spacing w:line="360" w:lineRule="auto"/>
        <w:ind w:firstLine="709"/>
        <w:jc w:val="both"/>
        <w:rPr>
          <w:i/>
          <w:lang w:eastAsia="en-US"/>
        </w:rPr>
      </w:pPr>
      <w:r w:rsidRPr="00F83020">
        <w:rPr>
          <w:i/>
          <w:lang w:eastAsia="en-US"/>
        </w:rPr>
        <w:t xml:space="preserve">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 </w:t>
      </w:r>
    </w:p>
    <w:p w:rsidR="00E5342B" w:rsidRPr="00F83020" w:rsidRDefault="00E5342B" w:rsidP="00E5342B">
      <w:pPr>
        <w:spacing w:line="360" w:lineRule="auto"/>
        <w:ind w:firstLine="709"/>
        <w:jc w:val="both"/>
        <w:rPr>
          <w:lang w:eastAsia="en-US"/>
        </w:rPr>
      </w:pPr>
      <w:r w:rsidRPr="00F83020">
        <w:rPr>
          <w:b/>
          <w:lang w:eastAsia="en-US"/>
        </w:rPr>
        <w:t>Игра на элементарных музыкальных инструментах в ансамбле</w:t>
      </w:r>
      <w:r w:rsidRPr="00F83020">
        <w:rPr>
          <w:lang w:eastAsia="en-US"/>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E5342B" w:rsidRPr="00F83020" w:rsidRDefault="00E5342B" w:rsidP="00E5342B">
      <w:pPr>
        <w:spacing w:line="360" w:lineRule="auto"/>
        <w:ind w:firstLine="709"/>
        <w:jc w:val="both"/>
        <w:rPr>
          <w:b/>
          <w:lang w:eastAsia="en-US"/>
        </w:rPr>
      </w:pPr>
      <w:r w:rsidRPr="00F83020">
        <w:rPr>
          <w:b/>
          <w:lang w:eastAsia="en-US"/>
        </w:rPr>
        <w:t>Музыкальное время и его особенности</w:t>
      </w:r>
    </w:p>
    <w:p w:rsidR="00E5342B" w:rsidRPr="00F83020" w:rsidRDefault="00E5342B" w:rsidP="00E5342B">
      <w:pPr>
        <w:spacing w:line="360" w:lineRule="auto"/>
        <w:ind w:firstLine="709"/>
        <w:jc w:val="both"/>
        <w:rPr>
          <w:lang w:eastAsia="en-US"/>
        </w:rPr>
      </w:pPr>
      <w:r w:rsidRPr="00F83020">
        <w:rPr>
          <w:lang w:eastAsia="en-US"/>
        </w:rPr>
        <w:t xml:space="preserve">Метроритм. Длительности и паузы в простых ритмических рисунках. Ритмоформулы. Такт. Размер. </w:t>
      </w:r>
    </w:p>
    <w:p w:rsidR="00E5342B" w:rsidRPr="00F83020" w:rsidRDefault="00E5342B" w:rsidP="00E5342B">
      <w:pPr>
        <w:spacing w:line="360" w:lineRule="auto"/>
        <w:ind w:firstLine="709"/>
        <w:jc w:val="both"/>
        <w:rPr>
          <w:b/>
          <w:lang w:eastAsia="en-US"/>
        </w:rPr>
      </w:pPr>
      <w:r w:rsidRPr="00F83020">
        <w:rPr>
          <w:b/>
          <w:lang w:eastAsia="en-US"/>
        </w:rPr>
        <w:t xml:space="preserve">Содержание обучения по видам деятельности: </w:t>
      </w:r>
    </w:p>
    <w:p w:rsidR="00E5342B" w:rsidRPr="00F83020" w:rsidRDefault="00E5342B" w:rsidP="00E5342B">
      <w:pPr>
        <w:spacing w:line="360" w:lineRule="auto"/>
        <w:ind w:firstLine="709"/>
        <w:jc w:val="both"/>
        <w:rPr>
          <w:lang w:eastAsia="en-US"/>
        </w:rPr>
      </w:pPr>
      <w:r w:rsidRPr="00F83020">
        <w:rPr>
          <w:b/>
          <w:lang w:eastAsia="en-US"/>
        </w:rPr>
        <w:lastRenderedPageBreak/>
        <w:t>Игровые дидактические упражнения с использованием наглядного материала.</w:t>
      </w:r>
      <w:r w:rsidRPr="00F83020">
        <w:rPr>
          <w:lang w:eastAsia="en-US"/>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E5342B" w:rsidRPr="00F83020" w:rsidRDefault="00E5342B" w:rsidP="00E5342B">
      <w:pPr>
        <w:spacing w:line="360" w:lineRule="auto"/>
        <w:ind w:firstLine="709"/>
        <w:jc w:val="both"/>
        <w:rPr>
          <w:lang w:eastAsia="en-US"/>
        </w:rPr>
      </w:pPr>
      <w:r w:rsidRPr="00F83020">
        <w:rPr>
          <w:b/>
          <w:lang w:eastAsia="en-US"/>
        </w:rPr>
        <w:t>Ритмические игры.</w:t>
      </w:r>
      <w:r w:rsidRPr="00F83020">
        <w:rPr>
          <w:lang w:eastAsia="en-US"/>
        </w:rPr>
        <w:t xml:space="preserve"> Ритмические «паззлы», ритмическая эстафета, ритмическое эхо, простые ритмические каноны. </w:t>
      </w:r>
    </w:p>
    <w:p w:rsidR="00E5342B" w:rsidRPr="00F83020" w:rsidRDefault="00E5342B" w:rsidP="00E5342B">
      <w:pPr>
        <w:spacing w:line="360" w:lineRule="auto"/>
        <w:ind w:firstLine="709"/>
        <w:contextualSpacing/>
        <w:jc w:val="both"/>
        <w:rPr>
          <w:lang w:eastAsia="en-US"/>
        </w:rPr>
      </w:pPr>
      <w:r w:rsidRPr="00F83020">
        <w:rPr>
          <w:b/>
          <w:lang w:eastAsia="en-US"/>
        </w:rPr>
        <w:t>Игра на элементарных музыкальных инструментах в ансамбле</w:t>
      </w:r>
      <w:r w:rsidRPr="00F83020">
        <w:rPr>
          <w:lang w:eastAsia="en-US"/>
        </w:rPr>
        <w:t xml:space="preserve">.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 </w:t>
      </w:r>
    </w:p>
    <w:p w:rsidR="00E5342B" w:rsidRPr="00F83020" w:rsidRDefault="00E5342B" w:rsidP="00E5342B">
      <w:pPr>
        <w:spacing w:line="360" w:lineRule="auto"/>
        <w:ind w:firstLine="709"/>
        <w:contextualSpacing/>
        <w:jc w:val="both"/>
        <w:rPr>
          <w:lang w:eastAsia="en-US"/>
        </w:rPr>
      </w:pPr>
      <w:r w:rsidRPr="00F83020">
        <w:rPr>
          <w:b/>
          <w:lang w:eastAsia="en-US"/>
        </w:rPr>
        <w:t>Разучивание и исполнение хоровых и инструментальных произведений</w:t>
      </w:r>
      <w:r w:rsidRPr="00F83020">
        <w:rPr>
          <w:lang w:eastAsia="en-US"/>
        </w:rPr>
        <w:t xml:space="preserve"> с разнообразным ритмическим рисунком. Исполнение пройденных песенных и инструментальных мелодий по нотам. </w:t>
      </w:r>
    </w:p>
    <w:p w:rsidR="00E5342B" w:rsidRPr="00F83020" w:rsidRDefault="00E5342B" w:rsidP="00E5342B">
      <w:pPr>
        <w:spacing w:line="360" w:lineRule="auto"/>
        <w:ind w:firstLine="709"/>
        <w:jc w:val="both"/>
        <w:rPr>
          <w:lang w:eastAsia="en-US"/>
        </w:rPr>
      </w:pPr>
      <w:r w:rsidRPr="00F83020">
        <w:rPr>
          <w:b/>
          <w:lang w:eastAsia="en-US"/>
        </w:rPr>
        <w:t>Музыкальная грамота</w:t>
      </w:r>
    </w:p>
    <w:p w:rsidR="00E5342B" w:rsidRPr="00F83020" w:rsidRDefault="00E5342B" w:rsidP="00E5342B">
      <w:pPr>
        <w:spacing w:line="360" w:lineRule="auto"/>
        <w:ind w:firstLine="709"/>
        <w:jc w:val="both"/>
        <w:rPr>
          <w:lang w:eastAsia="en-US"/>
        </w:rPr>
      </w:pPr>
      <w:r w:rsidRPr="00F83020">
        <w:rPr>
          <w:lang w:eastAsia="en-US"/>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E5342B" w:rsidRPr="00F83020" w:rsidRDefault="00E5342B" w:rsidP="00E5342B">
      <w:pPr>
        <w:spacing w:line="360" w:lineRule="auto"/>
        <w:ind w:firstLine="709"/>
        <w:jc w:val="both"/>
        <w:rPr>
          <w:b/>
          <w:lang w:eastAsia="en-US"/>
        </w:rPr>
      </w:pPr>
      <w:r w:rsidRPr="00F83020">
        <w:rPr>
          <w:b/>
          <w:lang w:eastAsia="en-US"/>
        </w:rPr>
        <w:t xml:space="preserve">Содержание обучения по видам деятельности: </w:t>
      </w:r>
    </w:p>
    <w:p w:rsidR="00E5342B" w:rsidRPr="00F83020" w:rsidRDefault="00E5342B" w:rsidP="00E5342B">
      <w:pPr>
        <w:spacing w:line="360" w:lineRule="auto"/>
        <w:ind w:firstLine="709"/>
        <w:jc w:val="both"/>
        <w:rPr>
          <w:lang w:eastAsia="en-US"/>
        </w:rPr>
      </w:pPr>
      <w:r w:rsidRPr="00F83020">
        <w:rPr>
          <w:b/>
          <w:lang w:eastAsia="en-US"/>
        </w:rPr>
        <w:t>Чтение нотной записи</w:t>
      </w:r>
      <w:r w:rsidRPr="00F83020">
        <w:rPr>
          <w:lang w:eastAsia="en-US"/>
        </w:rPr>
        <w:t>. Чтение нот первой-второй октав в записи пройденных песен. Пение простых выученных попевок и песен в размере 2/4 по нотам с тактированием.</w:t>
      </w:r>
    </w:p>
    <w:p w:rsidR="00E5342B" w:rsidRPr="00F83020" w:rsidRDefault="00E5342B" w:rsidP="00E5342B">
      <w:pPr>
        <w:spacing w:line="360" w:lineRule="auto"/>
        <w:ind w:firstLine="709"/>
        <w:jc w:val="both"/>
        <w:rPr>
          <w:lang w:eastAsia="en-US"/>
        </w:rPr>
      </w:pPr>
      <w:r w:rsidRPr="00F83020">
        <w:rPr>
          <w:b/>
          <w:lang w:eastAsia="en-US"/>
        </w:rPr>
        <w:t xml:space="preserve">Игровые дидактические упражнения с использованием наглядного материала. </w:t>
      </w:r>
      <w:r w:rsidRPr="00F83020">
        <w:rPr>
          <w:lang w:eastAsia="en-US"/>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E5342B" w:rsidRPr="00F83020" w:rsidRDefault="00E5342B" w:rsidP="00E5342B">
      <w:pPr>
        <w:spacing w:line="360" w:lineRule="auto"/>
        <w:ind w:firstLine="709"/>
        <w:jc w:val="both"/>
        <w:rPr>
          <w:lang w:eastAsia="en-US"/>
        </w:rPr>
      </w:pPr>
      <w:r w:rsidRPr="00F83020">
        <w:rPr>
          <w:b/>
          <w:lang w:eastAsia="en-US"/>
        </w:rPr>
        <w:t>Пение мелодических интервалов</w:t>
      </w:r>
      <w:r w:rsidRPr="00F83020">
        <w:rPr>
          <w:lang w:eastAsia="en-US"/>
        </w:rPr>
        <w:t xml:space="preserve"> с использованием ручных знаков.</w:t>
      </w:r>
    </w:p>
    <w:p w:rsidR="00E5342B" w:rsidRPr="00F83020" w:rsidRDefault="00E5342B" w:rsidP="00E5342B">
      <w:pPr>
        <w:spacing w:line="360" w:lineRule="auto"/>
        <w:ind w:firstLine="709"/>
        <w:jc w:val="both"/>
        <w:rPr>
          <w:lang w:eastAsia="en-US"/>
        </w:rPr>
      </w:pPr>
      <w:r w:rsidRPr="00F83020">
        <w:rPr>
          <w:b/>
          <w:lang w:eastAsia="en-US"/>
        </w:rPr>
        <w:t>Прослушивание и узнавание</w:t>
      </w:r>
      <w:r w:rsidRPr="00F83020">
        <w:rPr>
          <w:lang w:eastAsia="en-US"/>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E5342B" w:rsidRPr="00F83020" w:rsidRDefault="00E5342B" w:rsidP="00E5342B">
      <w:pPr>
        <w:spacing w:line="360" w:lineRule="auto"/>
        <w:ind w:firstLine="709"/>
        <w:contextualSpacing/>
        <w:jc w:val="both"/>
        <w:rPr>
          <w:lang w:eastAsia="en-US"/>
        </w:rPr>
      </w:pPr>
      <w:r w:rsidRPr="00F83020">
        <w:rPr>
          <w:b/>
          <w:lang w:eastAsia="en-US"/>
        </w:rPr>
        <w:t>Игра на элементарных музыкальных инструментах в ансамбле.</w:t>
      </w:r>
      <w:r w:rsidRPr="00F83020">
        <w:rPr>
          <w:lang w:eastAsia="en-US"/>
        </w:rPr>
        <w:t xml:space="preserve">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E5342B" w:rsidRPr="00F83020" w:rsidRDefault="00E5342B" w:rsidP="00E5342B">
      <w:pPr>
        <w:spacing w:line="360" w:lineRule="auto"/>
        <w:ind w:firstLine="709"/>
        <w:jc w:val="both"/>
        <w:rPr>
          <w:b/>
          <w:lang w:eastAsia="en-US"/>
        </w:rPr>
      </w:pPr>
      <w:r w:rsidRPr="00F83020">
        <w:rPr>
          <w:b/>
          <w:lang w:eastAsia="en-US"/>
        </w:rPr>
        <w:t xml:space="preserve"> «Музыкальный конструктор»</w:t>
      </w:r>
    </w:p>
    <w:p w:rsidR="00E5342B" w:rsidRPr="00F83020" w:rsidRDefault="00E5342B" w:rsidP="00E5342B">
      <w:pPr>
        <w:spacing w:line="360" w:lineRule="auto"/>
        <w:ind w:firstLine="709"/>
        <w:jc w:val="both"/>
        <w:rPr>
          <w:lang w:eastAsia="en-US"/>
        </w:rPr>
      </w:pPr>
      <w:r w:rsidRPr="00F83020">
        <w:rPr>
          <w:lang w:eastAsia="en-US"/>
        </w:rPr>
        <w:t xml:space="preserve">Мир музыкальных форм. Повторность и вариативность в музыке. Простые песенные формы (двухчастная и трехчастная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E5342B" w:rsidRPr="00F83020" w:rsidRDefault="00E5342B" w:rsidP="00E5342B">
      <w:pPr>
        <w:spacing w:line="360" w:lineRule="auto"/>
        <w:ind w:firstLine="709"/>
        <w:jc w:val="both"/>
        <w:rPr>
          <w:b/>
          <w:lang w:eastAsia="en-US"/>
        </w:rPr>
      </w:pPr>
      <w:r w:rsidRPr="00F83020">
        <w:rPr>
          <w:b/>
          <w:lang w:eastAsia="en-US"/>
        </w:rPr>
        <w:t xml:space="preserve">Содержание обучения по видам деятельности: </w:t>
      </w:r>
    </w:p>
    <w:p w:rsidR="00E5342B" w:rsidRPr="00F83020" w:rsidRDefault="00E5342B" w:rsidP="00E5342B">
      <w:pPr>
        <w:spacing w:line="360" w:lineRule="auto"/>
        <w:ind w:firstLine="709"/>
        <w:contextualSpacing/>
        <w:jc w:val="both"/>
        <w:rPr>
          <w:lang w:eastAsia="en-US"/>
        </w:rPr>
      </w:pPr>
      <w:r w:rsidRPr="00F83020">
        <w:rPr>
          <w:b/>
          <w:lang w:eastAsia="en-US"/>
        </w:rPr>
        <w:t>Слушание музыкальных произведений</w:t>
      </w:r>
      <w:r w:rsidRPr="00F83020">
        <w:rPr>
          <w:lang w:eastAsia="en-US"/>
        </w:rPr>
        <w:t xml:space="preserve">. Восприятие точной и вариативной повторности в музыке. Прослушивание музыкальных произведений в простой двухчастной форме (примеры: Л. </w:t>
      </w:r>
      <w:r w:rsidRPr="00F83020">
        <w:rPr>
          <w:lang w:eastAsia="en-US"/>
        </w:rPr>
        <w:lastRenderedPageBreak/>
        <w:t>Бетховен Багатели, Ф. Шуберт Экосезы); в простой трехчастной форме (примеры: 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
    <w:p w:rsidR="00E5342B" w:rsidRPr="00F83020" w:rsidRDefault="00E5342B" w:rsidP="00E5342B">
      <w:pPr>
        <w:spacing w:line="360" w:lineRule="auto"/>
        <w:ind w:firstLine="709"/>
        <w:contextualSpacing/>
        <w:jc w:val="both"/>
        <w:rPr>
          <w:lang w:eastAsia="en-US"/>
        </w:rPr>
      </w:pPr>
      <w:r w:rsidRPr="00F83020">
        <w:rPr>
          <w:b/>
          <w:lang w:eastAsia="en-US"/>
        </w:rPr>
        <w:t xml:space="preserve">Игра на элементарных музыкальных инструментах в ансамбле. </w:t>
      </w:r>
      <w:r w:rsidRPr="00F83020">
        <w:rPr>
          <w:lang w:eastAsia="en-US"/>
        </w:rPr>
        <w:t>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rsidR="00E5342B" w:rsidRPr="00F83020" w:rsidRDefault="00E5342B" w:rsidP="00E5342B">
      <w:pPr>
        <w:spacing w:line="360" w:lineRule="auto"/>
        <w:ind w:firstLine="709"/>
        <w:jc w:val="both"/>
        <w:rPr>
          <w:lang w:eastAsia="en-US"/>
        </w:rPr>
      </w:pPr>
      <w:r w:rsidRPr="00F83020">
        <w:rPr>
          <w:b/>
          <w:lang w:eastAsia="en-US"/>
        </w:rPr>
        <w:t>Сочинение простейших мелодий</w:t>
      </w:r>
      <w:r w:rsidRPr="00F83020">
        <w:rPr>
          <w:lang w:eastAsia="en-US"/>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E5342B" w:rsidRPr="00F83020" w:rsidRDefault="00E5342B" w:rsidP="00E5342B">
      <w:pPr>
        <w:spacing w:line="360" w:lineRule="auto"/>
        <w:ind w:firstLine="709"/>
        <w:jc w:val="both"/>
        <w:rPr>
          <w:lang w:eastAsia="en-US"/>
        </w:rPr>
      </w:pPr>
      <w:r w:rsidRPr="00F83020">
        <w:rPr>
          <w:b/>
          <w:lang w:eastAsia="en-US"/>
        </w:rPr>
        <w:t>Исполнение песен</w:t>
      </w:r>
      <w:r w:rsidRPr="00F83020">
        <w:rPr>
          <w:lang w:eastAsia="en-US"/>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E5342B" w:rsidRPr="00F83020" w:rsidRDefault="00E5342B" w:rsidP="00E5342B">
      <w:pPr>
        <w:spacing w:line="360" w:lineRule="auto"/>
        <w:ind w:firstLine="709"/>
        <w:jc w:val="both"/>
        <w:rPr>
          <w:b/>
          <w:lang w:eastAsia="en-US"/>
        </w:rPr>
      </w:pPr>
      <w:r w:rsidRPr="00F83020">
        <w:rPr>
          <w:b/>
          <w:lang w:eastAsia="en-US"/>
        </w:rPr>
        <w:t>Жанровое разнообразие в музыке</w:t>
      </w:r>
    </w:p>
    <w:p w:rsidR="00E5342B" w:rsidRPr="00F83020" w:rsidRDefault="00E5342B" w:rsidP="00E5342B">
      <w:pPr>
        <w:spacing w:line="360" w:lineRule="auto"/>
        <w:ind w:firstLine="709"/>
        <w:jc w:val="both"/>
        <w:rPr>
          <w:lang w:eastAsia="en-US"/>
        </w:rPr>
      </w:pPr>
      <w:r w:rsidRPr="00F83020">
        <w:rPr>
          <w:lang w:eastAsia="en-US"/>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E5342B" w:rsidRPr="00F83020" w:rsidRDefault="00E5342B" w:rsidP="00E5342B">
      <w:pPr>
        <w:spacing w:line="360" w:lineRule="auto"/>
        <w:ind w:firstLine="709"/>
        <w:jc w:val="both"/>
        <w:rPr>
          <w:b/>
          <w:lang w:eastAsia="en-US"/>
        </w:rPr>
      </w:pPr>
      <w:r w:rsidRPr="00F83020">
        <w:rPr>
          <w:b/>
          <w:lang w:eastAsia="en-US"/>
        </w:rPr>
        <w:t xml:space="preserve">Содержание обучения по видам деятельности: </w:t>
      </w:r>
    </w:p>
    <w:p w:rsidR="00E5342B" w:rsidRPr="00F83020" w:rsidRDefault="00E5342B" w:rsidP="00E5342B">
      <w:pPr>
        <w:spacing w:line="360" w:lineRule="auto"/>
        <w:ind w:firstLine="709"/>
        <w:contextualSpacing/>
        <w:jc w:val="both"/>
        <w:rPr>
          <w:lang w:eastAsia="en-US"/>
        </w:rPr>
      </w:pPr>
      <w:r w:rsidRPr="00F83020">
        <w:rPr>
          <w:b/>
          <w:lang w:eastAsia="en-US"/>
        </w:rPr>
        <w:t>Слушание классических музыкальных произведений с определением их жанровой основы.</w:t>
      </w:r>
      <w:r w:rsidRPr="00F83020">
        <w:rPr>
          <w:lang w:eastAsia="en-US"/>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
    <w:p w:rsidR="00E5342B" w:rsidRPr="00F83020" w:rsidRDefault="00E5342B" w:rsidP="00E5342B">
      <w:pPr>
        <w:spacing w:line="360" w:lineRule="auto"/>
        <w:ind w:firstLine="709"/>
        <w:contextualSpacing/>
        <w:jc w:val="both"/>
        <w:rPr>
          <w:lang w:eastAsia="en-US"/>
        </w:rPr>
      </w:pPr>
      <w:r w:rsidRPr="00F83020">
        <w:rPr>
          <w:b/>
          <w:lang w:eastAsia="en-US"/>
        </w:rPr>
        <w:t>Пластическое интонирование</w:t>
      </w:r>
      <w:r w:rsidRPr="00F83020">
        <w:rPr>
          <w:lang w:eastAsia="en-US"/>
        </w:rPr>
        <w:t xml:space="preserve">: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 </w:t>
      </w:r>
    </w:p>
    <w:p w:rsidR="00E5342B" w:rsidRPr="00F83020" w:rsidRDefault="00E5342B" w:rsidP="00E5342B">
      <w:pPr>
        <w:spacing w:line="360" w:lineRule="auto"/>
        <w:ind w:firstLine="709"/>
        <w:contextualSpacing/>
        <w:jc w:val="both"/>
        <w:rPr>
          <w:lang w:eastAsia="en-US"/>
        </w:rPr>
      </w:pPr>
      <w:r w:rsidRPr="00F83020">
        <w:rPr>
          <w:b/>
          <w:lang w:eastAsia="en-US"/>
        </w:rPr>
        <w:t>Создание презентации</w:t>
      </w:r>
      <w:r w:rsidRPr="00F83020">
        <w:rPr>
          <w:lang w:eastAsia="en-US"/>
        </w:rPr>
        <w:t xml:space="preserve"> «Путешествие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E5342B" w:rsidRPr="00F83020" w:rsidRDefault="00E5342B" w:rsidP="00E5342B">
      <w:pPr>
        <w:spacing w:line="360" w:lineRule="auto"/>
        <w:ind w:firstLine="709"/>
        <w:contextualSpacing/>
        <w:jc w:val="both"/>
        <w:rPr>
          <w:lang w:eastAsia="en-US"/>
        </w:rPr>
      </w:pPr>
      <w:r w:rsidRPr="00F83020">
        <w:rPr>
          <w:b/>
          <w:lang w:eastAsia="en-US"/>
        </w:rPr>
        <w:t>Исполнение песен</w:t>
      </w:r>
      <w:r w:rsidRPr="00F83020">
        <w:rPr>
          <w:lang w:eastAsia="en-US"/>
        </w:rPr>
        <w:t xml:space="preserve"> кантиленного, маршевого и танцевального характера. Примеры: А. Спадавеккиа «Добрый жук», В. Шаинский «Вместе весело шагать», А. Островский «Пусть всегда будет солнце», песен современных композиторов. </w:t>
      </w:r>
    </w:p>
    <w:p w:rsidR="00E5342B" w:rsidRPr="00F83020" w:rsidRDefault="00E5342B" w:rsidP="00E5342B">
      <w:pPr>
        <w:spacing w:line="360" w:lineRule="auto"/>
        <w:ind w:firstLine="709"/>
        <w:contextualSpacing/>
        <w:jc w:val="both"/>
        <w:rPr>
          <w:lang w:eastAsia="en-US"/>
        </w:rPr>
      </w:pPr>
      <w:r w:rsidRPr="00F83020">
        <w:rPr>
          <w:lang w:eastAsia="en-US"/>
        </w:rPr>
        <w:lastRenderedPageBreak/>
        <w:t xml:space="preserve">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 </w:t>
      </w:r>
    </w:p>
    <w:p w:rsidR="00E5342B" w:rsidRPr="00F83020" w:rsidRDefault="00E5342B" w:rsidP="00E5342B">
      <w:pPr>
        <w:spacing w:line="360" w:lineRule="auto"/>
        <w:ind w:firstLine="709"/>
        <w:jc w:val="both"/>
        <w:rPr>
          <w:b/>
          <w:lang w:eastAsia="en-US"/>
        </w:rPr>
      </w:pPr>
      <w:r w:rsidRPr="00F83020">
        <w:rPr>
          <w:b/>
          <w:lang w:eastAsia="en-US"/>
        </w:rPr>
        <w:t>Я – артист</w:t>
      </w:r>
    </w:p>
    <w:p w:rsidR="00E5342B" w:rsidRPr="00F83020" w:rsidRDefault="00E5342B" w:rsidP="00E5342B">
      <w:pPr>
        <w:spacing w:line="360" w:lineRule="auto"/>
        <w:ind w:firstLine="709"/>
        <w:jc w:val="both"/>
        <w:rPr>
          <w:lang w:eastAsia="en-US"/>
        </w:rPr>
      </w:pPr>
      <w:r w:rsidRPr="00F83020">
        <w:rPr>
          <w:lang w:eastAsia="en-US"/>
        </w:rPr>
        <w:t xml:space="preserve">Сольное и ансамблевое музицирование (вокальное и инструментальное). Творческое соревнование. </w:t>
      </w:r>
    </w:p>
    <w:p w:rsidR="00E5342B" w:rsidRPr="00F83020" w:rsidRDefault="00E5342B" w:rsidP="00E5342B">
      <w:pPr>
        <w:spacing w:line="360" w:lineRule="auto"/>
        <w:ind w:firstLine="709"/>
        <w:jc w:val="both"/>
        <w:rPr>
          <w:lang w:eastAsia="en-US"/>
        </w:rPr>
      </w:pPr>
      <w:r w:rsidRPr="00F83020">
        <w:rPr>
          <w:lang w:eastAsia="en-US"/>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E5342B" w:rsidRPr="00F83020" w:rsidRDefault="00E5342B" w:rsidP="00E5342B">
      <w:pPr>
        <w:spacing w:line="360" w:lineRule="auto"/>
        <w:ind w:firstLine="709"/>
        <w:jc w:val="both"/>
        <w:rPr>
          <w:b/>
          <w:lang w:eastAsia="en-US"/>
        </w:rPr>
      </w:pPr>
      <w:r w:rsidRPr="00F83020">
        <w:rPr>
          <w:b/>
          <w:lang w:eastAsia="en-US"/>
        </w:rPr>
        <w:t xml:space="preserve">Содержание обучения по видам деятельности: </w:t>
      </w:r>
    </w:p>
    <w:p w:rsidR="00E5342B" w:rsidRPr="00F83020" w:rsidRDefault="00E5342B" w:rsidP="00E5342B">
      <w:pPr>
        <w:spacing w:line="360" w:lineRule="auto"/>
        <w:ind w:firstLine="709"/>
        <w:jc w:val="both"/>
        <w:rPr>
          <w:lang w:eastAsia="en-US"/>
        </w:rPr>
      </w:pPr>
      <w:r w:rsidRPr="00F83020">
        <w:rPr>
          <w:b/>
          <w:lang w:eastAsia="en-US"/>
        </w:rPr>
        <w:t>Исполнение пройденных хоровых и инструментальных произведений</w:t>
      </w:r>
      <w:r w:rsidRPr="00F83020">
        <w:rPr>
          <w:lang w:eastAsia="en-US"/>
        </w:rPr>
        <w:t xml:space="preserve"> в школьных мероприятиях, посвященных праздникам, торжественным событиям. </w:t>
      </w:r>
    </w:p>
    <w:p w:rsidR="00E5342B" w:rsidRPr="00F83020" w:rsidRDefault="00E5342B" w:rsidP="00E5342B">
      <w:pPr>
        <w:spacing w:line="360" w:lineRule="auto"/>
        <w:ind w:firstLine="709"/>
        <w:jc w:val="both"/>
        <w:rPr>
          <w:lang w:eastAsia="en-US"/>
        </w:rPr>
      </w:pPr>
      <w:r w:rsidRPr="00F83020">
        <w:rPr>
          <w:b/>
          <w:lang w:eastAsia="en-US"/>
        </w:rPr>
        <w:t>Подготовка концертных программ</w:t>
      </w:r>
      <w:r w:rsidRPr="00F83020">
        <w:rPr>
          <w:lang w:eastAsia="en-US"/>
        </w:rPr>
        <w:t xml:space="preserve">, включающих произведения для хорового и инструментального (либо совместного) музицирования. </w:t>
      </w:r>
    </w:p>
    <w:p w:rsidR="00E5342B" w:rsidRPr="00F83020" w:rsidRDefault="00E5342B" w:rsidP="00E5342B">
      <w:pPr>
        <w:spacing w:line="360" w:lineRule="auto"/>
        <w:ind w:firstLine="709"/>
        <w:jc w:val="both"/>
        <w:rPr>
          <w:i/>
          <w:lang w:eastAsia="en-US"/>
        </w:rPr>
      </w:pPr>
      <w:r w:rsidRPr="00F83020">
        <w:rPr>
          <w:i/>
          <w:lang w:eastAsia="en-US"/>
        </w:rPr>
        <w:t>Участие в школьных, региональных и всероссийских музыкально-исполнительских фестивалях, конкурсах и т.д.</w:t>
      </w:r>
    </w:p>
    <w:p w:rsidR="00E5342B" w:rsidRPr="00F83020" w:rsidRDefault="00E5342B" w:rsidP="00E5342B">
      <w:pPr>
        <w:spacing w:line="360" w:lineRule="auto"/>
        <w:ind w:firstLine="709"/>
        <w:jc w:val="both"/>
        <w:rPr>
          <w:lang w:eastAsia="en-US"/>
        </w:rPr>
      </w:pPr>
      <w:r w:rsidRPr="00F83020">
        <w:rPr>
          <w:b/>
          <w:lang w:eastAsia="en-US"/>
        </w:rPr>
        <w:t>Командные состязания</w:t>
      </w:r>
      <w:r w:rsidRPr="00F83020">
        <w:rPr>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E5342B" w:rsidRPr="00F83020" w:rsidRDefault="00E5342B" w:rsidP="00E5342B">
      <w:pPr>
        <w:spacing w:line="360" w:lineRule="auto"/>
        <w:ind w:firstLine="709"/>
        <w:jc w:val="both"/>
        <w:rPr>
          <w:lang w:eastAsia="en-US"/>
        </w:rPr>
      </w:pPr>
      <w:r w:rsidRPr="00F83020">
        <w:rPr>
          <w:b/>
          <w:lang w:eastAsia="en-US"/>
        </w:rPr>
        <w:t>Игра на элементарных музыкальных инструментах в ансамбле. Совершенствование навыка импровизации</w:t>
      </w:r>
      <w:r w:rsidRPr="00F83020">
        <w:rPr>
          <w:lang w:eastAsia="en-US"/>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E5342B" w:rsidRPr="00F83020" w:rsidRDefault="00E5342B" w:rsidP="00E5342B">
      <w:pPr>
        <w:spacing w:line="360" w:lineRule="auto"/>
        <w:ind w:firstLine="709"/>
        <w:jc w:val="both"/>
        <w:rPr>
          <w:b/>
          <w:lang w:eastAsia="en-US"/>
        </w:rPr>
      </w:pPr>
      <w:r w:rsidRPr="00F83020">
        <w:rPr>
          <w:b/>
          <w:lang w:eastAsia="en-US"/>
        </w:rPr>
        <w:t>Музыкально-театрализованное представление</w:t>
      </w:r>
    </w:p>
    <w:p w:rsidR="00E5342B" w:rsidRPr="00F83020" w:rsidRDefault="00E5342B" w:rsidP="00E5342B">
      <w:pPr>
        <w:spacing w:line="360" w:lineRule="auto"/>
        <w:ind w:firstLine="709"/>
        <w:jc w:val="both"/>
        <w:rPr>
          <w:lang w:eastAsia="en-US"/>
        </w:rPr>
      </w:pPr>
      <w:r w:rsidRPr="00F83020">
        <w:rPr>
          <w:lang w:eastAsia="en-US"/>
        </w:rPr>
        <w:t>Музыкально-театрализованное представление как результат освоения программы во втором классе.</w:t>
      </w:r>
    </w:p>
    <w:p w:rsidR="00E5342B" w:rsidRPr="00F83020" w:rsidRDefault="00E5342B" w:rsidP="00E5342B">
      <w:pPr>
        <w:spacing w:line="360" w:lineRule="auto"/>
        <w:ind w:firstLine="709"/>
        <w:jc w:val="both"/>
        <w:rPr>
          <w:b/>
          <w:lang w:eastAsia="en-US"/>
        </w:rPr>
      </w:pPr>
      <w:r w:rsidRPr="00F83020">
        <w:rPr>
          <w:b/>
          <w:lang w:eastAsia="en-US"/>
        </w:rPr>
        <w:t xml:space="preserve">Содержание обучения по видам деятельности: </w:t>
      </w:r>
    </w:p>
    <w:p w:rsidR="00E5342B" w:rsidRPr="00F83020" w:rsidRDefault="00E5342B" w:rsidP="00E5342B">
      <w:pPr>
        <w:spacing w:line="360" w:lineRule="auto"/>
        <w:ind w:firstLine="709"/>
        <w:jc w:val="both"/>
        <w:rPr>
          <w:lang w:eastAsia="en-US"/>
        </w:rPr>
      </w:pPr>
      <w:r w:rsidRPr="00F83020">
        <w:rPr>
          <w:lang w:eastAsia="en-US"/>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w:t>
      </w:r>
      <w:r w:rsidRPr="00F83020">
        <w:rPr>
          <w:lang w:eastAsia="en-US"/>
        </w:rPr>
        <w:lastRenderedPageBreak/>
        <w:t xml:space="preserve">театрального коллектива: распределение ролей: «режиссеры», «артисты», «музыканты», «художники» и т.д. </w:t>
      </w:r>
    </w:p>
    <w:p w:rsidR="00E5342B" w:rsidRPr="00F83020" w:rsidRDefault="00E5342B" w:rsidP="00E5342B">
      <w:pPr>
        <w:spacing w:line="360" w:lineRule="auto"/>
        <w:ind w:firstLine="709"/>
        <w:jc w:val="both"/>
        <w:rPr>
          <w:b/>
          <w:lang w:eastAsia="en-US"/>
        </w:rPr>
      </w:pPr>
      <w:r w:rsidRPr="00F83020">
        <w:rPr>
          <w:b/>
          <w:lang w:eastAsia="en-US"/>
        </w:rPr>
        <w:t>3 класс</w:t>
      </w:r>
    </w:p>
    <w:p w:rsidR="00E5342B" w:rsidRPr="00F83020" w:rsidRDefault="00E5342B" w:rsidP="00E5342B">
      <w:pPr>
        <w:spacing w:line="360" w:lineRule="auto"/>
        <w:ind w:firstLine="709"/>
        <w:jc w:val="both"/>
        <w:rPr>
          <w:b/>
          <w:lang w:eastAsia="en-US"/>
        </w:rPr>
      </w:pPr>
      <w:r w:rsidRPr="00F83020">
        <w:rPr>
          <w:b/>
          <w:lang w:eastAsia="en-US"/>
        </w:rPr>
        <w:t xml:space="preserve">Музыкальный проект «Сочиняем сказку». </w:t>
      </w:r>
    </w:p>
    <w:p w:rsidR="00E5342B" w:rsidRPr="00F83020" w:rsidRDefault="00E5342B" w:rsidP="00E5342B">
      <w:pPr>
        <w:spacing w:line="360" w:lineRule="auto"/>
        <w:ind w:firstLine="709"/>
        <w:jc w:val="both"/>
        <w:rPr>
          <w:lang w:eastAsia="en-US"/>
        </w:rPr>
      </w:pPr>
      <w:r w:rsidRPr="00F83020">
        <w:rPr>
          <w:lang w:eastAsia="en-US"/>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E5342B" w:rsidRPr="00F83020" w:rsidRDefault="00E5342B" w:rsidP="00E5342B">
      <w:pPr>
        <w:spacing w:line="360" w:lineRule="auto"/>
        <w:ind w:firstLine="709"/>
        <w:jc w:val="both"/>
        <w:rPr>
          <w:b/>
          <w:lang w:eastAsia="en-US"/>
        </w:rPr>
      </w:pPr>
      <w:r w:rsidRPr="00F83020">
        <w:rPr>
          <w:b/>
          <w:lang w:eastAsia="en-US"/>
        </w:rPr>
        <w:t xml:space="preserve">Содержание обучения по видам деятельности: </w:t>
      </w:r>
    </w:p>
    <w:p w:rsidR="00E5342B" w:rsidRPr="00F83020" w:rsidRDefault="00E5342B" w:rsidP="00E5342B">
      <w:pPr>
        <w:spacing w:line="360" w:lineRule="auto"/>
        <w:ind w:firstLine="709"/>
        <w:jc w:val="both"/>
        <w:rPr>
          <w:lang w:eastAsia="en-US"/>
        </w:rPr>
      </w:pPr>
      <w:r w:rsidRPr="00F83020">
        <w:rPr>
          <w:b/>
          <w:lang w:eastAsia="en-US"/>
        </w:rPr>
        <w:t>Разработка плана</w:t>
      </w:r>
      <w:r w:rsidRPr="00F83020">
        <w:rPr>
          <w:lang w:eastAsia="en-US"/>
        </w:rPr>
        <w:t xml:space="preserve">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E5342B" w:rsidRPr="00F83020" w:rsidRDefault="00E5342B" w:rsidP="00E5342B">
      <w:pPr>
        <w:spacing w:line="360" w:lineRule="auto"/>
        <w:ind w:firstLine="709"/>
        <w:jc w:val="both"/>
        <w:rPr>
          <w:b/>
          <w:lang w:eastAsia="en-US"/>
        </w:rPr>
      </w:pPr>
      <w:r w:rsidRPr="00F83020">
        <w:rPr>
          <w:b/>
          <w:lang w:eastAsia="en-US"/>
        </w:rPr>
        <w:t>Создание информационного сопровождения проекта</w:t>
      </w:r>
      <w:r w:rsidRPr="00F83020">
        <w:rPr>
          <w:lang w:eastAsia="en-US"/>
        </w:rPr>
        <w:t xml:space="preserve"> (афиша, презентация, пригласительные билеты и т.д.).</w:t>
      </w:r>
    </w:p>
    <w:p w:rsidR="00E5342B" w:rsidRPr="00F83020" w:rsidRDefault="00E5342B" w:rsidP="00E5342B">
      <w:pPr>
        <w:spacing w:line="360" w:lineRule="auto"/>
        <w:ind w:firstLine="709"/>
        <w:jc w:val="both"/>
        <w:rPr>
          <w:lang w:eastAsia="en-US"/>
        </w:rPr>
      </w:pPr>
      <w:r w:rsidRPr="00F83020">
        <w:rPr>
          <w:b/>
          <w:lang w:eastAsia="en-US"/>
        </w:rPr>
        <w:t>Разучивание и исполнение песенного ансамблевого и хорового материала как части проекта.</w:t>
      </w:r>
      <w:r w:rsidRPr="00F83020">
        <w:rPr>
          <w:lang w:eastAsia="en-US"/>
        </w:rPr>
        <w:t xml:space="preserve"> Формирование умений и навыков ансамблевого и хорового пения в процессе работы над целостным музыкально-театральным проектом.</w:t>
      </w:r>
    </w:p>
    <w:p w:rsidR="00E5342B" w:rsidRPr="00F83020" w:rsidRDefault="00E5342B" w:rsidP="00E5342B">
      <w:pPr>
        <w:spacing w:line="360" w:lineRule="auto"/>
        <w:ind w:firstLine="709"/>
        <w:jc w:val="both"/>
        <w:rPr>
          <w:lang w:eastAsia="en-US"/>
        </w:rPr>
      </w:pPr>
      <w:r w:rsidRPr="00F83020">
        <w:rPr>
          <w:b/>
          <w:lang w:eastAsia="en-US"/>
        </w:rPr>
        <w:t>Практическое освоение и применение элементов музыкальной грамоты</w:t>
      </w:r>
      <w:r w:rsidRPr="00F83020">
        <w:rPr>
          <w:lang w:eastAsia="en-US"/>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E5342B" w:rsidRPr="00F83020" w:rsidRDefault="00E5342B" w:rsidP="00E5342B">
      <w:pPr>
        <w:spacing w:line="360" w:lineRule="auto"/>
        <w:ind w:firstLine="709"/>
        <w:jc w:val="both"/>
        <w:rPr>
          <w:lang w:eastAsia="en-US"/>
        </w:rPr>
      </w:pPr>
      <w:r w:rsidRPr="00F83020">
        <w:rPr>
          <w:b/>
          <w:lang w:eastAsia="en-US"/>
        </w:rPr>
        <w:t>Работа над метроритмом</w:t>
      </w:r>
      <w:r w:rsidRPr="00F83020">
        <w:rPr>
          <w:lang w:eastAsia="en-US"/>
        </w:rPr>
        <w:t xml:space="preserve">.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ритмического остинато. </w:t>
      </w:r>
    </w:p>
    <w:p w:rsidR="00E5342B" w:rsidRPr="00F83020" w:rsidRDefault="00E5342B" w:rsidP="00E5342B">
      <w:pPr>
        <w:spacing w:line="360" w:lineRule="auto"/>
        <w:ind w:firstLine="709"/>
        <w:contextualSpacing/>
        <w:jc w:val="both"/>
        <w:rPr>
          <w:lang w:eastAsia="en-US"/>
        </w:rPr>
      </w:pPr>
      <w:r w:rsidRPr="00F83020">
        <w:rPr>
          <w:b/>
          <w:lang w:eastAsia="en-US"/>
        </w:rPr>
        <w:t>Игра на элементарных музыкальных инструментах в ансамбле</w:t>
      </w:r>
      <w:r w:rsidRPr="00F83020">
        <w:rPr>
          <w:lang w:eastAsia="en-US"/>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E5342B" w:rsidRPr="00F83020" w:rsidRDefault="00E5342B" w:rsidP="00E5342B">
      <w:pPr>
        <w:spacing w:line="360" w:lineRule="auto"/>
        <w:ind w:firstLine="709"/>
        <w:jc w:val="both"/>
        <w:rPr>
          <w:lang w:eastAsia="en-US"/>
        </w:rPr>
      </w:pPr>
      <w:r w:rsidRPr="00F83020">
        <w:rPr>
          <w:b/>
          <w:lang w:eastAsia="en-US"/>
        </w:rPr>
        <w:t>Соревнование классов</w:t>
      </w:r>
      <w:r w:rsidRPr="00F83020">
        <w:rPr>
          <w:lang w:eastAsia="en-US"/>
        </w:rPr>
        <w:t xml:space="preserve"> на лучший музыкальный проект «Сочиняем сказку».</w:t>
      </w:r>
    </w:p>
    <w:p w:rsidR="00E5342B" w:rsidRPr="00F83020" w:rsidRDefault="00E5342B" w:rsidP="00E5342B">
      <w:pPr>
        <w:spacing w:line="360" w:lineRule="auto"/>
        <w:ind w:firstLine="709"/>
        <w:jc w:val="both"/>
        <w:rPr>
          <w:lang w:eastAsia="en-US"/>
        </w:rPr>
      </w:pPr>
      <w:r w:rsidRPr="00F83020">
        <w:rPr>
          <w:b/>
          <w:lang w:eastAsia="en-US"/>
        </w:rPr>
        <w:t>Широка страна моя родная</w:t>
      </w:r>
    </w:p>
    <w:p w:rsidR="00E5342B" w:rsidRPr="00F83020" w:rsidRDefault="00E5342B" w:rsidP="00E5342B">
      <w:pPr>
        <w:spacing w:line="360" w:lineRule="auto"/>
        <w:ind w:firstLine="709"/>
        <w:jc w:val="both"/>
        <w:rPr>
          <w:lang w:eastAsia="en-US"/>
        </w:rPr>
      </w:pPr>
      <w:r w:rsidRPr="00F83020">
        <w:rPr>
          <w:lang w:eastAsia="en-US"/>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E5342B" w:rsidRPr="00F83020" w:rsidRDefault="00E5342B" w:rsidP="00E5342B">
      <w:pPr>
        <w:spacing w:line="360" w:lineRule="auto"/>
        <w:ind w:firstLine="709"/>
        <w:jc w:val="both"/>
        <w:rPr>
          <w:b/>
          <w:lang w:eastAsia="en-US"/>
        </w:rPr>
      </w:pPr>
      <w:r w:rsidRPr="00F83020">
        <w:rPr>
          <w:b/>
          <w:lang w:eastAsia="en-US"/>
        </w:rPr>
        <w:t xml:space="preserve">Содержание обучения по видам деятельности: </w:t>
      </w:r>
    </w:p>
    <w:p w:rsidR="00E5342B" w:rsidRPr="00F83020" w:rsidRDefault="00E5342B" w:rsidP="00E5342B">
      <w:pPr>
        <w:spacing w:line="360" w:lineRule="auto"/>
        <w:ind w:firstLine="709"/>
        <w:jc w:val="both"/>
        <w:rPr>
          <w:lang w:eastAsia="en-US"/>
        </w:rPr>
      </w:pPr>
      <w:r w:rsidRPr="00F83020">
        <w:rPr>
          <w:lang w:eastAsia="en-US"/>
        </w:rPr>
        <w:t xml:space="preserve">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w:t>
      </w:r>
      <w:r w:rsidRPr="00F83020">
        <w:rPr>
          <w:lang w:eastAsia="en-US"/>
        </w:rPr>
        <w:lastRenderedPageBreak/>
        <w:t>национальных инструментов. Прослушивание песен народов России в исполнении фольклорных и этнографических ансамблей.</w:t>
      </w:r>
    </w:p>
    <w:p w:rsidR="00E5342B" w:rsidRPr="00F83020" w:rsidRDefault="00E5342B" w:rsidP="00E5342B">
      <w:pPr>
        <w:spacing w:line="360" w:lineRule="auto"/>
        <w:ind w:firstLine="709"/>
        <w:jc w:val="both"/>
        <w:rPr>
          <w:lang w:eastAsia="en-US"/>
        </w:rPr>
      </w:pPr>
      <w:r w:rsidRPr="00F83020">
        <w:rPr>
          <w:b/>
          <w:lang w:eastAsia="en-US"/>
        </w:rPr>
        <w:t>Исполнение песен</w:t>
      </w:r>
      <w:r w:rsidRPr="00F83020">
        <w:rPr>
          <w:lang w:eastAsia="en-US"/>
        </w:rPr>
        <w:t xml:space="preserve"> народов России различных жанров колыбельные, хороводные, плясовые и др.) в сопровождении народных инструментов. Пение </w:t>
      </w:r>
      <w:r w:rsidRPr="00F83020">
        <w:rPr>
          <w:lang w:val="en-US" w:eastAsia="en-US"/>
        </w:rPr>
        <w:t>acapella</w:t>
      </w:r>
      <w:r w:rsidRPr="00F83020">
        <w:rPr>
          <w:lang w:eastAsia="en-US"/>
        </w:rPr>
        <w:t>, канонов, включение элементов двухголосия. Разучивание песен по нотам.</w:t>
      </w:r>
    </w:p>
    <w:p w:rsidR="00E5342B" w:rsidRPr="00F83020" w:rsidRDefault="00E5342B" w:rsidP="00E5342B">
      <w:pPr>
        <w:spacing w:line="360" w:lineRule="auto"/>
        <w:ind w:firstLine="709"/>
        <w:jc w:val="both"/>
        <w:rPr>
          <w:lang w:eastAsia="en-US"/>
        </w:rPr>
      </w:pPr>
      <w:r w:rsidRPr="00F83020">
        <w:rPr>
          <w:b/>
          <w:lang w:eastAsia="en-US"/>
        </w:rPr>
        <w:t>Игра на музыкальных инструментах в ансамбле</w:t>
      </w:r>
      <w:r w:rsidRPr="00F83020">
        <w:rPr>
          <w:lang w:eastAsia="en-US"/>
        </w:rPr>
        <w:t xml:space="preserve">.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
    <w:p w:rsidR="00E5342B" w:rsidRPr="00F83020" w:rsidRDefault="00E5342B" w:rsidP="00E5342B">
      <w:pPr>
        <w:spacing w:line="360" w:lineRule="auto"/>
        <w:ind w:firstLine="709"/>
        <w:jc w:val="both"/>
        <w:rPr>
          <w:lang w:eastAsia="en-US"/>
        </w:rPr>
      </w:pPr>
      <w:r w:rsidRPr="00F83020">
        <w:rPr>
          <w:b/>
          <w:lang w:eastAsia="en-US"/>
        </w:rPr>
        <w:t>Игры-драматизации</w:t>
      </w:r>
      <w:r w:rsidRPr="00F83020">
        <w:rPr>
          <w:lang w:eastAsia="en-US"/>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E5342B" w:rsidRPr="00F83020" w:rsidRDefault="00E5342B" w:rsidP="00E5342B">
      <w:pPr>
        <w:spacing w:line="360" w:lineRule="auto"/>
        <w:ind w:firstLine="709"/>
        <w:contextualSpacing/>
        <w:jc w:val="both"/>
        <w:rPr>
          <w:b/>
          <w:lang w:eastAsia="en-US"/>
        </w:rPr>
      </w:pPr>
      <w:r w:rsidRPr="00F83020">
        <w:rPr>
          <w:b/>
          <w:lang w:eastAsia="en-US"/>
        </w:rPr>
        <w:t>Хоровая планета</w:t>
      </w:r>
    </w:p>
    <w:p w:rsidR="00E5342B" w:rsidRPr="00F83020" w:rsidRDefault="00E5342B" w:rsidP="00E5342B">
      <w:pPr>
        <w:spacing w:line="360" w:lineRule="auto"/>
        <w:ind w:firstLine="709"/>
        <w:contextualSpacing/>
        <w:jc w:val="both"/>
        <w:rPr>
          <w:lang w:eastAsia="en-US"/>
        </w:rPr>
      </w:pPr>
      <w:r w:rsidRPr="00F83020">
        <w:rPr>
          <w:lang w:eastAsia="en-US"/>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E5342B" w:rsidRPr="00F83020" w:rsidRDefault="00E5342B" w:rsidP="00E5342B">
      <w:pPr>
        <w:spacing w:line="360" w:lineRule="auto"/>
        <w:ind w:firstLine="709"/>
        <w:jc w:val="both"/>
        <w:rPr>
          <w:b/>
          <w:lang w:eastAsia="en-US"/>
        </w:rPr>
      </w:pPr>
      <w:r w:rsidRPr="00F83020">
        <w:rPr>
          <w:b/>
          <w:lang w:eastAsia="en-US"/>
        </w:rPr>
        <w:t xml:space="preserve">Содержание обучения по видам деятельности: </w:t>
      </w:r>
    </w:p>
    <w:p w:rsidR="00E5342B" w:rsidRPr="00F83020" w:rsidRDefault="00E5342B" w:rsidP="00E5342B">
      <w:pPr>
        <w:suppressAutoHyphens/>
        <w:autoSpaceDN w:val="0"/>
        <w:spacing w:line="360" w:lineRule="auto"/>
        <w:ind w:firstLine="709"/>
        <w:jc w:val="both"/>
        <w:rPr>
          <w:rFonts w:eastAsia="Calibri"/>
          <w:kern w:val="3"/>
          <w:lang w:eastAsia="zh-CN" w:bidi="hi-IN"/>
        </w:rPr>
      </w:pPr>
      <w:r w:rsidRPr="00F83020">
        <w:rPr>
          <w:rFonts w:eastAsia="Calibri" w:cs="Tahoma"/>
          <w:b/>
          <w:kern w:val="3"/>
          <w:lang w:eastAsia="zh-CN" w:bidi="hi-IN"/>
        </w:rPr>
        <w:t>Слушание произведений</w:t>
      </w:r>
      <w:r w:rsidRPr="00F83020">
        <w:rPr>
          <w:rFonts w:eastAsia="Calibri" w:cs="Tahoma"/>
          <w:kern w:val="3"/>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хорап/у А.В. Свешникова, Государственного академического р</w:t>
      </w:r>
      <w:r w:rsidRPr="00F83020">
        <w:rPr>
          <w:rFonts w:eastAsia="Calibri" w:cs="Tahoma"/>
          <w:kern w:val="3"/>
          <w:lang w:bidi="hi-IN"/>
        </w:rPr>
        <w:t>усского народного хора им. М.Е. Пятницкого</w:t>
      </w:r>
      <w:r w:rsidRPr="00F83020">
        <w:rPr>
          <w:rFonts w:eastAsia="Calibri" w:cs="Tahoma"/>
          <w:kern w:val="3"/>
          <w:lang w:eastAsia="zh-CN" w:bidi="hi-IN"/>
        </w:rPr>
        <w:t xml:space="preserve">; Большого детского хора имени В. С. Попова и др. </w:t>
      </w:r>
      <w:r w:rsidRPr="00F83020">
        <w:rPr>
          <w:rFonts w:eastAsia="Calibri"/>
          <w:kern w:val="3"/>
          <w:lang w:eastAsia="zh-CN" w:bidi="hi-IN"/>
        </w:rPr>
        <w:t>Определение вида хора по составу голосов: детский, женский, мужской, смешанный. Определение типа хора по характеру исполнения: академический, народный.</w:t>
      </w:r>
    </w:p>
    <w:p w:rsidR="00E5342B" w:rsidRPr="00F83020" w:rsidRDefault="00E5342B" w:rsidP="00E5342B">
      <w:pPr>
        <w:spacing w:line="360" w:lineRule="auto"/>
        <w:ind w:firstLine="709"/>
        <w:jc w:val="both"/>
        <w:rPr>
          <w:b/>
          <w:lang w:eastAsia="en-US"/>
        </w:rPr>
      </w:pPr>
      <w:r w:rsidRPr="00F83020">
        <w:rPr>
          <w:b/>
          <w:lang w:eastAsia="en-US"/>
        </w:rPr>
        <w:t>Совершенствование хорового исполнения</w:t>
      </w:r>
      <w:r w:rsidRPr="00F83020">
        <w:rPr>
          <w:lang w:eastAsia="en-US"/>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двухголосия.</w:t>
      </w:r>
    </w:p>
    <w:p w:rsidR="00E5342B" w:rsidRPr="00F83020" w:rsidRDefault="00E5342B" w:rsidP="00E5342B">
      <w:pPr>
        <w:spacing w:line="360" w:lineRule="auto"/>
        <w:ind w:firstLine="709"/>
        <w:jc w:val="both"/>
        <w:rPr>
          <w:b/>
          <w:lang w:eastAsia="en-US"/>
        </w:rPr>
      </w:pPr>
      <w:r w:rsidRPr="00F83020">
        <w:rPr>
          <w:b/>
          <w:lang w:eastAsia="en-US"/>
        </w:rPr>
        <w:t>Мир оркестра</w:t>
      </w:r>
    </w:p>
    <w:p w:rsidR="00E5342B" w:rsidRPr="00F83020" w:rsidRDefault="00E5342B" w:rsidP="00E5342B">
      <w:pPr>
        <w:spacing w:line="360" w:lineRule="auto"/>
        <w:ind w:firstLine="709"/>
        <w:contextualSpacing/>
        <w:jc w:val="both"/>
        <w:rPr>
          <w:lang w:eastAsia="en-US"/>
        </w:rPr>
      </w:pPr>
      <w:r w:rsidRPr="00F83020">
        <w:rPr>
          <w:lang w:eastAsia="en-US"/>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E5342B" w:rsidRPr="00F83020" w:rsidRDefault="00E5342B" w:rsidP="00E5342B">
      <w:pPr>
        <w:spacing w:line="360" w:lineRule="auto"/>
        <w:ind w:firstLine="709"/>
        <w:jc w:val="both"/>
        <w:rPr>
          <w:b/>
          <w:lang w:eastAsia="en-US"/>
        </w:rPr>
      </w:pPr>
      <w:r w:rsidRPr="00F83020">
        <w:rPr>
          <w:b/>
          <w:lang w:eastAsia="en-US"/>
        </w:rPr>
        <w:t xml:space="preserve">Содержание обучения по видам деятельности: </w:t>
      </w:r>
    </w:p>
    <w:p w:rsidR="00E5342B" w:rsidRPr="00F83020" w:rsidRDefault="00E5342B" w:rsidP="00E5342B">
      <w:pPr>
        <w:spacing w:line="360" w:lineRule="auto"/>
        <w:ind w:firstLine="709"/>
        <w:contextualSpacing/>
        <w:jc w:val="both"/>
        <w:rPr>
          <w:lang w:eastAsia="en-US"/>
        </w:rPr>
      </w:pPr>
      <w:r w:rsidRPr="00F83020">
        <w:rPr>
          <w:b/>
          <w:lang w:eastAsia="en-US"/>
        </w:rPr>
        <w:t>Слушание фрагментов произведений мировой музыкальной классики</w:t>
      </w:r>
      <w:r w:rsidRPr="00F83020">
        <w:rPr>
          <w:lang w:eastAsia="en-US"/>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w:t>
      </w:r>
      <w:r w:rsidRPr="00F83020">
        <w:rPr>
          <w:lang w:eastAsia="en-US"/>
        </w:rPr>
        <w:lastRenderedPageBreak/>
        <w:t>«Путеводитель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E5342B" w:rsidRPr="00F83020" w:rsidRDefault="00E5342B" w:rsidP="00E5342B">
      <w:pPr>
        <w:spacing w:line="360" w:lineRule="auto"/>
        <w:ind w:firstLine="709"/>
        <w:contextualSpacing/>
        <w:jc w:val="both"/>
        <w:rPr>
          <w:lang w:eastAsia="en-US"/>
        </w:rPr>
      </w:pPr>
      <w:r w:rsidRPr="00F83020">
        <w:rPr>
          <w:b/>
          <w:lang w:eastAsia="en-US"/>
        </w:rPr>
        <w:t>Музыкальная викторина</w:t>
      </w:r>
      <w:r w:rsidRPr="00F83020">
        <w:rPr>
          <w:lang w:eastAsia="en-US"/>
        </w:rPr>
        <w:t xml:space="preserve"> «Угадай инструмент». Викторина-соревнование на определение тембра различных инструментов и оркестровых групп. </w:t>
      </w:r>
    </w:p>
    <w:p w:rsidR="00E5342B" w:rsidRPr="00F83020" w:rsidRDefault="00E5342B" w:rsidP="00E5342B">
      <w:pPr>
        <w:spacing w:line="360" w:lineRule="auto"/>
        <w:ind w:firstLine="709"/>
        <w:contextualSpacing/>
        <w:jc w:val="both"/>
        <w:rPr>
          <w:lang w:eastAsia="en-US"/>
        </w:rPr>
      </w:pPr>
      <w:r w:rsidRPr="00F83020">
        <w:rPr>
          <w:b/>
          <w:lang w:eastAsia="en-US"/>
        </w:rPr>
        <w:t>Игра на музыкальных инструментах в ансамбле</w:t>
      </w:r>
      <w:r w:rsidRPr="00F83020">
        <w:rPr>
          <w:lang w:eastAsia="en-US"/>
        </w:rPr>
        <w:t xml:space="preserve">. Исполнение инструментальных миниатюр «соло-тутти» оркестром элементарных инструментов. </w:t>
      </w:r>
    </w:p>
    <w:p w:rsidR="00E5342B" w:rsidRPr="00F83020" w:rsidRDefault="00E5342B" w:rsidP="00E5342B">
      <w:pPr>
        <w:spacing w:line="360" w:lineRule="auto"/>
        <w:ind w:firstLine="709"/>
        <w:contextualSpacing/>
        <w:jc w:val="both"/>
        <w:rPr>
          <w:lang w:eastAsia="en-US"/>
        </w:rPr>
      </w:pPr>
      <w:r w:rsidRPr="00F83020">
        <w:rPr>
          <w:b/>
          <w:lang w:eastAsia="en-US"/>
        </w:rPr>
        <w:t>Исполнение песен</w:t>
      </w:r>
      <w:r w:rsidRPr="00F83020">
        <w:rPr>
          <w:lang w:eastAsia="en-US"/>
        </w:rPr>
        <w:t xml:space="preserve"> в сопровождении оркестра элементарного музицирования. Начальные навыки пения под фонограмму.</w:t>
      </w:r>
    </w:p>
    <w:p w:rsidR="00E5342B" w:rsidRPr="00F83020" w:rsidRDefault="00E5342B" w:rsidP="00E5342B">
      <w:pPr>
        <w:spacing w:line="360" w:lineRule="auto"/>
        <w:ind w:firstLine="709"/>
        <w:jc w:val="both"/>
        <w:rPr>
          <w:b/>
          <w:lang w:eastAsia="en-US"/>
        </w:rPr>
      </w:pPr>
      <w:r w:rsidRPr="00F83020">
        <w:rPr>
          <w:b/>
          <w:lang w:eastAsia="en-US"/>
        </w:rPr>
        <w:t>Музыкальная грамота</w:t>
      </w:r>
    </w:p>
    <w:p w:rsidR="00E5342B" w:rsidRPr="00F83020" w:rsidRDefault="00E5342B" w:rsidP="00E5342B">
      <w:pPr>
        <w:spacing w:line="360" w:lineRule="auto"/>
        <w:ind w:firstLine="709"/>
        <w:jc w:val="both"/>
        <w:rPr>
          <w:lang w:eastAsia="en-US"/>
        </w:rPr>
      </w:pPr>
      <w:r w:rsidRPr="00F83020">
        <w:rPr>
          <w:lang w:eastAsia="en-US"/>
        </w:rPr>
        <w:t>Основы музыкальной грамоты. Чтение нот. Пение по нотам с тактированием. Исполнение канонов. Интервалы и трезвучия.</w:t>
      </w:r>
    </w:p>
    <w:p w:rsidR="00E5342B" w:rsidRPr="00F83020" w:rsidRDefault="00E5342B" w:rsidP="00E5342B">
      <w:pPr>
        <w:spacing w:line="360" w:lineRule="auto"/>
        <w:ind w:firstLine="709"/>
        <w:jc w:val="both"/>
        <w:rPr>
          <w:b/>
          <w:lang w:eastAsia="en-US"/>
        </w:rPr>
      </w:pPr>
      <w:r w:rsidRPr="00F83020">
        <w:rPr>
          <w:b/>
          <w:lang w:eastAsia="en-US"/>
        </w:rPr>
        <w:t xml:space="preserve">Содержание обучения по видам деятельности: </w:t>
      </w:r>
    </w:p>
    <w:p w:rsidR="00E5342B" w:rsidRPr="00F83020" w:rsidRDefault="00E5342B" w:rsidP="00E5342B">
      <w:pPr>
        <w:spacing w:line="360" w:lineRule="auto"/>
        <w:ind w:firstLine="709"/>
        <w:jc w:val="both"/>
        <w:rPr>
          <w:lang w:eastAsia="en-US"/>
        </w:rPr>
      </w:pPr>
      <w:r w:rsidRPr="00F83020">
        <w:rPr>
          <w:b/>
          <w:lang w:eastAsia="en-US"/>
        </w:rPr>
        <w:t>Чтение нот</w:t>
      </w:r>
      <w:r w:rsidRPr="00F83020">
        <w:rPr>
          <w:lang w:eastAsia="en-US"/>
        </w:rPr>
        <w:t xml:space="preserve"> хоровых и оркестровых партий.</w:t>
      </w:r>
    </w:p>
    <w:p w:rsidR="00E5342B" w:rsidRPr="00F83020" w:rsidRDefault="00E5342B" w:rsidP="00E5342B">
      <w:pPr>
        <w:spacing w:line="360" w:lineRule="auto"/>
        <w:ind w:firstLine="709"/>
        <w:jc w:val="both"/>
        <w:rPr>
          <w:lang w:eastAsia="en-US"/>
        </w:rPr>
      </w:pPr>
      <w:r w:rsidRPr="00F83020">
        <w:rPr>
          <w:b/>
          <w:lang w:eastAsia="en-US"/>
        </w:rPr>
        <w:t>Освоение новых элементов</w:t>
      </w:r>
      <w:r w:rsidRPr="00F83020">
        <w:rPr>
          <w:lang w:eastAsia="en-US"/>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E5342B" w:rsidRPr="00F83020" w:rsidRDefault="00E5342B" w:rsidP="00E5342B">
      <w:pPr>
        <w:spacing w:line="360" w:lineRule="auto"/>
        <w:ind w:firstLine="709"/>
        <w:jc w:val="both"/>
        <w:rPr>
          <w:lang w:eastAsia="en-US"/>
        </w:rPr>
      </w:pPr>
      <w:r w:rsidRPr="00F83020">
        <w:rPr>
          <w:b/>
          <w:lang w:eastAsia="en-US"/>
        </w:rPr>
        <w:t>Подбор по слуху</w:t>
      </w:r>
      <w:r w:rsidRPr="00F83020">
        <w:rPr>
          <w:lang w:eastAsia="en-US"/>
        </w:rPr>
        <w:t xml:space="preserve"> с помощью учителя пройденных песен на металлофоне, ксилофоне, синтезаторе. </w:t>
      </w:r>
    </w:p>
    <w:p w:rsidR="00E5342B" w:rsidRPr="00F83020" w:rsidRDefault="00E5342B" w:rsidP="00E5342B">
      <w:pPr>
        <w:spacing w:line="360" w:lineRule="auto"/>
        <w:ind w:firstLine="709"/>
        <w:contextualSpacing/>
        <w:jc w:val="both"/>
        <w:rPr>
          <w:lang w:eastAsia="en-US"/>
        </w:rPr>
      </w:pPr>
      <w:r w:rsidRPr="00F83020">
        <w:rPr>
          <w:b/>
          <w:lang w:eastAsia="en-US"/>
        </w:rPr>
        <w:t>Музыкально-игровая деятельность</w:t>
      </w:r>
      <w:r w:rsidRPr="00F83020">
        <w:rPr>
          <w:lang w:eastAsia="en-US"/>
        </w:rPr>
        <w:t xml:space="preserve">: двигательные, ритмические и мелодические каноны-эстафеты в коллективном музицировании. </w:t>
      </w:r>
    </w:p>
    <w:p w:rsidR="00E5342B" w:rsidRPr="00F83020" w:rsidRDefault="00E5342B" w:rsidP="00E5342B">
      <w:pPr>
        <w:spacing w:line="360" w:lineRule="auto"/>
        <w:ind w:firstLine="709"/>
        <w:jc w:val="both"/>
        <w:rPr>
          <w:lang w:eastAsia="en-US"/>
        </w:rPr>
      </w:pPr>
      <w:r w:rsidRPr="00F83020">
        <w:rPr>
          <w:b/>
          <w:lang w:eastAsia="en-US"/>
        </w:rPr>
        <w:t>Сочинение ритмических рисунков</w:t>
      </w:r>
      <w:r w:rsidRPr="00F83020">
        <w:rPr>
          <w:lang w:eastAsia="en-US"/>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E5342B" w:rsidRPr="00F83020" w:rsidRDefault="00E5342B" w:rsidP="00E5342B">
      <w:pPr>
        <w:spacing w:line="360" w:lineRule="auto"/>
        <w:ind w:firstLine="709"/>
        <w:jc w:val="both"/>
        <w:rPr>
          <w:lang w:eastAsia="en-US"/>
        </w:rPr>
      </w:pPr>
      <w:r w:rsidRPr="00F83020">
        <w:rPr>
          <w:b/>
          <w:lang w:eastAsia="en-US"/>
        </w:rPr>
        <w:t>Игра на элементарных музыкальных инструментах в ансамбле. Импровизация</w:t>
      </w:r>
      <w:r w:rsidRPr="00F83020">
        <w:rPr>
          <w:lang w:eastAsia="en-US"/>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E5342B" w:rsidRPr="00F83020" w:rsidRDefault="00E5342B" w:rsidP="00E5342B">
      <w:pPr>
        <w:spacing w:line="360" w:lineRule="auto"/>
        <w:ind w:firstLine="709"/>
        <w:jc w:val="both"/>
        <w:rPr>
          <w:lang w:eastAsia="en-US"/>
        </w:rPr>
      </w:pPr>
      <w:r w:rsidRPr="00F83020">
        <w:rPr>
          <w:b/>
          <w:lang w:eastAsia="en-US"/>
        </w:rPr>
        <w:t>Разучивание</w:t>
      </w:r>
      <w:r w:rsidRPr="00F83020">
        <w:rPr>
          <w:lang w:eastAsia="en-US"/>
        </w:rPr>
        <w:t xml:space="preserve"> хоровых и оркестровых партий по нотам; исполнение по нотам оркестровых партитур различных составов. </w:t>
      </w:r>
    </w:p>
    <w:p w:rsidR="00E5342B" w:rsidRPr="00F83020" w:rsidRDefault="00E5342B" w:rsidP="00E5342B">
      <w:pPr>
        <w:spacing w:line="360" w:lineRule="auto"/>
        <w:ind w:firstLine="709"/>
        <w:jc w:val="both"/>
        <w:rPr>
          <w:b/>
          <w:lang w:eastAsia="en-US"/>
        </w:rPr>
      </w:pPr>
      <w:r w:rsidRPr="00F83020">
        <w:rPr>
          <w:lang w:eastAsia="en-US"/>
        </w:rPr>
        <w:t>Слушание многоголосных (два-три голоса) хоровых произведений хорального склада, узнавание пройденных интервалов и трезвучий.</w:t>
      </w:r>
    </w:p>
    <w:p w:rsidR="00E5342B" w:rsidRPr="00F83020" w:rsidRDefault="00E5342B" w:rsidP="00E5342B">
      <w:pPr>
        <w:spacing w:line="360" w:lineRule="auto"/>
        <w:ind w:firstLine="709"/>
        <w:jc w:val="both"/>
        <w:rPr>
          <w:b/>
          <w:lang w:eastAsia="en-US"/>
        </w:rPr>
      </w:pPr>
      <w:r w:rsidRPr="00F83020">
        <w:rPr>
          <w:b/>
          <w:lang w:eastAsia="en-US"/>
        </w:rPr>
        <w:t>Формы и жанры в музыке</w:t>
      </w:r>
    </w:p>
    <w:p w:rsidR="00E5342B" w:rsidRPr="00F83020" w:rsidRDefault="00E5342B" w:rsidP="00E5342B">
      <w:pPr>
        <w:spacing w:line="360" w:lineRule="auto"/>
        <w:ind w:firstLine="709"/>
        <w:jc w:val="both"/>
        <w:rPr>
          <w:lang w:eastAsia="en-US"/>
        </w:rPr>
      </w:pPr>
      <w:r w:rsidRPr="00F83020">
        <w:rPr>
          <w:lang w:eastAsia="en-US"/>
        </w:rPr>
        <w:t>Простые двухчастная и трехчастная формы, вариации на новом музыкальном материале. Форма рондо.</w:t>
      </w:r>
    </w:p>
    <w:p w:rsidR="00E5342B" w:rsidRPr="00F83020" w:rsidRDefault="00E5342B" w:rsidP="00E5342B">
      <w:pPr>
        <w:spacing w:line="360" w:lineRule="auto"/>
        <w:ind w:firstLine="709"/>
        <w:jc w:val="both"/>
        <w:rPr>
          <w:b/>
          <w:lang w:eastAsia="en-US"/>
        </w:rPr>
      </w:pPr>
      <w:r w:rsidRPr="00F83020">
        <w:rPr>
          <w:b/>
          <w:lang w:eastAsia="en-US"/>
        </w:rPr>
        <w:t xml:space="preserve">Содержание обучения по видам деятельности: </w:t>
      </w:r>
    </w:p>
    <w:p w:rsidR="00E5342B" w:rsidRPr="00F83020" w:rsidRDefault="00E5342B" w:rsidP="00E5342B">
      <w:pPr>
        <w:spacing w:line="360" w:lineRule="auto"/>
        <w:ind w:firstLine="709"/>
        <w:contextualSpacing/>
        <w:jc w:val="both"/>
        <w:rPr>
          <w:lang w:eastAsia="en-US"/>
        </w:rPr>
      </w:pPr>
      <w:r w:rsidRPr="00F83020">
        <w:rPr>
          <w:lang w:eastAsia="en-US"/>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w:t>
      </w:r>
      <w:r w:rsidRPr="00F83020">
        <w:rPr>
          <w:lang w:eastAsia="en-US"/>
        </w:rPr>
        <w:lastRenderedPageBreak/>
        <w:t>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rsidR="00E5342B" w:rsidRPr="00F83020" w:rsidRDefault="00E5342B" w:rsidP="00E5342B">
      <w:pPr>
        <w:spacing w:line="360" w:lineRule="auto"/>
        <w:ind w:firstLine="709"/>
        <w:contextualSpacing/>
        <w:jc w:val="both"/>
        <w:rPr>
          <w:lang w:eastAsia="en-US"/>
        </w:rPr>
      </w:pPr>
      <w:r w:rsidRPr="00F83020">
        <w:rPr>
          <w:b/>
          <w:lang w:eastAsia="en-US"/>
        </w:rPr>
        <w:t>Музыкально-игровая деятельность</w:t>
      </w:r>
      <w:r w:rsidRPr="00F83020">
        <w:rPr>
          <w:lang w:eastAsia="en-US"/>
        </w:rPr>
        <w:t>. 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E5342B" w:rsidRPr="00F83020" w:rsidRDefault="00E5342B" w:rsidP="00E5342B">
      <w:pPr>
        <w:spacing w:line="360" w:lineRule="auto"/>
        <w:ind w:firstLine="709"/>
        <w:contextualSpacing/>
        <w:jc w:val="both"/>
        <w:rPr>
          <w:lang w:eastAsia="en-US"/>
        </w:rPr>
      </w:pPr>
      <w:r w:rsidRPr="00F83020">
        <w:rPr>
          <w:b/>
          <w:lang w:eastAsia="en-US"/>
        </w:rPr>
        <w:t>Исполнение хоровых произведений</w:t>
      </w:r>
      <w:r w:rsidRPr="00F83020">
        <w:rPr>
          <w:lang w:eastAsia="en-US"/>
        </w:rPr>
        <w:t xml:space="preserve"> в форме рондо. Инструментальный аккомпанемент с применением ритмического остинато, интервалов и трезвучий.</w:t>
      </w:r>
    </w:p>
    <w:p w:rsidR="00E5342B" w:rsidRPr="00F83020" w:rsidRDefault="00E5342B" w:rsidP="00E5342B">
      <w:pPr>
        <w:spacing w:line="360" w:lineRule="auto"/>
        <w:ind w:firstLine="709"/>
        <w:contextualSpacing/>
        <w:jc w:val="both"/>
        <w:rPr>
          <w:lang w:eastAsia="en-US"/>
        </w:rPr>
      </w:pPr>
      <w:r w:rsidRPr="00F83020">
        <w:rPr>
          <w:b/>
          <w:lang w:eastAsia="en-US"/>
        </w:rPr>
        <w:t>Игра на элементарных музыкальных инструментах в ансамбле</w:t>
      </w:r>
      <w:r w:rsidRPr="00F83020">
        <w:rPr>
          <w:lang w:eastAsia="en-US"/>
        </w:rPr>
        <w:t xml:space="preserve">. </w:t>
      </w:r>
    </w:p>
    <w:p w:rsidR="00E5342B" w:rsidRPr="00F83020" w:rsidRDefault="00E5342B" w:rsidP="00E5342B">
      <w:pPr>
        <w:spacing w:line="360" w:lineRule="auto"/>
        <w:ind w:firstLine="709"/>
        <w:contextualSpacing/>
        <w:jc w:val="both"/>
        <w:rPr>
          <w:b/>
          <w:lang w:eastAsia="en-US"/>
        </w:rPr>
      </w:pPr>
      <w:r w:rsidRPr="00F83020">
        <w:rPr>
          <w:lang w:eastAsia="en-US"/>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E5342B" w:rsidRPr="00F83020" w:rsidRDefault="00E5342B" w:rsidP="00E5342B">
      <w:pPr>
        <w:spacing w:line="360" w:lineRule="auto"/>
        <w:ind w:firstLine="709"/>
        <w:jc w:val="both"/>
        <w:rPr>
          <w:b/>
          <w:lang w:eastAsia="en-US"/>
        </w:rPr>
      </w:pPr>
      <w:r w:rsidRPr="00F83020">
        <w:rPr>
          <w:b/>
          <w:lang w:eastAsia="en-US"/>
        </w:rPr>
        <w:t>Я – артист</w:t>
      </w:r>
    </w:p>
    <w:p w:rsidR="00E5342B" w:rsidRPr="00F83020" w:rsidRDefault="00E5342B" w:rsidP="00E5342B">
      <w:pPr>
        <w:spacing w:line="360" w:lineRule="auto"/>
        <w:ind w:firstLine="709"/>
        <w:jc w:val="both"/>
        <w:rPr>
          <w:lang w:eastAsia="en-US"/>
        </w:rPr>
      </w:pPr>
      <w:r w:rsidRPr="00F83020">
        <w:rPr>
          <w:lang w:eastAsia="en-US"/>
        </w:rPr>
        <w:t xml:space="preserve">Сольное и ансамблевое музицирование (вокальное и инструментальное). Творческое соревнование. </w:t>
      </w:r>
    </w:p>
    <w:p w:rsidR="00E5342B" w:rsidRPr="00F83020" w:rsidRDefault="00E5342B" w:rsidP="00E5342B">
      <w:pPr>
        <w:spacing w:line="360" w:lineRule="auto"/>
        <w:ind w:firstLine="709"/>
        <w:jc w:val="both"/>
        <w:rPr>
          <w:lang w:eastAsia="en-US"/>
        </w:rPr>
      </w:pPr>
      <w:r w:rsidRPr="00F83020">
        <w:rPr>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E5342B" w:rsidRPr="00F83020" w:rsidRDefault="00E5342B" w:rsidP="00E5342B">
      <w:pPr>
        <w:spacing w:line="360" w:lineRule="auto"/>
        <w:ind w:firstLine="709"/>
        <w:jc w:val="both"/>
        <w:rPr>
          <w:b/>
          <w:lang w:eastAsia="en-US"/>
        </w:rPr>
      </w:pPr>
      <w:r w:rsidRPr="00F83020">
        <w:rPr>
          <w:b/>
          <w:lang w:eastAsia="en-US"/>
        </w:rPr>
        <w:t xml:space="preserve">Содержание обучения по видам деятельности: </w:t>
      </w:r>
    </w:p>
    <w:p w:rsidR="00E5342B" w:rsidRPr="00F83020" w:rsidRDefault="00E5342B" w:rsidP="00E5342B">
      <w:pPr>
        <w:spacing w:line="360" w:lineRule="auto"/>
        <w:ind w:firstLine="709"/>
        <w:jc w:val="both"/>
        <w:rPr>
          <w:lang w:eastAsia="en-US"/>
        </w:rPr>
      </w:pPr>
      <w:r w:rsidRPr="00F83020">
        <w:rPr>
          <w:b/>
          <w:lang w:eastAsia="en-US"/>
        </w:rPr>
        <w:t>Исполнение пройденных хоровых и инструментальных произведений</w:t>
      </w:r>
      <w:r w:rsidRPr="00F83020">
        <w:rPr>
          <w:lang w:eastAsia="en-US"/>
        </w:rPr>
        <w:t xml:space="preserve"> в школьных мероприятиях, посвященных праздникам, торжественным событиям. </w:t>
      </w:r>
    </w:p>
    <w:p w:rsidR="00E5342B" w:rsidRPr="00F83020" w:rsidRDefault="00E5342B" w:rsidP="00E5342B">
      <w:pPr>
        <w:spacing w:line="360" w:lineRule="auto"/>
        <w:ind w:firstLine="709"/>
        <w:jc w:val="both"/>
        <w:rPr>
          <w:lang w:eastAsia="en-US"/>
        </w:rPr>
      </w:pPr>
      <w:r w:rsidRPr="00F83020">
        <w:rPr>
          <w:b/>
          <w:lang w:eastAsia="en-US"/>
        </w:rPr>
        <w:t>Подготовка концертных программ</w:t>
      </w:r>
      <w:r w:rsidRPr="00F83020">
        <w:rPr>
          <w:lang w:eastAsia="en-US"/>
        </w:rPr>
        <w:t xml:space="preserve">, включающих произведения для хорового и инструментального (либо совместного) музицирования, в том числе музыку народов России. </w:t>
      </w:r>
    </w:p>
    <w:p w:rsidR="00E5342B" w:rsidRPr="00F83020" w:rsidRDefault="00E5342B" w:rsidP="00E5342B">
      <w:pPr>
        <w:spacing w:line="360" w:lineRule="auto"/>
        <w:ind w:firstLine="709"/>
        <w:jc w:val="both"/>
        <w:rPr>
          <w:i/>
          <w:lang w:eastAsia="en-US"/>
        </w:rPr>
      </w:pPr>
      <w:r w:rsidRPr="00F83020">
        <w:rPr>
          <w:i/>
          <w:lang w:eastAsia="en-US"/>
        </w:rPr>
        <w:t>Участие в школьных, региональных и всероссийских музыкально-исполнительских фестивалях, конкурсах и т.д.</w:t>
      </w:r>
    </w:p>
    <w:p w:rsidR="00E5342B" w:rsidRPr="00F83020" w:rsidRDefault="00E5342B" w:rsidP="00E5342B">
      <w:pPr>
        <w:spacing w:line="360" w:lineRule="auto"/>
        <w:ind w:firstLine="709"/>
        <w:jc w:val="both"/>
        <w:rPr>
          <w:lang w:eastAsia="en-US"/>
        </w:rPr>
      </w:pPr>
      <w:r w:rsidRPr="00F83020">
        <w:rPr>
          <w:b/>
          <w:lang w:eastAsia="en-US"/>
        </w:rPr>
        <w:t>Командные состязания</w:t>
      </w:r>
      <w:r w:rsidRPr="00F83020">
        <w:rPr>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E5342B" w:rsidRPr="00F83020" w:rsidRDefault="00E5342B" w:rsidP="00E5342B">
      <w:pPr>
        <w:spacing w:line="360" w:lineRule="auto"/>
        <w:ind w:firstLine="709"/>
        <w:jc w:val="both"/>
        <w:rPr>
          <w:lang w:eastAsia="en-US"/>
        </w:rPr>
      </w:pPr>
      <w:r w:rsidRPr="00F83020">
        <w:rPr>
          <w:b/>
          <w:lang w:eastAsia="en-US"/>
        </w:rPr>
        <w:t>Игра на элементарных музыкальных инструментах в ансамбле. Совершенствование навыка импровизации.</w:t>
      </w:r>
      <w:r w:rsidRPr="00F83020">
        <w:rPr>
          <w:lang w:eastAsia="en-US"/>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E5342B" w:rsidRPr="00F83020" w:rsidRDefault="00E5342B" w:rsidP="00E5342B">
      <w:pPr>
        <w:spacing w:line="360" w:lineRule="auto"/>
        <w:ind w:firstLine="709"/>
        <w:jc w:val="both"/>
        <w:rPr>
          <w:b/>
          <w:lang w:eastAsia="en-US"/>
        </w:rPr>
      </w:pPr>
      <w:r w:rsidRPr="00F83020">
        <w:rPr>
          <w:b/>
          <w:lang w:eastAsia="en-US"/>
        </w:rPr>
        <w:t>Музыкально-театрализованное представление</w:t>
      </w:r>
    </w:p>
    <w:p w:rsidR="00E5342B" w:rsidRPr="00F83020" w:rsidRDefault="00E5342B" w:rsidP="00E5342B">
      <w:pPr>
        <w:spacing w:line="360" w:lineRule="auto"/>
        <w:ind w:firstLine="709"/>
        <w:jc w:val="both"/>
        <w:rPr>
          <w:lang w:eastAsia="en-US"/>
        </w:rPr>
      </w:pPr>
      <w:r w:rsidRPr="00F83020">
        <w:rPr>
          <w:lang w:eastAsia="en-US"/>
        </w:rPr>
        <w:t>Музыкально-театрализованное представление как результат освоения программы в третьем классе.</w:t>
      </w:r>
    </w:p>
    <w:p w:rsidR="00E5342B" w:rsidRPr="00F83020" w:rsidRDefault="00E5342B" w:rsidP="00E5342B">
      <w:pPr>
        <w:spacing w:line="360" w:lineRule="auto"/>
        <w:ind w:firstLine="709"/>
        <w:jc w:val="both"/>
        <w:rPr>
          <w:b/>
          <w:lang w:eastAsia="en-US"/>
        </w:rPr>
      </w:pPr>
      <w:r w:rsidRPr="00F83020">
        <w:rPr>
          <w:b/>
          <w:lang w:eastAsia="en-US"/>
        </w:rPr>
        <w:t xml:space="preserve">Содержание обучения по видам деятельности: </w:t>
      </w:r>
    </w:p>
    <w:p w:rsidR="00E5342B" w:rsidRPr="00F83020" w:rsidRDefault="00E5342B" w:rsidP="00E5342B">
      <w:pPr>
        <w:spacing w:line="360" w:lineRule="auto"/>
        <w:ind w:firstLine="709"/>
        <w:jc w:val="both"/>
        <w:rPr>
          <w:lang w:eastAsia="en-US"/>
        </w:rPr>
      </w:pPr>
      <w:r w:rsidRPr="00F83020">
        <w:rPr>
          <w:lang w:eastAsia="en-US"/>
        </w:rPr>
        <w:lastRenderedPageBreak/>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E5342B" w:rsidRPr="00F83020" w:rsidRDefault="00E5342B" w:rsidP="00E5342B">
      <w:pPr>
        <w:spacing w:line="360" w:lineRule="auto"/>
        <w:ind w:firstLine="709"/>
        <w:jc w:val="both"/>
        <w:rPr>
          <w:b/>
          <w:lang w:eastAsia="en-US"/>
        </w:rPr>
      </w:pPr>
      <w:r w:rsidRPr="00F83020">
        <w:rPr>
          <w:b/>
          <w:lang w:eastAsia="en-US"/>
        </w:rPr>
        <w:t>4 класс</w:t>
      </w:r>
    </w:p>
    <w:p w:rsidR="00E5342B" w:rsidRPr="00F83020" w:rsidRDefault="00E5342B" w:rsidP="00E5342B">
      <w:pPr>
        <w:spacing w:line="360" w:lineRule="auto"/>
        <w:ind w:firstLine="709"/>
        <w:jc w:val="both"/>
        <w:rPr>
          <w:b/>
          <w:lang w:eastAsia="en-US"/>
        </w:rPr>
      </w:pPr>
      <w:r w:rsidRPr="00F83020">
        <w:rPr>
          <w:b/>
          <w:lang w:eastAsia="en-US"/>
        </w:rPr>
        <w:t xml:space="preserve">Песни народов мира </w:t>
      </w:r>
    </w:p>
    <w:p w:rsidR="00E5342B" w:rsidRPr="00F83020" w:rsidRDefault="00E5342B" w:rsidP="00E5342B">
      <w:pPr>
        <w:spacing w:line="360" w:lineRule="auto"/>
        <w:ind w:firstLine="709"/>
        <w:jc w:val="both"/>
        <w:rPr>
          <w:lang w:eastAsia="en-US"/>
        </w:rPr>
      </w:pPr>
      <w:r w:rsidRPr="00F83020">
        <w:rPr>
          <w:lang w:eastAsia="en-US"/>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E5342B" w:rsidRPr="00F83020" w:rsidRDefault="00E5342B" w:rsidP="00E5342B">
      <w:pPr>
        <w:spacing w:line="360" w:lineRule="auto"/>
        <w:ind w:firstLine="709"/>
        <w:jc w:val="both"/>
        <w:rPr>
          <w:b/>
          <w:lang w:eastAsia="en-US"/>
        </w:rPr>
      </w:pPr>
      <w:r w:rsidRPr="00F83020">
        <w:rPr>
          <w:b/>
          <w:lang w:eastAsia="en-US"/>
        </w:rPr>
        <w:t xml:space="preserve">Содержание обучения по видам деятельности: </w:t>
      </w:r>
    </w:p>
    <w:p w:rsidR="00E5342B" w:rsidRPr="00F83020" w:rsidRDefault="00E5342B" w:rsidP="00E5342B">
      <w:pPr>
        <w:spacing w:line="360" w:lineRule="auto"/>
        <w:ind w:firstLine="709"/>
        <w:contextualSpacing/>
        <w:jc w:val="both"/>
        <w:rPr>
          <w:lang w:eastAsia="en-US"/>
        </w:rPr>
      </w:pPr>
      <w:r w:rsidRPr="00F83020">
        <w:rPr>
          <w:b/>
          <w:lang w:eastAsia="en-US"/>
        </w:rPr>
        <w:t>Слушание песен народов мира</w:t>
      </w:r>
      <w:r w:rsidRPr="00F83020">
        <w:rPr>
          <w:lang w:eastAsia="en-US"/>
        </w:rPr>
        <w:t xml:space="preserve"> с элементами анализа жанрового разнообразия, ритмических особенностей песен разных регионов, приемов развития (повтор, вариантность, контраст). </w:t>
      </w:r>
    </w:p>
    <w:p w:rsidR="00E5342B" w:rsidRPr="00F83020" w:rsidRDefault="00E5342B" w:rsidP="00E5342B">
      <w:pPr>
        <w:spacing w:line="360" w:lineRule="auto"/>
        <w:ind w:firstLine="709"/>
        <w:contextualSpacing/>
        <w:jc w:val="both"/>
        <w:rPr>
          <w:lang w:eastAsia="en-US"/>
        </w:rPr>
      </w:pPr>
      <w:r w:rsidRPr="00F83020">
        <w:rPr>
          <w:b/>
          <w:lang w:eastAsia="en-US"/>
        </w:rPr>
        <w:t>Исполнение песен</w:t>
      </w:r>
      <w:r w:rsidRPr="00F83020">
        <w:rPr>
          <w:lang w:eastAsia="en-US"/>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скачками).</w:t>
      </w:r>
    </w:p>
    <w:p w:rsidR="00E5342B" w:rsidRPr="00F83020" w:rsidRDefault="00E5342B" w:rsidP="00E5342B">
      <w:pPr>
        <w:spacing w:line="360" w:lineRule="auto"/>
        <w:ind w:firstLine="709"/>
        <w:contextualSpacing/>
        <w:jc w:val="both"/>
        <w:rPr>
          <w:lang w:eastAsia="en-US"/>
        </w:rPr>
      </w:pPr>
      <w:r w:rsidRPr="00F83020">
        <w:rPr>
          <w:b/>
          <w:lang w:eastAsia="en-US"/>
        </w:rPr>
        <w:t>Игра на элементарных музыкальных инструментах в ансамбле</w:t>
      </w:r>
      <w:r w:rsidRPr="00F83020">
        <w:rPr>
          <w:lang w:eastAsia="en-US"/>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E5342B" w:rsidRPr="00F83020" w:rsidRDefault="00E5342B" w:rsidP="00E5342B">
      <w:pPr>
        <w:spacing w:line="360" w:lineRule="auto"/>
        <w:ind w:firstLine="709"/>
        <w:jc w:val="both"/>
        <w:rPr>
          <w:lang w:eastAsia="en-US"/>
        </w:rPr>
      </w:pPr>
      <w:r w:rsidRPr="00F83020">
        <w:rPr>
          <w:b/>
          <w:lang w:eastAsia="en-US"/>
        </w:rPr>
        <w:t>Музыкальная грамота</w:t>
      </w:r>
    </w:p>
    <w:p w:rsidR="00E5342B" w:rsidRPr="00F83020" w:rsidRDefault="00E5342B" w:rsidP="00E5342B">
      <w:pPr>
        <w:spacing w:line="360" w:lineRule="auto"/>
        <w:ind w:firstLine="709"/>
        <w:jc w:val="both"/>
        <w:rPr>
          <w:lang w:eastAsia="en-US"/>
        </w:rPr>
      </w:pPr>
      <w:r w:rsidRPr="00F83020">
        <w:rPr>
          <w:lang w:eastAsia="en-US"/>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E5342B" w:rsidRPr="00F83020" w:rsidRDefault="00E5342B" w:rsidP="00E5342B">
      <w:pPr>
        <w:spacing w:line="360" w:lineRule="auto"/>
        <w:ind w:firstLine="709"/>
        <w:jc w:val="both"/>
        <w:rPr>
          <w:b/>
          <w:lang w:eastAsia="en-US"/>
        </w:rPr>
      </w:pPr>
      <w:r w:rsidRPr="00F83020">
        <w:rPr>
          <w:b/>
          <w:lang w:eastAsia="en-US"/>
        </w:rPr>
        <w:t xml:space="preserve">Содержание обучения по видам деятельности: </w:t>
      </w:r>
    </w:p>
    <w:p w:rsidR="00E5342B" w:rsidRPr="00F83020" w:rsidRDefault="00E5342B" w:rsidP="00E5342B">
      <w:pPr>
        <w:spacing w:line="360" w:lineRule="auto"/>
        <w:ind w:firstLine="709"/>
        <w:jc w:val="both"/>
        <w:rPr>
          <w:lang w:eastAsia="en-US"/>
        </w:rPr>
      </w:pPr>
      <w:r w:rsidRPr="00F83020">
        <w:rPr>
          <w:b/>
          <w:lang w:eastAsia="en-US"/>
        </w:rPr>
        <w:t>Чтение нот</w:t>
      </w:r>
      <w:r w:rsidRPr="00F83020">
        <w:rPr>
          <w:lang w:eastAsia="en-US"/>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E5342B" w:rsidRPr="00F83020" w:rsidRDefault="00E5342B" w:rsidP="00E5342B">
      <w:pPr>
        <w:spacing w:line="360" w:lineRule="auto"/>
        <w:ind w:firstLine="709"/>
        <w:jc w:val="both"/>
        <w:rPr>
          <w:lang w:eastAsia="en-US"/>
        </w:rPr>
      </w:pPr>
      <w:r w:rsidRPr="00F83020">
        <w:rPr>
          <w:b/>
          <w:lang w:eastAsia="en-US"/>
        </w:rPr>
        <w:t>Подбор по слуху</w:t>
      </w:r>
      <w:r w:rsidRPr="00F83020">
        <w:rPr>
          <w:lang w:eastAsia="en-US"/>
        </w:rPr>
        <w:t xml:space="preserve"> с помощью учителя пройденных песен.</w:t>
      </w:r>
    </w:p>
    <w:p w:rsidR="00E5342B" w:rsidRPr="00F83020" w:rsidRDefault="00E5342B" w:rsidP="00E5342B">
      <w:pPr>
        <w:spacing w:line="360" w:lineRule="auto"/>
        <w:ind w:firstLine="709"/>
        <w:contextualSpacing/>
        <w:jc w:val="both"/>
        <w:rPr>
          <w:lang w:eastAsia="en-US"/>
        </w:rPr>
      </w:pPr>
      <w:r w:rsidRPr="00F83020">
        <w:rPr>
          <w:b/>
          <w:lang w:eastAsia="en-US"/>
        </w:rPr>
        <w:lastRenderedPageBreak/>
        <w:t>Игра на элементарных музыкальных инструментах в ансамбле</w:t>
      </w:r>
      <w:r w:rsidRPr="00F83020">
        <w:rPr>
          <w:lang w:eastAsia="en-US"/>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E5342B" w:rsidRPr="00F83020" w:rsidRDefault="00E5342B" w:rsidP="00E5342B">
      <w:pPr>
        <w:spacing w:line="360" w:lineRule="auto"/>
        <w:ind w:firstLine="709"/>
        <w:jc w:val="both"/>
        <w:rPr>
          <w:lang w:eastAsia="en-US"/>
        </w:rPr>
      </w:pPr>
      <w:r w:rsidRPr="00F83020">
        <w:rPr>
          <w:b/>
          <w:lang w:eastAsia="en-US"/>
        </w:rPr>
        <w:t>Инструментальная и вокальная импровизация</w:t>
      </w:r>
      <w:r w:rsidRPr="00F83020">
        <w:rPr>
          <w:lang w:eastAsia="en-US"/>
        </w:rPr>
        <w:t xml:space="preserve"> с использованием простых интервалов, мажорного и минорного трезвучий.</w:t>
      </w:r>
    </w:p>
    <w:p w:rsidR="00E5342B" w:rsidRPr="00F83020" w:rsidRDefault="00E5342B" w:rsidP="00E5342B">
      <w:pPr>
        <w:spacing w:line="360" w:lineRule="auto"/>
        <w:ind w:firstLine="709"/>
        <w:jc w:val="both"/>
        <w:rPr>
          <w:b/>
          <w:lang w:eastAsia="en-US"/>
        </w:rPr>
      </w:pPr>
      <w:r w:rsidRPr="00F83020">
        <w:rPr>
          <w:b/>
          <w:lang w:eastAsia="en-US"/>
        </w:rPr>
        <w:t>Оркестровая музыка</w:t>
      </w:r>
    </w:p>
    <w:p w:rsidR="00E5342B" w:rsidRPr="00F83020" w:rsidRDefault="00E5342B" w:rsidP="00E5342B">
      <w:pPr>
        <w:spacing w:line="360" w:lineRule="auto"/>
        <w:ind w:firstLine="709"/>
        <w:jc w:val="both"/>
        <w:rPr>
          <w:lang w:eastAsia="en-US"/>
        </w:rPr>
      </w:pPr>
      <w:r w:rsidRPr="00F83020">
        <w:rPr>
          <w:lang w:eastAsia="en-US"/>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E5342B" w:rsidRPr="00F83020" w:rsidRDefault="00E5342B" w:rsidP="00E5342B">
      <w:pPr>
        <w:spacing w:line="360" w:lineRule="auto"/>
        <w:ind w:firstLine="709"/>
        <w:jc w:val="both"/>
        <w:rPr>
          <w:b/>
          <w:lang w:eastAsia="en-US"/>
        </w:rPr>
      </w:pPr>
      <w:r w:rsidRPr="00F83020">
        <w:rPr>
          <w:b/>
          <w:lang w:eastAsia="en-US"/>
        </w:rPr>
        <w:t xml:space="preserve">Содержание обучения по видам деятельности: </w:t>
      </w:r>
    </w:p>
    <w:p w:rsidR="00E5342B" w:rsidRPr="00F83020" w:rsidRDefault="00E5342B" w:rsidP="00E5342B">
      <w:pPr>
        <w:spacing w:line="360" w:lineRule="auto"/>
        <w:ind w:firstLine="709"/>
        <w:contextualSpacing/>
        <w:jc w:val="both"/>
        <w:rPr>
          <w:lang w:eastAsia="en-US"/>
        </w:rPr>
      </w:pPr>
      <w:r w:rsidRPr="00F83020">
        <w:rPr>
          <w:b/>
          <w:lang w:eastAsia="en-US"/>
        </w:rPr>
        <w:t>Слушание произведений для симфонического, камерного, духового, народного оркестров</w:t>
      </w:r>
      <w:r w:rsidRPr="00F83020">
        <w:rPr>
          <w:lang w:eastAsia="en-US"/>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E5342B" w:rsidRPr="00F83020" w:rsidRDefault="00E5342B" w:rsidP="00E5342B">
      <w:pPr>
        <w:spacing w:line="360" w:lineRule="auto"/>
        <w:ind w:firstLine="709"/>
        <w:jc w:val="both"/>
        <w:rPr>
          <w:lang w:eastAsia="en-US"/>
        </w:rPr>
      </w:pPr>
      <w:r w:rsidRPr="00F83020">
        <w:rPr>
          <w:b/>
          <w:lang w:eastAsia="en-US"/>
        </w:rPr>
        <w:t>Игра на элементарных музыкальных инструментах в ансамбле.</w:t>
      </w:r>
      <w:r w:rsidRPr="00F83020">
        <w:rPr>
          <w:lang w:eastAsia="en-US"/>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E5342B" w:rsidRPr="00F83020" w:rsidRDefault="00E5342B" w:rsidP="00E5342B">
      <w:pPr>
        <w:spacing w:line="360" w:lineRule="auto"/>
        <w:ind w:firstLine="709"/>
        <w:contextualSpacing/>
        <w:jc w:val="both"/>
        <w:rPr>
          <w:b/>
          <w:lang w:eastAsia="en-US"/>
        </w:rPr>
      </w:pPr>
      <w:r w:rsidRPr="00F83020">
        <w:rPr>
          <w:b/>
          <w:lang w:eastAsia="en-US"/>
        </w:rPr>
        <w:t>Музыкально-сценические жанры</w:t>
      </w:r>
    </w:p>
    <w:p w:rsidR="00E5342B" w:rsidRPr="00F83020" w:rsidRDefault="00E5342B" w:rsidP="00E5342B">
      <w:pPr>
        <w:spacing w:line="360" w:lineRule="auto"/>
        <w:ind w:firstLine="709"/>
        <w:jc w:val="both"/>
        <w:rPr>
          <w:lang w:eastAsia="en-US"/>
        </w:rPr>
      </w:pPr>
      <w:r w:rsidRPr="00F83020">
        <w:rPr>
          <w:lang w:eastAsia="en-US"/>
        </w:rPr>
        <w:t xml:space="preserve">Балет, опера, мюзикл.Ознакомление с жанровыми и структурными особенностями и разнообразием музыкально-театральных произведений. </w:t>
      </w:r>
    </w:p>
    <w:p w:rsidR="00E5342B" w:rsidRPr="00F83020" w:rsidRDefault="00E5342B" w:rsidP="00E5342B">
      <w:pPr>
        <w:spacing w:line="360" w:lineRule="auto"/>
        <w:ind w:firstLine="709"/>
        <w:jc w:val="both"/>
        <w:rPr>
          <w:b/>
          <w:lang w:eastAsia="en-US"/>
        </w:rPr>
      </w:pPr>
      <w:r w:rsidRPr="00F83020">
        <w:rPr>
          <w:b/>
          <w:lang w:eastAsia="en-US"/>
        </w:rPr>
        <w:t xml:space="preserve">Содержание обучения по видам деятельности: </w:t>
      </w:r>
    </w:p>
    <w:p w:rsidR="00E5342B" w:rsidRPr="00F83020" w:rsidRDefault="00E5342B" w:rsidP="00E5342B">
      <w:pPr>
        <w:spacing w:line="360" w:lineRule="auto"/>
        <w:ind w:firstLine="709"/>
        <w:contextualSpacing/>
        <w:jc w:val="both"/>
        <w:rPr>
          <w:lang w:eastAsia="en-US"/>
        </w:rPr>
      </w:pPr>
      <w:r w:rsidRPr="00F83020">
        <w:rPr>
          <w:b/>
          <w:lang w:eastAsia="en-US"/>
        </w:rPr>
        <w:t>Слушание и просмотр фрагментов из классических опер, балетов и мюзиклов</w:t>
      </w:r>
      <w:r w:rsidRPr="00F83020">
        <w:rPr>
          <w:lang w:eastAsia="en-US"/>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E5342B" w:rsidRPr="00F83020" w:rsidRDefault="00E5342B" w:rsidP="00E5342B">
      <w:pPr>
        <w:spacing w:line="360" w:lineRule="auto"/>
        <w:ind w:firstLine="709"/>
        <w:jc w:val="both"/>
        <w:rPr>
          <w:lang w:eastAsia="en-US"/>
        </w:rPr>
      </w:pPr>
      <w:r w:rsidRPr="00F83020">
        <w:rPr>
          <w:b/>
          <w:lang w:eastAsia="en-US"/>
        </w:rPr>
        <w:t>Драматизация отдельных фрагментов музыкально-сценических произведений.</w:t>
      </w:r>
      <w:r w:rsidRPr="00F83020">
        <w:rPr>
          <w:lang w:eastAsia="en-US"/>
        </w:rPr>
        <w:t xml:space="preserve"> Драматизация песен. Примеры: р.н.п. «Здравствуй, гостья зима», Р. Роджерс «Уроки музыки» из мюзикла «Звуки музыки», английская народная песня «Пусть делают все так, как я» (обр. А. Долуханяна).</w:t>
      </w:r>
    </w:p>
    <w:p w:rsidR="00E5342B" w:rsidRPr="00F83020" w:rsidRDefault="00E5342B" w:rsidP="00E5342B">
      <w:pPr>
        <w:spacing w:line="360" w:lineRule="auto"/>
        <w:ind w:firstLine="709"/>
        <w:jc w:val="both"/>
        <w:rPr>
          <w:b/>
          <w:lang w:eastAsia="en-US"/>
        </w:rPr>
      </w:pPr>
      <w:r w:rsidRPr="00F83020">
        <w:rPr>
          <w:b/>
          <w:lang w:eastAsia="en-US"/>
        </w:rPr>
        <w:t>Музыка кино</w:t>
      </w:r>
    </w:p>
    <w:p w:rsidR="00E5342B" w:rsidRPr="00F83020" w:rsidRDefault="00E5342B" w:rsidP="00E5342B">
      <w:pPr>
        <w:spacing w:line="360" w:lineRule="auto"/>
        <w:ind w:firstLine="709"/>
        <w:jc w:val="both"/>
        <w:rPr>
          <w:lang w:eastAsia="en-US"/>
        </w:rPr>
      </w:pPr>
      <w:r w:rsidRPr="00F83020">
        <w:rPr>
          <w:lang w:eastAsia="en-US"/>
        </w:rPr>
        <w:lastRenderedPageBreak/>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E5342B" w:rsidRPr="00F83020" w:rsidRDefault="00E5342B" w:rsidP="00E5342B">
      <w:pPr>
        <w:spacing w:line="360" w:lineRule="auto"/>
        <w:ind w:firstLine="709"/>
        <w:jc w:val="both"/>
        <w:rPr>
          <w:b/>
          <w:lang w:eastAsia="en-US"/>
        </w:rPr>
      </w:pPr>
      <w:r w:rsidRPr="00F83020">
        <w:rPr>
          <w:b/>
          <w:lang w:eastAsia="en-US"/>
        </w:rPr>
        <w:t xml:space="preserve">Содержание обучения по видам деятельности: </w:t>
      </w:r>
    </w:p>
    <w:p w:rsidR="00E5342B" w:rsidRPr="00F83020" w:rsidRDefault="00E5342B" w:rsidP="00E5342B">
      <w:pPr>
        <w:spacing w:line="360" w:lineRule="auto"/>
        <w:ind w:firstLine="709"/>
        <w:contextualSpacing/>
        <w:jc w:val="both"/>
        <w:rPr>
          <w:lang w:eastAsia="en-US"/>
        </w:rPr>
      </w:pPr>
      <w:r w:rsidRPr="00F83020">
        <w:rPr>
          <w:b/>
          <w:lang w:eastAsia="en-US"/>
        </w:rPr>
        <w:t>Просмотр фрагментов детских кинофильмов и мультфильмов</w:t>
      </w:r>
      <w:r w:rsidRPr="00F83020">
        <w:rPr>
          <w:lang w:eastAsia="en-US"/>
        </w:rPr>
        <w:t xml:space="preserve">. Анализ функций и эмоционально-образного содержания музыкального сопровождения: </w:t>
      </w:r>
    </w:p>
    <w:p w:rsidR="00E5342B" w:rsidRPr="00F83020" w:rsidRDefault="00E5342B" w:rsidP="00B65D41">
      <w:pPr>
        <w:numPr>
          <w:ilvl w:val="0"/>
          <w:numId w:val="37"/>
        </w:numPr>
        <w:spacing w:line="360" w:lineRule="auto"/>
        <w:ind w:left="0" w:firstLine="709"/>
        <w:jc w:val="both"/>
        <w:rPr>
          <w:lang w:eastAsia="en-US"/>
        </w:rPr>
      </w:pPr>
      <w:r w:rsidRPr="00F83020">
        <w:rPr>
          <w:lang w:eastAsia="en-US"/>
        </w:rPr>
        <w:t xml:space="preserve">характеристика действующих лиц (лейтмотивы), времени и среды действия; </w:t>
      </w:r>
    </w:p>
    <w:p w:rsidR="00E5342B" w:rsidRPr="00F83020" w:rsidRDefault="00E5342B" w:rsidP="00B65D41">
      <w:pPr>
        <w:numPr>
          <w:ilvl w:val="0"/>
          <w:numId w:val="37"/>
        </w:numPr>
        <w:spacing w:line="360" w:lineRule="auto"/>
        <w:ind w:left="0" w:firstLine="709"/>
        <w:jc w:val="both"/>
        <w:rPr>
          <w:lang w:eastAsia="en-US"/>
        </w:rPr>
      </w:pPr>
      <w:r w:rsidRPr="00F83020">
        <w:rPr>
          <w:lang w:eastAsia="en-US"/>
        </w:rPr>
        <w:t>создание эмоционального фона;</w:t>
      </w:r>
    </w:p>
    <w:p w:rsidR="00E5342B" w:rsidRPr="00F83020" w:rsidRDefault="00E5342B" w:rsidP="00B65D41">
      <w:pPr>
        <w:numPr>
          <w:ilvl w:val="0"/>
          <w:numId w:val="37"/>
        </w:numPr>
        <w:spacing w:line="360" w:lineRule="auto"/>
        <w:ind w:left="0" w:firstLine="709"/>
        <w:jc w:val="both"/>
        <w:rPr>
          <w:lang w:eastAsia="en-US"/>
        </w:rPr>
      </w:pPr>
      <w:r w:rsidRPr="00F83020">
        <w:rPr>
          <w:lang w:eastAsia="en-US"/>
        </w:rPr>
        <w:t xml:space="preserve">выражение общего смыслового контекста фильма. </w:t>
      </w:r>
    </w:p>
    <w:p w:rsidR="00E5342B" w:rsidRPr="00F83020" w:rsidRDefault="00E5342B" w:rsidP="00E5342B">
      <w:pPr>
        <w:spacing w:line="360" w:lineRule="auto"/>
        <w:ind w:firstLine="709"/>
        <w:contextualSpacing/>
        <w:jc w:val="both"/>
        <w:rPr>
          <w:lang w:eastAsia="en-US"/>
        </w:rPr>
      </w:pPr>
      <w:r w:rsidRPr="00F83020">
        <w:rPr>
          <w:lang w:eastAsia="en-US"/>
        </w:rPr>
        <w:t xml:space="preserve">Примеры: фильмы-сказки «Морозко» (режиссер А. Роу, композитор </w:t>
      </w:r>
      <w:r w:rsidRPr="00F83020">
        <w:rPr>
          <w:lang w:eastAsia="en-US"/>
        </w:rPr>
        <w:br/>
        <w:t>Н. Будашкина), «После дождичка в четверг» (режиссер М. Юзовский, композитор Г. Гладков), «Приключения Буратино» (режиссер Л. Нечаев, композитор А.Рыбников).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(В.Шаинский).</w:t>
      </w:r>
    </w:p>
    <w:p w:rsidR="00E5342B" w:rsidRPr="00F83020" w:rsidRDefault="00E5342B" w:rsidP="00E5342B">
      <w:pPr>
        <w:spacing w:line="360" w:lineRule="auto"/>
        <w:ind w:firstLine="709"/>
        <w:jc w:val="both"/>
        <w:rPr>
          <w:lang w:eastAsia="en-US"/>
        </w:rPr>
      </w:pPr>
      <w:r w:rsidRPr="00F83020">
        <w:rPr>
          <w:b/>
          <w:lang w:eastAsia="en-US"/>
        </w:rPr>
        <w:t>Исполнение песен</w:t>
      </w:r>
      <w:r w:rsidRPr="00F83020">
        <w:rPr>
          <w:lang w:eastAsia="en-US"/>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E5342B" w:rsidRPr="00F83020" w:rsidRDefault="00E5342B" w:rsidP="00E5342B">
      <w:pPr>
        <w:spacing w:line="360" w:lineRule="auto"/>
        <w:ind w:firstLine="709"/>
        <w:jc w:val="both"/>
        <w:rPr>
          <w:lang w:eastAsia="en-US"/>
        </w:rPr>
      </w:pPr>
      <w:r w:rsidRPr="00F83020">
        <w:rPr>
          <w:b/>
          <w:lang w:eastAsia="en-US"/>
        </w:rPr>
        <w:t>Создание музыкальных композиций</w:t>
      </w:r>
      <w:r w:rsidRPr="00F83020">
        <w:rPr>
          <w:lang w:eastAsia="en-US"/>
        </w:rPr>
        <w:t xml:space="preserve"> на основе сюжетов различных кинофильмов и мультфильмов. </w:t>
      </w:r>
    </w:p>
    <w:p w:rsidR="00E5342B" w:rsidRPr="00F83020" w:rsidRDefault="00E5342B" w:rsidP="00E5342B">
      <w:pPr>
        <w:spacing w:line="360" w:lineRule="auto"/>
        <w:ind w:firstLine="709"/>
        <w:jc w:val="both"/>
        <w:rPr>
          <w:b/>
          <w:lang w:eastAsia="en-US"/>
        </w:rPr>
      </w:pPr>
      <w:r w:rsidRPr="00F83020">
        <w:rPr>
          <w:b/>
          <w:lang w:eastAsia="en-US"/>
        </w:rPr>
        <w:t>Учимся, играя</w:t>
      </w:r>
    </w:p>
    <w:p w:rsidR="00E5342B" w:rsidRPr="00F83020" w:rsidRDefault="00E5342B" w:rsidP="00E5342B">
      <w:pPr>
        <w:spacing w:line="360" w:lineRule="auto"/>
        <w:ind w:firstLine="709"/>
        <w:jc w:val="both"/>
        <w:rPr>
          <w:lang w:eastAsia="en-US"/>
        </w:rPr>
      </w:pPr>
      <w:r w:rsidRPr="00F83020">
        <w:rPr>
          <w:lang w:eastAsia="en-US"/>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E5342B" w:rsidRPr="00F83020" w:rsidRDefault="00E5342B" w:rsidP="00E5342B">
      <w:pPr>
        <w:spacing w:line="360" w:lineRule="auto"/>
        <w:ind w:firstLine="709"/>
        <w:jc w:val="both"/>
        <w:rPr>
          <w:b/>
          <w:lang w:eastAsia="en-US"/>
        </w:rPr>
      </w:pPr>
      <w:r w:rsidRPr="00F83020">
        <w:rPr>
          <w:b/>
          <w:lang w:eastAsia="en-US"/>
        </w:rPr>
        <w:t xml:space="preserve">Содержание обучения по видам деятельности: </w:t>
      </w:r>
    </w:p>
    <w:p w:rsidR="00E5342B" w:rsidRPr="00F83020" w:rsidRDefault="00E5342B" w:rsidP="00E5342B">
      <w:pPr>
        <w:spacing w:line="360" w:lineRule="auto"/>
        <w:ind w:firstLine="709"/>
        <w:contextualSpacing/>
        <w:jc w:val="both"/>
        <w:rPr>
          <w:lang w:eastAsia="en-US"/>
        </w:rPr>
      </w:pPr>
      <w:r w:rsidRPr="00F83020">
        <w:rPr>
          <w:b/>
          <w:lang w:eastAsia="en-US"/>
        </w:rPr>
        <w:t>Музыкально-игровая деятельность</w:t>
      </w:r>
      <w:r w:rsidRPr="00F83020">
        <w:rPr>
          <w:lang w:eastAsia="en-US"/>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E5342B" w:rsidRPr="00F83020" w:rsidRDefault="00E5342B" w:rsidP="00E5342B">
      <w:pPr>
        <w:spacing w:line="360" w:lineRule="auto"/>
        <w:ind w:firstLine="709"/>
        <w:jc w:val="both"/>
        <w:rPr>
          <w:b/>
          <w:lang w:eastAsia="en-US"/>
        </w:rPr>
      </w:pPr>
      <w:r w:rsidRPr="00F83020">
        <w:rPr>
          <w:b/>
          <w:lang w:eastAsia="en-US"/>
        </w:rPr>
        <w:t>Я – артист</w:t>
      </w:r>
    </w:p>
    <w:p w:rsidR="00E5342B" w:rsidRPr="00F83020" w:rsidRDefault="00E5342B" w:rsidP="00E5342B">
      <w:pPr>
        <w:spacing w:line="360" w:lineRule="auto"/>
        <w:ind w:firstLine="709"/>
        <w:jc w:val="both"/>
        <w:rPr>
          <w:lang w:eastAsia="en-US"/>
        </w:rPr>
      </w:pPr>
      <w:r w:rsidRPr="00F83020">
        <w:rPr>
          <w:lang w:eastAsia="en-US"/>
        </w:rPr>
        <w:t xml:space="preserve">Сольное и ансамблевое музицирование (вокальное и инструментальное). Творческое соревнование. </w:t>
      </w:r>
    </w:p>
    <w:p w:rsidR="00E5342B" w:rsidRPr="00F83020" w:rsidRDefault="00E5342B" w:rsidP="00E5342B">
      <w:pPr>
        <w:spacing w:line="360" w:lineRule="auto"/>
        <w:ind w:firstLine="709"/>
        <w:jc w:val="both"/>
        <w:rPr>
          <w:lang w:eastAsia="en-US"/>
        </w:rPr>
      </w:pPr>
      <w:r w:rsidRPr="00F83020">
        <w:rPr>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E5342B" w:rsidRPr="00F83020" w:rsidRDefault="00E5342B" w:rsidP="00E5342B">
      <w:pPr>
        <w:spacing w:line="360" w:lineRule="auto"/>
        <w:ind w:firstLine="709"/>
        <w:jc w:val="both"/>
        <w:rPr>
          <w:b/>
          <w:lang w:eastAsia="en-US"/>
        </w:rPr>
      </w:pPr>
      <w:r w:rsidRPr="00F83020">
        <w:rPr>
          <w:b/>
          <w:lang w:eastAsia="en-US"/>
        </w:rPr>
        <w:t xml:space="preserve">Содержание обучения по видам деятельности: </w:t>
      </w:r>
    </w:p>
    <w:p w:rsidR="00E5342B" w:rsidRPr="00F83020" w:rsidRDefault="00E5342B" w:rsidP="00E5342B">
      <w:pPr>
        <w:spacing w:line="360" w:lineRule="auto"/>
        <w:ind w:firstLine="709"/>
        <w:contextualSpacing/>
        <w:jc w:val="both"/>
        <w:rPr>
          <w:lang w:eastAsia="en-US"/>
        </w:rPr>
      </w:pPr>
      <w:r w:rsidRPr="00F83020">
        <w:rPr>
          <w:b/>
          <w:lang w:eastAsia="en-US"/>
        </w:rPr>
        <w:lastRenderedPageBreak/>
        <w:t>Исполнение пройденных хоровых и инструментальных произведений</w:t>
      </w:r>
      <w:r w:rsidRPr="00F83020">
        <w:rPr>
          <w:lang w:eastAsia="en-US"/>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E5342B" w:rsidRPr="00F83020" w:rsidRDefault="00E5342B" w:rsidP="00E5342B">
      <w:pPr>
        <w:spacing w:line="360" w:lineRule="auto"/>
        <w:ind w:firstLine="709"/>
        <w:jc w:val="both"/>
        <w:rPr>
          <w:lang w:eastAsia="en-US"/>
        </w:rPr>
      </w:pPr>
      <w:r w:rsidRPr="00F83020">
        <w:rPr>
          <w:b/>
          <w:lang w:eastAsia="en-US"/>
        </w:rPr>
        <w:t>Подготовка концертных программ</w:t>
      </w:r>
      <w:r w:rsidRPr="00F83020">
        <w:rPr>
          <w:lang w:eastAsia="en-US"/>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
    <w:p w:rsidR="00E5342B" w:rsidRPr="00F83020" w:rsidRDefault="00E5342B" w:rsidP="00E5342B">
      <w:pPr>
        <w:spacing w:line="360" w:lineRule="auto"/>
        <w:ind w:firstLine="709"/>
        <w:jc w:val="both"/>
        <w:rPr>
          <w:i/>
          <w:lang w:eastAsia="en-US"/>
        </w:rPr>
      </w:pPr>
      <w:r w:rsidRPr="00F83020">
        <w:rPr>
          <w:i/>
          <w:lang w:eastAsia="en-US"/>
        </w:rPr>
        <w:t>Участие в школьных, региональных и всероссийских музыкально-исполнительских фестивалях, конкурсах и т.д.</w:t>
      </w:r>
    </w:p>
    <w:p w:rsidR="00E5342B" w:rsidRPr="00F83020" w:rsidRDefault="00E5342B" w:rsidP="00E5342B">
      <w:pPr>
        <w:spacing w:line="360" w:lineRule="auto"/>
        <w:ind w:firstLine="709"/>
        <w:jc w:val="both"/>
        <w:rPr>
          <w:lang w:eastAsia="en-US"/>
        </w:rPr>
      </w:pPr>
      <w:r w:rsidRPr="00F83020">
        <w:rPr>
          <w:b/>
          <w:lang w:eastAsia="en-US"/>
        </w:rPr>
        <w:t>Командные состязания</w:t>
      </w:r>
      <w:r w:rsidRPr="00F83020">
        <w:rPr>
          <w:lang w:eastAsia="en-US"/>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E5342B" w:rsidRPr="00F83020" w:rsidRDefault="00E5342B" w:rsidP="00E5342B">
      <w:pPr>
        <w:spacing w:line="360" w:lineRule="auto"/>
        <w:ind w:firstLine="709"/>
        <w:jc w:val="both"/>
        <w:rPr>
          <w:lang w:eastAsia="en-US"/>
        </w:rPr>
      </w:pPr>
      <w:r w:rsidRPr="00F83020">
        <w:rPr>
          <w:b/>
          <w:lang w:eastAsia="en-US"/>
        </w:rPr>
        <w:t>Игра на элементарных музыкальных инструментах в ансамбле, оркестре</w:t>
      </w:r>
      <w:r w:rsidRPr="00F83020">
        <w:rPr>
          <w:lang w:eastAsia="en-US"/>
        </w:rPr>
        <w:t>.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w:t>
      </w:r>
    </w:p>
    <w:p w:rsidR="00E5342B" w:rsidRPr="00F83020" w:rsidRDefault="00E5342B" w:rsidP="00E5342B">
      <w:pPr>
        <w:spacing w:line="360" w:lineRule="auto"/>
        <w:ind w:firstLine="709"/>
        <w:contextualSpacing/>
        <w:jc w:val="both"/>
        <w:rPr>
          <w:lang w:eastAsia="en-US"/>
        </w:rPr>
      </w:pPr>
      <w:r w:rsidRPr="00F83020">
        <w:rPr>
          <w:b/>
          <w:lang w:eastAsia="en-US"/>
        </w:rPr>
        <w:t>Соревнование классов</w:t>
      </w:r>
      <w:r w:rsidRPr="00F83020">
        <w:rPr>
          <w:lang w:eastAsia="en-US"/>
        </w:rPr>
        <w:t>: лучшее исполнение произведений хорового, инструментального, музыкально-театрального репертуара, пройденных за весь период обучения.</w:t>
      </w:r>
    </w:p>
    <w:p w:rsidR="00E5342B" w:rsidRPr="00F83020" w:rsidRDefault="00E5342B" w:rsidP="00E5342B">
      <w:pPr>
        <w:spacing w:line="360" w:lineRule="auto"/>
        <w:ind w:firstLine="709"/>
        <w:jc w:val="both"/>
        <w:rPr>
          <w:b/>
          <w:lang w:eastAsia="en-US"/>
        </w:rPr>
      </w:pPr>
      <w:r w:rsidRPr="00F83020">
        <w:rPr>
          <w:b/>
          <w:lang w:eastAsia="en-US"/>
        </w:rPr>
        <w:t>Музыкально-театрализованное представление</w:t>
      </w:r>
    </w:p>
    <w:p w:rsidR="00E5342B" w:rsidRPr="00F83020" w:rsidRDefault="00E5342B" w:rsidP="00E5342B">
      <w:pPr>
        <w:spacing w:line="360" w:lineRule="auto"/>
        <w:ind w:firstLine="709"/>
        <w:jc w:val="both"/>
        <w:rPr>
          <w:lang w:eastAsia="en-US"/>
        </w:rPr>
      </w:pPr>
      <w:r w:rsidRPr="00F83020">
        <w:rPr>
          <w:lang w:eastAsia="en-US"/>
        </w:rPr>
        <w:t>Музыкально-театрализованное представление как итоговый результат освоения программы.</w:t>
      </w:r>
    </w:p>
    <w:p w:rsidR="00E5342B" w:rsidRPr="00F83020" w:rsidRDefault="00E5342B" w:rsidP="00E5342B">
      <w:pPr>
        <w:spacing w:line="360" w:lineRule="auto"/>
        <w:ind w:firstLine="709"/>
        <w:jc w:val="both"/>
        <w:rPr>
          <w:b/>
          <w:lang w:eastAsia="en-US"/>
        </w:rPr>
      </w:pPr>
      <w:r w:rsidRPr="00F83020">
        <w:rPr>
          <w:b/>
          <w:lang w:eastAsia="en-US"/>
        </w:rPr>
        <w:t xml:space="preserve">Содержание обучения по видам деятельности: </w:t>
      </w:r>
    </w:p>
    <w:p w:rsidR="00E5342B" w:rsidRPr="00F83020" w:rsidRDefault="00E5342B" w:rsidP="00E5342B">
      <w:pPr>
        <w:spacing w:line="360" w:lineRule="auto"/>
        <w:ind w:firstLine="709"/>
        <w:jc w:val="both"/>
        <w:rPr>
          <w:lang w:eastAsia="en-US"/>
        </w:rPr>
      </w:pPr>
      <w:r w:rsidRPr="00F83020">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E5342B" w:rsidRPr="00F83020" w:rsidRDefault="00E5342B" w:rsidP="00E5342B">
      <w:pPr>
        <w:spacing w:line="360" w:lineRule="auto"/>
        <w:ind w:firstLine="709"/>
        <w:jc w:val="both"/>
        <w:rPr>
          <w:lang w:eastAsia="en-US"/>
        </w:rPr>
      </w:pPr>
    </w:p>
    <w:p w:rsidR="00E5342B" w:rsidRPr="00F83020" w:rsidRDefault="00E5342B" w:rsidP="00B65D41">
      <w:pPr>
        <w:pStyle w:val="aff"/>
        <w:numPr>
          <w:ilvl w:val="3"/>
          <w:numId w:val="2"/>
        </w:numPr>
        <w:ind w:left="0" w:firstLine="0"/>
        <w:rPr>
          <w:sz w:val="24"/>
        </w:rPr>
      </w:pPr>
      <w:bookmarkStart w:id="163" w:name="_Toc288394093"/>
      <w:bookmarkStart w:id="164" w:name="_Toc288410560"/>
      <w:bookmarkStart w:id="165" w:name="_Toc288410689"/>
      <w:bookmarkStart w:id="166" w:name="_Toc294246106"/>
      <w:r w:rsidRPr="00F83020">
        <w:rPr>
          <w:sz w:val="24"/>
        </w:rPr>
        <w:t>Технология</w:t>
      </w:r>
      <w:bookmarkEnd w:id="163"/>
      <w:bookmarkEnd w:id="164"/>
      <w:bookmarkEnd w:id="165"/>
      <w:bookmarkEnd w:id="166"/>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b/>
          <w:bCs/>
          <w:color w:val="auto"/>
          <w:sz w:val="24"/>
          <w:szCs w:val="24"/>
        </w:rPr>
        <w:t>Общекультурные и общетрудовые компетенции. Основы культуры труда, самообслуживания</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F83020">
        <w:rPr>
          <w:rStyle w:val="Zag11"/>
          <w:rFonts w:eastAsia="@Arial Unicode MS"/>
          <w:i/>
          <w:iCs/>
        </w:rPr>
        <w:t>архитектура</w:t>
      </w:r>
      <w:r w:rsidRPr="00F83020">
        <w:rPr>
          <w:rStyle w:val="Zag11"/>
          <w:rFonts w:eastAsia="@Arial Unicode MS"/>
        </w:rPr>
        <w:t xml:space="preserve">, техника, предметы быта и декоративно-прикладного искусства и т. д.) разных народов России (на примере 2–3 народов). </w:t>
      </w:r>
      <w:r w:rsidRPr="00F83020">
        <w:rPr>
          <w:rStyle w:val="Zag11"/>
          <w:rFonts w:eastAsia="@Arial Unicode MS"/>
        </w:rPr>
        <w:lastRenderedPageBreak/>
        <w:t>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F83020">
        <w:rPr>
          <w:rStyle w:val="Zag11"/>
          <w:rFonts w:eastAsia="@Arial Unicode MS"/>
          <w:i/>
          <w:iCs/>
        </w:rPr>
        <w:t>традиции и творчество мастера в создании предметной среды (общее представление)</w:t>
      </w:r>
      <w:r w:rsidRPr="00F83020">
        <w:rPr>
          <w:rStyle w:val="Zag11"/>
          <w:rFonts w:eastAsia="@Arial Unicode MS"/>
        </w:rPr>
        <w:t>.</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F83020">
        <w:rPr>
          <w:rStyle w:val="Zag11"/>
          <w:rFonts w:eastAsia="@Arial Unicode MS"/>
          <w:i/>
          <w:iCs/>
        </w:rPr>
        <w:t>распределение рабочего времени</w:t>
      </w:r>
      <w:r w:rsidRPr="00F83020">
        <w:rPr>
          <w:rStyle w:val="Zag11"/>
          <w:rFonts w:eastAsia="@Arial Unicode MS"/>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E5342B" w:rsidRPr="00F83020" w:rsidRDefault="00E5342B" w:rsidP="00E5342B">
      <w:pPr>
        <w:pStyle w:val="a3"/>
        <w:spacing w:line="360" w:lineRule="auto"/>
        <w:ind w:firstLine="454"/>
        <w:rPr>
          <w:rFonts w:ascii="Times New Roman" w:hAnsi="Times New Roman"/>
          <w:b/>
          <w:bCs/>
          <w:color w:val="auto"/>
          <w:sz w:val="24"/>
          <w:szCs w:val="24"/>
        </w:rPr>
      </w:pPr>
      <w:r w:rsidRPr="00F83020">
        <w:rPr>
          <w:rStyle w:val="Zag11"/>
          <w:rFonts w:ascii="Times New Roman" w:eastAsia="@Arial Unicode MS" w:hAnsi="Times New Roman"/>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r w:rsidRPr="00F83020">
        <w:rPr>
          <w:rFonts w:ascii="Times New Roman" w:hAnsi="Times New Roman"/>
          <w:color w:val="auto"/>
          <w:sz w:val="24"/>
          <w:szCs w:val="24"/>
        </w:rPr>
        <w:t>.</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b/>
          <w:bCs/>
          <w:color w:val="auto"/>
          <w:sz w:val="24"/>
          <w:szCs w:val="24"/>
        </w:rPr>
        <w:t>Технология ручной обработки материалов</w:t>
      </w:r>
      <w:r w:rsidRPr="00F83020">
        <w:rPr>
          <w:rStyle w:val="13"/>
          <w:color w:val="auto"/>
          <w:spacing w:val="2"/>
          <w:sz w:val="24"/>
          <w:szCs w:val="24"/>
        </w:rPr>
        <w:footnoteReference w:id="3"/>
      </w:r>
      <w:r w:rsidRPr="00F83020">
        <w:rPr>
          <w:rFonts w:ascii="Times New Roman" w:hAnsi="Times New Roman"/>
          <w:b/>
          <w:bCs/>
          <w:color w:val="auto"/>
          <w:sz w:val="24"/>
          <w:szCs w:val="24"/>
        </w:rPr>
        <w:t>. Элементы графической грамоты</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F83020">
        <w:rPr>
          <w:rStyle w:val="Zag11"/>
          <w:rFonts w:eastAsia="@Arial Unicode MS"/>
          <w:i/>
          <w:iCs/>
        </w:rPr>
        <w:t>Многообразие материалов и их практическое применение в жизни</w:t>
      </w:r>
      <w:r w:rsidRPr="00F83020">
        <w:rPr>
          <w:rStyle w:val="Zag11"/>
          <w:rFonts w:eastAsia="@Arial Unicode MS"/>
        </w:rPr>
        <w:t>.</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 xml:space="preserve">Подготовка материалов к работе. Экономное расходование материалов. </w:t>
      </w:r>
      <w:r w:rsidRPr="00F83020">
        <w:rPr>
          <w:rStyle w:val="Zag11"/>
          <w:rFonts w:eastAsia="@Arial Unicode MS"/>
          <w:i/>
          <w:iCs/>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F83020">
        <w:rPr>
          <w:rStyle w:val="Zag11"/>
          <w:rFonts w:eastAsia="@Arial Unicode MS"/>
        </w:rPr>
        <w:t>.</w:t>
      </w:r>
    </w:p>
    <w:p w:rsidR="00E5342B" w:rsidRPr="00F83020" w:rsidRDefault="00E5342B" w:rsidP="00E5342B">
      <w:pPr>
        <w:tabs>
          <w:tab w:val="left" w:leader="dot" w:pos="624"/>
        </w:tabs>
        <w:spacing w:line="360" w:lineRule="auto"/>
        <w:ind w:firstLine="709"/>
        <w:jc w:val="both"/>
        <w:rPr>
          <w:rStyle w:val="Zag11"/>
          <w:rFonts w:eastAsia="@Arial Unicode MS"/>
          <w:i/>
          <w:iCs/>
        </w:rPr>
      </w:pPr>
      <w:r w:rsidRPr="00F83020">
        <w:rPr>
          <w:rStyle w:val="Zag11"/>
          <w:rFonts w:eastAsia="@Arial Unicode MS"/>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i/>
          <w:iCs/>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F83020">
        <w:rPr>
          <w:rStyle w:val="Zag11"/>
          <w:rFonts w:eastAsia="@Arial Unicode MS"/>
        </w:rPr>
        <w:t xml:space="preserve">.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w:t>
      </w:r>
      <w:r w:rsidRPr="00F83020">
        <w:rPr>
          <w:rStyle w:val="Zag11"/>
          <w:rFonts w:eastAsia="@Arial Unicode MS"/>
        </w:rPr>
        <w:lastRenderedPageBreak/>
        <w:t>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E5342B" w:rsidRPr="00F83020" w:rsidRDefault="00E5342B" w:rsidP="00E5342B">
      <w:pPr>
        <w:tabs>
          <w:tab w:val="left" w:leader="dot" w:pos="624"/>
        </w:tabs>
        <w:spacing w:line="360" w:lineRule="auto"/>
        <w:ind w:firstLine="709"/>
        <w:jc w:val="both"/>
        <w:rPr>
          <w:rFonts w:eastAsia="@Arial Unicode MS"/>
          <w:b/>
          <w:bCs/>
          <w:color w:val="000000"/>
        </w:rPr>
      </w:pPr>
      <w:r w:rsidRPr="00F83020">
        <w:rPr>
          <w:rStyle w:val="Zag11"/>
          <w:rFonts w:eastAsia="@Arial Unicode MS"/>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F83020">
        <w:rPr>
          <w:rStyle w:val="Zag11"/>
          <w:rFonts w:eastAsia="@Arial Unicode MS"/>
          <w:i/>
          <w:iCs/>
        </w:rPr>
        <w:t>разрыва</w:t>
      </w:r>
      <w:r w:rsidRPr="00F83020">
        <w:rPr>
          <w:rStyle w:val="Zag11"/>
          <w:rFonts w:eastAsia="@Arial Unicode MS"/>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b/>
          <w:bCs/>
          <w:color w:val="auto"/>
          <w:sz w:val="24"/>
          <w:szCs w:val="24"/>
        </w:rPr>
        <w:t>Конструирование и моделирование</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F83020">
        <w:rPr>
          <w:rStyle w:val="Zag11"/>
          <w:rFonts w:eastAsia="@Arial Unicode MS"/>
          <w:i/>
          <w:iCs/>
        </w:rPr>
        <w:t>различные виды конструкций и способы их сборки</w:t>
      </w:r>
      <w:r w:rsidRPr="00F83020">
        <w:rPr>
          <w:rStyle w:val="Zag11"/>
          <w:rFonts w:eastAsia="@Arial Unicode MS"/>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E5342B" w:rsidRPr="00F83020" w:rsidRDefault="00E5342B" w:rsidP="00E5342B">
      <w:pPr>
        <w:pStyle w:val="a3"/>
        <w:spacing w:line="360" w:lineRule="auto"/>
        <w:ind w:firstLine="454"/>
        <w:rPr>
          <w:rFonts w:ascii="Times New Roman" w:hAnsi="Times New Roman"/>
          <w:b/>
          <w:bCs/>
          <w:color w:val="auto"/>
          <w:sz w:val="24"/>
          <w:szCs w:val="24"/>
        </w:rPr>
      </w:pPr>
      <w:r w:rsidRPr="00F83020">
        <w:rPr>
          <w:rStyle w:val="Zag11"/>
          <w:rFonts w:ascii="Times New Roman" w:eastAsia="@Arial Unicode MS" w:hAnsi="Times New Roman"/>
          <w:sz w:val="24"/>
          <w:szCs w:val="24"/>
        </w:rPr>
        <w:t xml:space="preserve">Конструирование и моделирование изделий из различных материалов по образцу, рисунку, простейшему </w:t>
      </w:r>
      <w:r w:rsidRPr="00F83020">
        <w:rPr>
          <w:rStyle w:val="Zag11"/>
          <w:rFonts w:ascii="Times New Roman" w:eastAsia="@Arial Unicode MS" w:hAnsi="Times New Roman"/>
          <w:i/>
          <w:iCs/>
          <w:sz w:val="24"/>
          <w:szCs w:val="24"/>
        </w:rPr>
        <w:t>чертежу или эскизу и по заданным условиям (технико-технологическим, функциональным, декоративно-художественным и пр.).</w:t>
      </w:r>
      <w:r w:rsidRPr="00F83020">
        <w:rPr>
          <w:rStyle w:val="Zag11"/>
          <w:rFonts w:ascii="Times New Roman" w:eastAsia="@Arial Unicode MS" w:hAnsi="Times New Roman"/>
          <w:sz w:val="24"/>
          <w:szCs w:val="24"/>
        </w:rPr>
        <w:t xml:space="preserve"> Конструирование и моделирование на компьютере и в интерактивном конструкторе.</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b/>
          <w:bCs/>
          <w:color w:val="auto"/>
          <w:sz w:val="24"/>
          <w:szCs w:val="24"/>
        </w:rPr>
        <w:t>Практика работы на компьютере</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Информация, ее отбор, анализ и систематизация. Способы получения, хранения, переработки информации.</w:t>
      </w:r>
    </w:p>
    <w:p w:rsidR="00E5342B" w:rsidRPr="00F83020" w:rsidRDefault="00E5342B" w:rsidP="00E5342B">
      <w:pPr>
        <w:tabs>
          <w:tab w:val="left" w:leader="dot" w:pos="624"/>
        </w:tabs>
        <w:spacing w:line="360" w:lineRule="auto"/>
        <w:ind w:firstLine="709"/>
        <w:jc w:val="both"/>
        <w:rPr>
          <w:rStyle w:val="Zag11"/>
          <w:rFonts w:eastAsia="@Arial Unicode MS"/>
        </w:rPr>
      </w:pPr>
      <w:r w:rsidRPr="00F83020">
        <w:rPr>
          <w:rStyle w:val="Zag11"/>
          <w:rFonts w:eastAsia="@Arial Unicode MS"/>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F83020">
        <w:rPr>
          <w:rStyle w:val="Zag11"/>
          <w:rFonts w:eastAsia="@Arial Unicode MS"/>
          <w:i/>
          <w:iCs/>
        </w:rPr>
        <w:t>общее представление о правилах клавиатурного письма</w:t>
      </w:r>
      <w:r w:rsidRPr="00F83020">
        <w:rPr>
          <w:rStyle w:val="Zag11"/>
          <w:rFonts w:eastAsia="@Arial Unicode MS"/>
        </w:rPr>
        <w:t xml:space="preserve">, пользование мышью, использование простейших средств текстового редактора. </w:t>
      </w:r>
      <w:r w:rsidRPr="00F83020">
        <w:rPr>
          <w:rStyle w:val="Zag11"/>
          <w:rFonts w:eastAsia="@Arial Unicode MS"/>
          <w:i/>
          <w:iCs/>
        </w:rPr>
        <w:t>Простейшие приемы поиска информации: по ключевым словам, каталогам</w:t>
      </w:r>
      <w:r w:rsidRPr="00F83020">
        <w:rPr>
          <w:rStyle w:val="Zag11"/>
          <w:rFonts w:eastAsia="@Arial Unicode MS"/>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Style w:val="Zag11"/>
          <w:rFonts w:eastAsia="@Arial Unicode MS"/>
          <w:color w:val="auto"/>
          <w:sz w:val="24"/>
          <w:szCs w:val="24"/>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r w:rsidRPr="00F83020">
        <w:rPr>
          <w:rFonts w:ascii="Times New Roman" w:hAnsi="Times New Roman"/>
          <w:iCs/>
          <w:color w:val="auto"/>
          <w:sz w:val="24"/>
          <w:szCs w:val="24"/>
        </w:rPr>
        <w:t>.</w:t>
      </w:r>
    </w:p>
    <w:p w:rsidR="00E5342B" w:rsidRPr="00F83020" w:rsidRDefault="00E5342B" w:rsidP="00B65D41">
      <w:pPr>
        <w:pStyle w:val="aff"/>
        <w:numPr>
          <w:ilvl w:val="3"/>
          <w:numId w:val="2"/>
        </w:numPr>
        <w:ind w:left="0" w:firstLine="0"/>
        <w:rPr>
          <w:sz w:val="24"/>
        </w:rPr>
      </w:pPr>
      <w:bookmarkStart w:id="167" w:name="_Toc288394094"/>
      <w:bookmarkStart w:id="168" w:name="_Toc288410561"/>
      <w:bookmarkStart w:id="169" w:name="_Toc288410690"/>
      <w:bookmarkStart w:id="170" w:name="_Toc294246107"/>
      <w:r w:rsidRPr="00F83020">
        <w:rPr>
          <w:sz w:val="24"/>
        </w:rPr>
        <w:t>Физическая культура</w:t>
      </w:r>
      <w:bookmarkEnd w:id="167"/>
      <w:bookmarkEnd w:id="168"/>
      <w:bookmarkEnd w:id="169"/>
      <w:bookmarkEnd w:id="170"/>
    </w:p>
    <w:p w:rsidR="00E5342B" w:rsidRPr="00F83020" w:rsidRDefault="00E5342B" w:rsidP="00E5342B">
      <w:pPr>
        <w:pStyle w:val="a3"/>
        <w:spacing w:line="360" w:lineRule="auto"/>
        <w:ind w:firstLine="454"/>
        <w:rPr>
          <w:rFonts w:ascii="Times New Roman" w:hAnsi="Times New Roman"/>
          <w:b/>
          <w:bCs/>
          <w:iCs/>
          <w:color w:val="auto"/>
          <w:sz w:val="24"/>
          <w:szCs w:val="24"/>
        </w:rPr>
      </w:pPr>
      <w:r w:rsidRPr="00F83020">
        <w:rPr>
          <w:rFonts w:ascii="Times New Roman" w:hAnsi="Times New Roman"/>
          <w:b/>
          <w:bCs/>
          <w:iCs/>
          <w:color w:val="auto"/>
          <w:sz w:val="24"/>
          <w:szCs w:val="24"/>
        </w:rPr>
        <w:t>Знания о физической культуре</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b/>
          <w:bCs/>
          <w:color w:val="auto"/>
          <w:sz w:val="24"/>
          <w:szCs w:val="24"/>
        </w:rPr>
        <w:lastRenderedPageBreak/>
        <w:t xml:space="preserve">Физическая культура. </w:t>
      </w:r>
      <w:r w:rsidRPr="00F83020">
        <w:rPr>
          <w:rFonts w:ascii="Times New Roman" w:hAnsi="Times New Roman"/>
          <w:color w:val="auto"/>
          <w:sz w:val="24"/>
          <w:szCs w:val="24"/>
        </w:rPr>
        <w:t xml:space="preserve">Физическая культура как система </w:t>
      </w:r>
      <w:r w:rsidRPr="00F83020">
        <w:rPr>
          <w:rFonts w:ascii="Times New Roman" w:hAnsi="Times New Roman"/>
          <w:color w:val="auto"/>
          <w:spacing w:val="2"/>
          <w:sz w:val="24"/>
          <w:szCs w:val="24"/>
        </w:rPr>
        <w:t xml:space="preserve">разнообразных форм занятий физическими упражнениями </w:t>
      </w:r>
      <w:r w:rsidRPr="00F83020">
        <w:rPr>
          <w:rFonts w:ascii="Times New Roman" w:hAnsi="Times New Roman"/>
          <w:color w:val="auto"/>
          <w:sz w:val="24"/>
          <w:szCs w:val="24"/>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E5342B" w:rsidRPr="00F83020" w:rsidRDefault="00E5342B" w:rsidP="00E5342B">
      <w:pPr>
        <w:pStyle w:val="a3"/>
        <w:spacing w:line="360" w:lineRule="auto"/>
        <w:ind w:firstLine="454"/>
        <w:rPr>
          <w:rFonts w:ascii="Times New Roman" w:hAnsi="Times New Roman"/>
          <w:b/>
          <w:bCs/>
          <w:color w:val="auto"/>
          <w:sz w:val="24"/>
          <w:szCs w:val="24"/>
        </w:rPr>
      </w:pPr>
      <w:r w:rsidRPr="00F83020">
        <w:rPr>
          <w:rFonts w:ascii="Times New Roman" w:hAnsi="Times New Roman"/>
          <w:color w:val="auto"/>
          <w:spacing w:val="2"/>
          <w:sz w:val="24"/>
          <w:szCs w:val="24"/>
        </w:rPr>
        <w:t xml:space="preserve">Правила предупреждения травматизма во время занятий </w:t>
      </w:r>
      <w:r w:rsidRPr="00F83020">
        <w:rPr>
          <w:rFonts w:ascii="Times New Roman" w:hAnsi="Times New Roman"/>
          <w:color w:val="auto"/>
          <w:sz w:val="24"/>
          <w:szCs w:val="24"/>
        </w:rPr>
        <w:t>физическими упражнениями: организация мест занятий, подбор одежды, обуви и инвентаря.</w:t>
      </w:r>
    </w:p>
    <w:p w:rsidR="00E5342B" w:rsidRPr="00F83020" w:rsidRDefault="00E5342B" w:rsidP="00E5342B">
      <w:pPr>
        <w:pStyle w:val="a3"/>
        <w:spacing w:line="360" w:lineRule="auto"/>
        <w:ind w:firstLine="454"/>
        <w:rPr>
          <w:rFonts w:ascii="Times New Roman" w:hAnsi="Times New Roman"/>
          <w:b/>
          <w:bCs/>
          <w:color w:val="auto"/>
          <w:sz w:val="24"/>
          <w:szCs w:val="24"/>
        </w:rPr>
      </w:pPr>
      <w:r w:rsidRPr="00F83020">
        <w:rPr>
          <w:rFonts w:ascii="Times New Roman" w:hAnsi="Times New Roman"/>
          <w:b/>
          <w:bCs/>
          <w:color w:val="auto"/>
          <w:spacing w:val="2"/>
          <w:sz w:val="24"/>
          <w:szCs w:val="24"/>
        </w:rPr>
        <w:t xml:space="preserve">Из истории физической культуры. </w:t>
      </w:r>
      <w:r w:rsidRPr="00F83020">
        <w:rPr>
          <w:rFonts w:ascii="Times New Roman" w:hAnsi="Times New Roman"/>
          <w:color w:val="auto"/>
          <w:spacing w:val="2"/>
          <w:sz w:val="24"/>
          <w:szCs w:val="24"/>
        </w:rPr>
        <w:t xml:space="preserve">История развития </w:t>
      </w:r>
      <w:r w:rsidRPr="00F83020">
        <w:rPr>
          <w:rFonts w:ascii="Times New Roman" w:hAnsi="Times New Roman"/>
          <w:color w:val="auto"/>
          <w:sz w:val="24"/>
          <w:szCs w:val="24"/>
        </w:rPr>
        <w:t>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E5342B" w:rsidRPr="00F83020" w:rsidRDefault="00E5342B" w:rsidP="00E5342B">
      <w:pPr>
        <w:pStyle w:val="a3"/>
        <w:spacing w:line="360" w:lineRule="auto"/>
        <w:ind w:firstLine="454"/>
        <w:rPr>
          <w:rFonts w:ascii="Times New Roman" w:hAnsi="Times New Roman"/>
          <w:color w:val="auto"/>
          <w:spacing w:val="-2"/>
          <w:sz w:val="24"/>
          <w:szCs w:val="24"/>
        </w:rPr>
      </w:pPr>
      <w:r w:rsidRPr="00F83020">
        <w:rPr>
          <w:rFonts w:ascii="Times New Roman" w:hAnsi="Times New Roman"/>
          <w:b/>
          <w:bCs/>
          <w:color w:val="auto"/>
          <w:spacing w:val="-4"/>
          <w:sz w:val="24"/>
          <w:szCs w:val="24"/>
        </w:rPr>
        <w:t xml:space="preserve">Физические упражнения. </w:t>
      </w:r>
      <w:r w:rsidRPr="00F83020">
        <w:rPr>
          <w:rFonts w:ascii="Times New Roman" w:hAnsi="Times New Roman"/>
          <w:color w:val="auto"/>
          <w:spacing w:val="-4"/>
          <w:sz w:val="24"/>
          <w:szCs w:val="24"/>
        </w:rPr>
        <w:t>Физические упражнения, их вли</w:t>
      </w:r>
      <w:r w:rsidRPr="00F83020">
        <w:rPr>
          <w:rFonts w:ascii="Times New Roman" w:hAnsi="Times New Roman"/>
          <w:color w:val="auto"/>
          <w:spacing w:val="-2"/>
          <w:sz w:val="24"/>
          <w:szCs w:val="24"/>
        </w:rPr>
        <w:t xml:space="preserve">яние на физическое развитие и развитие физических качеств. </w:t>
      </w:r>
      <w:r w:rsidRPr="00F83020">
        <w:rPr>
          <w:rFonts w:ascii="Times New Roman" w:hAnsi="Times New Roman"/>
          <w:color w:val="auto"/>
          <w:spacing w:val="-4"/>
          <w:sz w:val="24"/>
          <w:szCs w:val="24"/>
        </w:rPr>
        <w:t>Физическая подготовка и её связь с развитием основных физи</w:t>
      </w:r>
      <w:r w:rsidRPr="00F83020">
        <w:rPr>
          <w:rFonts w:ascii="Times New Roman" w:hAnsi="Times New Roman"/>
          <w:color w:val="auto"/>
          <w:spacing w:val="-2"/>
          <w:sz w:val="24"/>
          <w:szCs w:val="24"/>
        </w:rPr>
        <w:t>ческих качеств. Характеристика основных физических качеств: силы, быстроты, выносливости, гибкости и равновесия.</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Физическая нагрузка и её влияние на повышение частоты сердечных сокращений.</w:t>
      </w:r>
    </w:p>
    <w:p w:rsidR="00E5342B" w:rsidRPr="00F83020" w:rsidRDefault="00E5342B" w:rsidP="00E5342B">
      <w:pPr>
        <w:pStyle w:val="a3"/>
        <w:spacing w:line="360" w:lineRule="auto"/>
        <w:ind w:firstLine="454"/>
        <w:rPr>
          <w:rFonts w:ascii="Times New Roman" w:hAnsi="Times New Roman"/>
          <w:b/>
          <w:bCs/>
          <w:iCs/>
          <w:color w:val="auto"/>
          <w:sz w:val="24"/>
          <w:szCs w:val="24"/>
        </w:rPr>
      </w:pPr>
      <w:r w:rsidRPr="00F83020">
        <w:rPr>
          <w:rFonts w:ascii="Times New Roman" w:hAnsi="Times New Roman"/>
          <w:b/>
          <w:bCs/>
          <w:iCs/>
          <w:color w:val="auto"/>
          <w:sz w:val="24"/>
          <w:szCs w:val="24"/>
        </w:rPr>
        <w:t>Способы физкультурной деятельности</w:t>
      </w:r>
    </w:p>
    <w:p w:rsidR="00E5342B" w:rsidRPr="00F83020" w:rsidRDefault="00E5342B" w:rsidP="00E5342B">
      <w:pPr>
        <w:pStyle w:val="a3"/>
        <w:spacing w:line="360" w:lineRule="auto"/>
        <w:ind w:firstLine="454"/>
        <w:rPr>
          <w:rFonts w:ascii="Times New Roman" w:hAnsi="Times New Roman"/>
          <w:b/>
          <w:bCs/>
          <w:color w:val="auto"/>
          <w:spacing w:val="-2"/>
          <w:sz w:val="24"/>
          <w:szCs w:val="24"/>
        </w:rPr>
      </w:pPr>
      <w:r w:rsidRPr="00F83020">
        <w:rPr>
          <w:rFonts w:ascii="Times New Roman" w:hAnsi="Times New Roman"/>
          <w:b/>
          <w:bCs/>
          <w:color w:val="auto"/>
          <w:spacing w:val="2"/>
          <w:sz w:val="24"/>
          <w:szCs w:val="24"/>
        </w:rPr>
        <w:t xml:space="preserve">Самостоятельные занятия. </w:t>
      </w:r>
      <w:r w:rsidRPr="00F83020">
        <w:rPr>
          <w:rFonts w:ascii="Times New Roman" w:hAnsi="Times New Roman"/>
          <w:color w:val="auto"/>
          <w:spacing w:val="2"/>
          <w:sz w:val="24"/>
          <w:szCs w:val="24"/>
        </w:rPr>
        <w:t>Составление режима дня.</w:t>
      </w:r>
      <w:r w:rsidRPr="00F83020">
        <w:rPr>
          <w:rFonts w:ascii="Times New Roman" w:hAnsi="Times New Roman"/>
          <w:color w:val="auto"/>
          <w:spacing w:val="-2"/>
          <w:sz w:val="24"/>
          <w:szCs w:val="24"/>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E5342B" w:rsidRPr="00F83020" w:rsidRDefault="00E5342B" w:rsidP="00E5342B">
      <w:pPr>
        <w:pStyle w:val="a3"/>
        <w:spacing w:line="360" w:lineRule="auto"/>
        <w:ind w:firstLine="454"/>
        <w:rPr>
          <w:rFonts w:ascii="Times New Roman" w:hAnsi="Times New Roman"/>
          <w:b/>
          <w:bCs/>
          <w:color w:val="auto"/>
          <w:sz w:val="24"/>
          <w:szCs w:val="24"/>
        </w:rPr>
      </w:pPr>
      <w:r w:rsidRPr="00F83020">
        <w:rPr>
          <w:rFonts w:ascii="Times New Roman" w:hAnsi="Times New Roman"/>
          <w:b/>
          <w:bCs/>
          <w:color w:val="auto"/>
          <w:sz w:val="24"/>
          <w:szCs w:val="24"/>
        </w:rPr>
        <w:t xml:space="preserve">Самостоятельные наблюдения за физическим развитием и физической подготовленностью. </w:t>
      </w:r>
      <w:r w:rsidRPr="00F83020">
        <w:rPr>
          <w:rFonts w:ascii="Times New Roman" w:hAnsi="Times New Roman"/>
          <w:color w:val="auto"/>
          <w:sz w:val="24"/>
          <w:szCs w:val="24"/>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b/>
          <w:bCs/>
          <w:color w:val="auto"/>
          <w:sz w:val="24"/>
          <w:szCs w:val="24"/>
        </w:rPr>
        <w:t xml:space="preserve">Самостоятельные игры и развлечения. </w:t>
      </w:r>
      <w:r w:rsidRPr="00F83020">
        <w:rPr>
          <w:rFonts w:ascii="Times New Roman" w:hAnsi="Times New Roman"/>
          <w:color w:val="auto"/>
          <w:sz w:val="24"/>
          <w:szCs w:val="24"/>
        </w:rPr>
        <w:t>Организация и проведение подвижных игр (на спортивных площадках и в спортивных залах).</w:t>
      </w:r>
    </w:p>
    <w:p w:rsidR="00E5342B" w:rsidRPr="00F83020" w:rsidRDefault="00E5342B" w:rsidP="00E5342B">
      <w:pPr>
        <w:pStyle w:val="a3"/>
        <w:spacing w:line="360" w:lineRule="auto"/>
        <w:ind w:firstLine="454"/>
        <w:rPr>
          <w:rFonts w:ascii="Times New Roman" w:hAnsi="Times New Roman"/>
          <w:b/>
          <w:bCs/>
          <w:iCs/>
          <w:color w:val="auto"/>
          <w:sz w:val="24"/>
          <w:szCs w:val="24"/>
        </w:rPr>
      </w:pPr>
      <w:r w:rsidRPr="00F83020">
        <w:rPr>
          <w:rFonts w:ascii="Times New Roman" w:hAnsi="Times New Roman"/>
          <w:b/>
          <w:bCs/>
          <w:iCs/>
          <w:color w:val="auto"/>
          <w:sz w:val="24"/>
          <w:szCs w:val="24"/>
        </w:rPr>
        <w:t>Физическое совершенствование</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b/>
          <w:bCs/>
          <w:color w:val="auto"/>
          <w:sz w:val="24"/>
          <w:szCs w:val="24"/>
        </w:rPr>
        <w:t xml:space="preserve">Физкультурно­оздоровительная деятельность. </w:t>
      </w:r>
      <w:r w:rsidRPr="00F83020">
        <w:rPr>
          <w:rFonts w:ascii="Times New Roman" w:hAnsi="Times New Roman"/>
          <w:color w:val="auto"/>
          <w:sz w:val="24"/>
          <w:szCs w:val="24"/>
        </w:rPr>
        <w:t>Комплексы физических упражнений для утренней зарядки, физкульт­минуток, занятий по профилактике и коррекции нарушений осанки.</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Комплексы упражнений на развитие физических качеств.</w:t>
      </w:r>
    </w:p>
    <w:p w:rsidR="00E5342B" w:rsidRPr="00F83020" w:rsidRDefault="00E5342B" w:rsidP="00E5342B">
      <w:pPr>
        <w:pStyle w:val="a3"/>
        <w:spacing w:line="360" w:lineRule="auto"/>
        <w:ind w:firstLine="454"/>
        <w:rPr>
          <w:rFonts w:ascii="Times New Roman" w:hAnsi="Times New Roman"/>
          <w:b/>
          <w:bCs/>
          <w:color w:val="auto"/>
          <w:sz w:val="24"/>
          <w:szCs w:val="24"/>
        </w:rPr>
      </w:pPr>
      <w:r w:rsidRPr="00F83020">
        <w:rPr>
          <w:rFonts w:ascii="Times New Roman" w:hAnsi="Times New Roman"/>
          <w:color w:val="auto"/>
          <w:spacing w:val="-2"/>
          <w:sz w:val="24"/>
          <w:szCs w:val="24"/>
        </w:rPr>
        <w:t xml:space="preserve">Комплексы дыхательных упражнений. Гимнастика для </w:t>
      </w:r>
      <w:r w:rsidRPr="00F83020">
        <w:rPr>
          <w:rFonts w:ascii="Times New Roman" w:hAnsi="Times New Roman"/>
          <w:color w:val="auto"/>
          <w:sz w:val="24"/>
          <w:szCs w:val="24"/>
        </w:rPr>
        <w:t>глаз.</w:t>
      </w:r>
    </w:p>
    <w:p w:rsidR="00E5342B" w:rsidRPr="00F83020" w:rsidRDefault="00E5342B" w:rsidP="00E5342B">
      <w:pPr>
        <w:pStyle w:val="a3"/>
        <w:spacing w:line="360" w:lineRule="auto"/>
        <w:ind w:firstLine="454"/>
        <w:rPr>
          <w:rFonts w:ascii="Times New Roman" w:hAnsi="Times New Roman"/>
          <w:b/>
          <w:bCs/>
          <w:color w:val="auto"/>
          <w:sz w:val="24"/>
          <w:szCs w:val="24"/>
        </w:rPr>
      </w:pPr>
      <w:r w:rsidRPr="00F83020">
        <w:rPr>
          <w:rFonts w:ascii="Times New Roman" w:hAnsi="Times New Roman"/>
          <w:b/>
          <w:bCs/>
          <w:color w:val="auto"/>
          <w:sz w:val="24"/>
          <w:szCs w:val="24"/>
        </w:rPr>
        <w:t>Спортивно­оздоровительная деятельность</w:t>
      </w:r>
      <w:r w:rsidRPr="00F83020">
        <w:rPr>
          <w:rStyle w:val="affe"/>
          <w:rFonts w:ascii="Times New Roman" w:hAnsi="Times New Roman"/>
          <w:b/>
          <w:bCs/>
          <w:color w:val="auto"/>
          <w:sz w:val="24"/>
          <w:szCs w:val="24"/>
        </w:rPr>
        <w:footnoteReference w:id="4"/>
      </w:r>
      <w:r w:rsidRPr="00F83020">
        <w:rPr>
          <w:rFonts w:ascii="Times New Roman" w:hAnsi="Times New Roman"/>
          <w:b/>
          <w:bCs/>
          <w:color w:val="auto"/>
          <w:sz w:val="24"/>
          <w:szCs w:val="24"/>
        </w:rPr>
        <w:t>.</w:t>
      </w:r>
    </w:p>
    <w:p w:rsidR="00E5342B" w:rsidRPr="00F83020" w:rsidRDefault="00E5342B" w:rsidP="00E5342B">
      <w:pPr>
        <w:pStyle w:val="a3"/>
        <w:spacing w:line="360" w:lineRule="auto"/>
        <w:ind w:firstLine="454"/>
        <w:rPr>
          <w:rFonts w:ascii="Times New Roman" w:hAnsi="Times New Roman"/>
          <w:iCs/>
          <w:color w:val="auto"/>
          <w:sz w:val="24"/>
          <w:szCs w:val="24"/>
        </w:rPr>
      </w:pPr>
      <w:r w:rsidRPr="00F83020">
        <w:rPr>
          <w:rFonts w:ascii="Times New Roman" w:hAnsi="Times New Roman"/>
          <w:b/>
          <w:bCs/>
          <w:iCs/>
          <w:color w:val="auto"/>
          <w:spacing w:val="2"/>
          <w:sz w:val="24"/>
          <w:szCs w:val="24"/>
        </w:rPr>
        <w:t xml:space="preserve">Гимнастика с основами акробатики. </w:t>
      </w:r>
      <w:r w:rsidRPr="00F83020">
        <w:rPr>
          <w:rFonts w:ascii="Times New Roman" w:hAnsi="Times New Roman"/>
          <w:iCs/>
          <w:color w:val="auto"/>
          <w:spacing w:val="2"/>
          <w:sz w:val="24"/>
          <w:szCs w:val="24"/>
        </w:rPr>
        <w:t xml:space="preserve">Организующие </w:t>
      </w:r>
      <w:r w:rsidRPr="00F83020">
        <w:rPr>
          <w:rFonts w:ascii="Times New Roman" w:hAnsi="Times New Roman"/>
          <w:iCs/>
          <w:color w:val="auto"/>
          <w:sz w:val="24"/>
          <w:szCs w:val="24"/>
        </w:rPr>
        <w:t xml:space="preserve">команды и приёмы. </w:t>
      </w:r>
      <w:r w:rsidRPr="00F83020">
        <w:rPr>
          <w:rFonts w:ascii="Times New Roman" w:hAnsi="Times New Roman"/>
          <w:color w:val="auto"/>
          <w:sz w:val="24"/>
          <w:szCs w:val="24"/>
        </w:rPr>
        <w:t>Строевые действия в шеренге и колонне; выполнение строевых команд.</w:t>
      </w:r>
    </w:p>
    <w:p w:rsidR="00E5342B" w:rsidRPr="00F83020" w:rsidRDefault="00E5342B" w:rsidP="00E5342B">
      <w:pPr>
        <w:pStyle w:val="a3"/>
        <w:spacing w:line="360" w:lineRule="auto"/>
        <w:ind w:firstLine="454"/>
        <w:rPr>
          <w:rFonts w:ascii="Times New Roman" w:hAnsi="Times New Roman"/>
          <w:iCs/>
          <w:color w:val="auto"/>
          <w:sz w:val="24"/>
          <w:szCs w:val="24"/>
        </w:rPr>
      </w:pPr>
      <w:r w:rsidRPr="00F83020">
        <w:rPr>
          <w:rFonts w:ascii="Times New Roman" w:hAnsi="Times New Roman"/>
          <w:iCs/>
          <w:color w:val="auto"/>
          <w:sz w:val="24"/>
          <w:szCs w:val="24"/>
        </w:rPr>
        <w:t xml:space="preserve">Акробатические упражнения. </w:t>
      </w:r>
      <w:r w:rsidRPr="00F83020">
        <w:rPr>
          <w:rFonts w:ascii="Times New Roman" w:hAnsi="Times New Roman"/>
          <w:color w:val="auto"/>
          <w:sz w:val="24"/>
          <w:szCs w:val="24"/>
        </w:rPr>
        <w:t>Упоры; седы; упражненияв группировке; перекаты; стойка на лопатках; кувырки вперёд и назад; гимнастический мост.</w:t>
      </w:r>
    </w:p>
    <w:p w:rsidR="00E5342B" w:rsidRPr="00F83020" w:rsidRDefault="00E5342B" w:rsidP="00E5342B">
      <w:pPr>
        <w:pStyle w:val="a3"/>
        <w:spacing w:line="360" w:lineRule="auto"/>
        <w:ind w:firstLine="454"/>
        <w:rPr>
          <w:rFonts w:ascii="Times New Roman" w:hAnsi="Times New Roman"/>
          <w:iCs/>
          <w:color w:val="auto"/>
          <w:sz w:val="24"/>
          <w:szCs w:val="24"/>
        </w:rPr>
      </w:pPr>
      <w:r w:rsidRPr="00F83020">
        <w:rPr>
          <w:rFonts w:ascii="Times New Roman" w:hAnsi="Times New Roman"/>
          <w:iCs/>
          <w:color w:val="auto"/>
          <w:sz w:val="24"/>
          <w:szCs w:val="24"/>
        </w:rPr>
        <w:lastRenderedPageBreak/>
        <w:t xml:space="preserve">Акробатические комбинации. </w:t>
      </w:r>
      <w:r w:rsidRPr="00F83020">
        <w:rPr>
          <w:rFonts w:ascii="Times New Roman" w:hAnsi="Times New Roman"/>
          <w:color w:val="auto"/>
          <w:sz w:val="24"/>
          <w:szCs w:val="24"/>
        </w:rPr>
        <w:t>Например: 1)</w:t>
      </w:r>
      <w:r w:rsidRPr="00F83020">
        <w:rPr>
          <w:rFonts w:ascii="Times New Roman" w:hAnsi="Times New Roman"/>
          <w:color w:val="auto"/>
          <w:sz w:val="24"/>
          <w:szCs w:val="24"/>
        </w:rPr>
        <w:t> </w:t>
      </w:r>
      <w:r w:rsidRPr="00F83020">
        <w:rPr>
          <w:rFonts w:ascii="Times New Roman" w:hAnsi="Times New Roman"/>
          <w:color w:val="auto"/>
          <w:sz w:val="24"/>
          <w:szCs w:val="24"/>
        </w:rPr>
        <w:t xml:space="preserve">мост из положения лёжа на спине, опуститься в исходное положение, переворот в положение лёжа на животе, прыжок с опорой </w:t>
      </w:r>
      <w:r w:rsidRPr="00F83020">
        <w:rPr>
          <w:rFonts w:ascii="Times New Roman" w:hAnsi="Times New Roman"/>
          <w:color w:val="auto"/>
          <w:spacing w:val="2"/>
          <w:sz w:val="24"/>
          <w:szCs w:val="24"/>
        </w:rPr>
        <w:t>на руки в упор присев; 2)</w:t>
      </w:r>
      <w:r w:rsidRPr="00F83020">
        <w:rPr>
          <w:rFonts w:ascii="Times New Roman" w:hAnsi="Times New Roman"/>
          <w:color w:val="auto"/>
          <w:spacing w:val="2"/>
          <w:sz w:val="24"/>
          <w:szCs w:val="24"/>
        </w:rPr>
        <w:t> </w:t>
      </w:r>
      <w:r w:rsidRPr="00F83020">
        <w:rPr>
          <w:rFonts w:ascii="Times New Roman" w:hAnsi="Times New Roman"/>
          <w:color w:val="auto"/>
          <w:spacing w:val="2"/>
          <w:sz w:val="24"/>
          <w:szCs w:val="24"/>
        </w:rPr>
        <w:t xml:space="preserve">кувырок вперёд в упор присев, </w:t>
      </w:r>
      <w:r w:rsidRPr="00F83020">
        <w:rPr>
          <w:rFonts w:ascii="Times New Roman" w:hAnsi="Times New Roman"/>
          <w:color w:val="auto"/>
          <w:sz w:val="24"/>
          <w:szCs w:val="24"/>
        </w:rPr>
        <w:t>кувырок назад в упор присев, из упора присев кувырок назад до упора на коленях с опорой на руки, прыжком переход в упор присев, кувырок вперёд.</w:t>
      </w:r>
    </w:p>
    <w:p w:rsidR="00E5342B" w:rsidRPr="00F83020" w:rsidRDefault="00E5342B" w:rsidP="00E5342B">
      <w:pPr>
        <w:pStyle w:val="a3"/>
        <w:spacing w:line="360" w:lineRule="auto"/>
        <w:ind w:firstLine="454"/>
        <w:rPr>
          <w:rFonts w:ascii="Times New Roman" w:hAnsi="Times New Roman"/>
          <w:iCs/>
          <w:color w:val="auto"/>
          <w:sz w:val="24"/>
          <w:szCs w:val="24"/>
        </w:rPr>
      </w:pPr>
      <w:r w:rsidRPr="00F83020">
        <w:rPr>
          <w:rFonts w:ascii="Times New Roman" w:hAnsi="Times New Roman"/>
          <w:iCs/>
          <w:color w:val="auto"/>
          <w:spacing w:val="-4"/>
          <w:sz w:val="24"/>
          <w:szCs w:val="24"/>
        </w:rPr>
        <w:t xml:space="preserve">Упражнения на низкой гимнастической перекладине: </w:t>
      </w:r>
      <w:r w:rsidRPr="00F83020">
        <w:rPr>
          <w:rFonts w:ascii="Times New Roman" w:hAnsi="Times New Roman"/>
          <w:color w:val="auto"/>
          <w:spacing w:val="-4"/>
          <w:sz w:val="24"/>
          <w:szCs w:val="24"/>
        </w:rPr>
        <w:t xml:space="preserve">висы, </w:t>
      </w:r>
      <w:r w:rsidRPr="00F83020">
        <w:rPr>
          <w:rFonts w:ascii="Times New Roman" w:hAnsi="Times New Roman"/>
          <w:color w:val="auto"/>
          <w:sz w:val="24"/>
          <w:szCs w:val="24"/>
        </w:rPr>
        <w:t>перемахи.</w:t>
      </w:r>
    </w:p>
    <w:p w:rsidR="00E5342B" w:rsidRPr="00F83020" w:rsidRDefault="00E5342B" w:rsidP="00E5342B">
      <w:pPr>
        <w:pStyle w:val="a3"/>
        <w:spacing w:line="360" w:lineRule="auto"/>
        <w:ind w:firstLine="454"/>
        <w:rPr>
          <w:rFonts w:ascii="Times New Roman" w:hAnsi="Times New Roman"/>
          <w:iCs/>
          <w:color w:val="auto"/>
          <w:sz w:val="24"/>
          <w:szCs w:val="24"/>
        </w:rPr>
      </w:pPr>
      <w:r w:rsidRPr="00F83020">
        <w:rPr>
          <w:rFonts w:ascii="Times New Roman" w:hAnsi="Times New Roman"/>
          <w:iCs/>
          <w:color w:val="auto"/>
          <w:spacing w:val="2"/>
          <w:sz w:val="24"/>
          <w:szCs w:val="24"/>
        </w:rPr>
        <w:t xml:space="preserve">Гимнастическая комбинация. </w:t>
      </w:r>
      <w:r w:rsidRPr="00F83020">
        <w:rPr>
          <w:rFonts w:ascii="Times New Roman" w:hAnsi="Times New Roman"/>
          <w:color w:val="auto"/>
          <w:spacing w:val="2"/>
          <w:sz w:val="24"/>
          <w:szCs w:val="24"/>
        </w:rPr>
        <w:t xml:space="preserve">Например, из виса стоя </w:t>
      </w:r>
      <w:r w:rsidRPr="00F83020">
        <w:rPr>
          <w:rFonts w:ascii="Times New Roman" w:hAnsi="Times New Roman"/>
          <w:color w:val="auto"/>
          <w:sz w:val="24"/>
          <w:szCs w:val="24"/>
        </w:rPr>
        <w:t xml:space="preserve">присев толчком двумя ногами перемах, согнув ноги, в вис </w:t>
      </w:r>
      <w:r w:rsidRPr="00F83020">
        <w:rPr>
          <w:rFonts w:ascii="Times New Roman" w:hAnsi="Times New Roman"/>
          <w:color w:val="auto"/>
          <w:spacing w:val="2"/>
          <w:sz w:val="24"/>
          <w:szCs w:val="24"/>
        </w:rPr>
        <w:t xml:space="preserve">сзади согнувшись, опускание назад в вис стоя и обратное </w:t>
      </w:r>
      <w:r w:rsidRPr="00F83020">
        <w:rPr>
          <w:rFonts w:ascii="Times New Roman" w:hAnsi="Times New Roman"/>
          <w:color w:val="auto"/>
          <w:sz w:val="24"/>
          <w:szCs w:val="24"/>
        </w:rPr>
        <w:t>движение через вис сзади согнувшись со сходом вперёд ноги.</w:t>
      </w:r>
    </w:p>
    <w:p w:rsidR="00E5342B" w:rsidRPr="00F83020" w:rsidRDefault="00E5342B" w:rsidP="00E5342B">
      <w:pPr>
        <w:pStyle w:val="a3"/>
        <w:spacing w:line="360" w:lineRule="auto"/>
        <w:ind w:firstLine="454"/>
        <w:rPr>
          <w:rFonts w:ascii="Times New Roman" w:hAnsi="Times New Roman"/>
          <w:iCs/>
          <w:color w:val="auto"/>
          <w:sz w:val="24"/>
          <w:szCs w:val="24"/>
        </w:rPr>
      </w:pPr>
      <w:r w:rsidRPr="00F83020">
        <w:rPr>
          <w:rFonts w:ascii="Times New Roman" w:hAnsi="Times New Roman"/>
          <w:iCs/>
          <w:color w:val="auto"/>
          <w:sz w:val="24"/>
          <w:szCs w:val="24"/>
        </w:rPr>
        <w:t xml:space="preserve">Опорный прыжок: </w:t>
      </w:r>
      <w:r w:rsidRPr="00F83020">
        <w:rPr>
          <w:rFonts w:ascii="Times New Roman" w:hAnsi="Times New Roman"/>
          <w:color w:val="auto"/>
          <w:sz w:val="24"/>
          <w:szCs w:val="24"/>
        </w:rPr>
        <w:t>с разбега через гимнастического козла.</w:t>
      </w:r>
    </w:p>
    <w:p w:rsidR="00E5342B" w:rsidRPr="00F83020" w:rsidRDefault="00E5342B" w:rsidP="00E5342B">
      <w:pPr>
        <w:pStyle w:val="a3"/>
        <w:spacing w:line="360" w:lineRule="auto"/>
        <w:ind w:firstLine="454"/>
        <w:rPr>
          <w:rFonts w:ascii="Times New Roman" w:hAnsi="Times New Roman"/>
          <w:b/>
          <w:bCs/>
          <w:iCs/>
          <w:color w:val="auto"/>
          <w:sz w:val="24"/>
          <w:szCs w:val="24"/>
        </w:rPr>
      </w:pPr>
      <w:r w:rsidRPr="00F83020">
        <w:rPr>
          <w:rFonts w:ascii="Times New Roman" w:hAnsi="Times New Roman"/>
          <w:iCs/>
          <w:color w:val="auto"/>
          <w:spacing w:val="2"/>
          <w:sz w:val="24"/>
          <w:szCs w:val="24"/>
        </w:rPr>
        <w:t xml:space="preserve">Гимнастические упражнения прикладного характера. </w:t>
      </w:r>
      <w:r w:rsidRPr="00F83020">
        <w:rPr>
          <w:rFonts w:ascii="Times New Roman" w:hAnsi="Times New Roman"/>
          <w:color w:val="auto"/>
          <w:spacing w:val="2"/>
          <w:sz w:val="24"/>
          <w:szCs w:val="24"/>
        </w:rPr>
        <w:t xml:space="preserve">Прыжки со скакалкой. Передвижение по гимнастической </w:t>
      </w:r>
      <w:r w:rsidRPr="00F83020">
        <w:rPr>
          <w:rFonts w:ascii="Times New Roman" w:hAnsi="Times New Roman"/>
          <w:color w:val="auto"/>
          <w:sz w:val="24"/>
          <w:szCs w:val="24"/>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E5342B" w:rsidRPr="00F83020" w:rsidRDefault="00E5342B" w:rsidP="00E5342B">
      <w:pPr>
        <w:pStyle w:val="a3"/>
        <w:spacing w:line="360" w:lineRule="auto"/>
        <w:ind w:firstLine="454"/>
        <w:rPr>
          <w:rFonts w:ascii="Times New Roman" w:hAnsi="Times New Roman"/>
          <w:iCs/>
          <w:color w:val="auto"/>
          <w:sz w:val="24"/>
          <w:szCs w:val="24"/>
        </w:rPr>
      </w:pPr>
      <w:r w:rsidRPr="00F83020">
        <w:rPr>
          <w:rFonts w:ascii="Times New Roman" w:hAnsi="Times New Roman"/>
          <w:b/>
          <w:bCs/>
          <w:iCs/>
          <w:color w:val="auto"/>
          <w:sz w:val="24"/>
          <w:szCs w:val="24"/>
        </w:rPr>
        <w:t xml:space="preserve">Лёгкая атлетика. </w:t>
      </w:r>
      <w:r w:rsidRPr="00F83020">
        <w:rPr>
          <w:rFonts w:ascii="Times New Roman" w:hAnsi="Times New Roman"/>
          <w:iCs/>
          <w:color w:val="auto"/>
          <w:sz w:val="24"/>
          <w:szCs w:val="24"/>
        </w:rPr>
        <w:t xml:space="preserve">Беговые упражнения: </w:t>
      </w:r>
      <w:r w:rsidRPr="00F83020">
        <w:rPr>
          <w:rFonts w:ascii="Times New Roman" w:hAnsi="Times New Roman"/>
          <w:color w:val="auto"/>
          <w:sz w:val="24"/>
          <w:szCs w:val="24"/>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E5342B" w:rsidRPr="00F83020" w:rsidRDefault="00E5342B" w:rsidP="00E5342B">
      <w:pPr>
        <w:pStyle w:val="a3"/>
        <w:spacing w:line="360" w:lineRule="auto"/>
        <w:ind w:firstLine="454"/>
        <w:rPr>
          <w:rFonts w:ascii="Times New Roman" w:hAnsi="Times New Roman"/>
          <w:iCs/>
          <w:color w:val="auto"/>
          <w:sz w:val="24"/>
          <w:szCs w:val="24"/>
        </w:rPr>
      </w:pPr>
      <w:r w:rsidRPr="00F83020">
        <w:rPr>
          <w:rFonts w:ascii="Times New Roman" w:hAnsi="Times New Roman"/>
          <w:iCs/>
          <w:color w:val="auto"/>
          <w:sz w:val="24"/>
          <w:szCs w:val="24"/>
        </w:rPr>
        <w:t xml:space="preserve">Прыжковые упражнения: </w:t>
      </w:r>
      <w:r w:rsidRPr="00F83020">
        <w:rPr>
          <w:rFonts w:ascii="Times New Roman" w:hAnsi="Times New Roman"/>
          <w:color w:val="auto"/>
          <w:sz w:val="24"/>
          <w:szCs w:val="24"/>
        </w:rPr>
        <w:t>на одной ноге и двух ногах на месте и с продвижением; в длину и высоту; спрыгивание и запрыгивание.</w:t>
      </w:r>
    </w:p>
    <w:p w:rsidR="00E5342B" w:rsidRPr="00F83020" w:rsidRDefault="00E5342B" w:rsidP="00E5342B">
      <w:pPr>
        <w:pStyle w:val="a3"/>
        <w:spacing w:line="360" w:lineRule="auto"/>
        <w:ind w:firstLine="454"/>
        <w:rPr>
          <w:rFonts w:ascii="Times New Roman" w:hAnsi="Times New Roman"/>
          <w:iCs/>
          <w:color w:val="auto"/>
          <w:sz w:val="24"/>
          <w:szCs w:val="24"/>
        </w:rPr>
      </w:pPr>
      <w:r w:rsidRPr="00F83020">
        <w:rPr>
          <w:rFonts w:ascii="Times New Roman" w:hAnsi="Times New Roman"/>
          <w:iCs/>
          <w:color w:val="auto"/>
          <w:sz w:val="24"/>
          <w:szCs w:val="24"/>
        </w:rPr>
        <w:t xml:space="preserve">Броски: </w:t>
      </w:r>
      <w:r w:rsidRPr="00F83020">
        <w:rPr>
          <w:rFonts w:ascii="Times New Roman" w:hAnsi="Times New Roman"/>
          <w:color w:val="auto"/>
          <w:sz w:val="24"/>
          <w:szCs w:val="24"/>
        </w:rPr>
        <w:t>большого мяча (1 кг) на дальность разными способами.</w:t>
      </w:r>
    </w:p>
    <w:p w:rsidR="00E5342B" w:rsidRPr="00F83020" w:rsidRDefault="00E5342B" w:rsidP="00E5342B">
      <w:pPr>
        <w:pStyle w:val="a3"/>
        <w:spacing w:line="360" w:lineRule="auto"/>
        <w:ind w:firstLine="454"/>
        <w:rPr>
          <w:rFonts w:ascii="Times New Roman" w:hAnsi="Times New Roman"/>
          <w:b/>
          <w:bCs/>
          <w:iCs/>
          <w:color w:val="auto"/>
          <w:sz w:val="24"/>
          <w:szCs w:val="24"/>
        </w:rPr>
      </w:pPr>
      <w:r w:rsidRPr="00F83020">
        <w:rPr>
          <w:rFonts w:ascii="Times New Roman" w:hAnsi="Times New Roman"/>
          <w:iCs/>
          <w:color w:val="auto"/>
          <w:sz w:val="24"/>
          <w:szCs w:val="24"/>
        </w:rPr>
        <w:t xml:space="preserve">Метание: </w:t>
      </w:r>
      <w:r w:rsidRPr="00F83020">
        <w:rPr>
          <w:rFonts w:ascii="Times New Roman" w:hAnsi="Times New Roman"/>
          <w:color w:val="auto"/>
          <w:sz w:val="24"/>
          <w:szCs w:val="24"/>
        </w:rPr>
        <w:t>малого мяча в вертикальную цель и на дальность.</w:t>
      </w:r>
    </w:p>
    <w:p w:rsidR="00E5342B" w:rsidRPr="00F83020" w:rsidRDefault="00E5342B" w:rsidP="00E5342B">
      <w:pPr>
        <w:pStyle w:val="a3"/>
        <w:spacing w:line="360" w:lineRule="auto"/>
        <w:ind w:firstLine="454"/>
        <w:rPr>
          <w:rFonts w:ascii="Times New Roman" w:hAnsi="Times New Roman"/>
          <w:b/>
          <w:bCs/>
          <w:iCs/>
          <w:color w:val="auto"/>
          <w:sz w:val="24"/>
          <w:szCs w:val="24"/>
        </w:rPr>
      </w:pPr>
      <w:r w:rsidRPr="00F83020">
        <w:rPr>
          <w:rFonts w:ascii="Times New Roman" w:hAnsi="Times New Roman"/>
          <w:b/>
          <w:bCs/>
          <w:iCs/>
          <w:color w:val="auto"/>
          <w:sz w:val="24"/>
          <w:szCs w:val="24"/>
        </w:rPr>
        <w:t xml:space="preserve">Лыжные гонки. </w:t>
      </w:r>
      <w:r w:rsidRPr="00F83020">
        <w:rPr>
          <w:rFonts w:ascii="Times New Roman" w:hAnsi="Times New Roman"/>
          <w:color w:val="auto"/>
          <w:sz w:val="24"/>
          <w:szCs w:val="24"/>
        </w:rPr>
        <w:t>Передвижение на лыжах; повороты; спуски; подъёмы; торможение.</w:t>
      </w:r>
    </w:p>
    <w:p w:rsidR="00E5342B" w:rsidRPr="00F83020" w:rsidRDefault="00E5342B" w:rsidP="00E5342B">
      <w:pPr>
        <w:pStyle w:val="a3"/>
        <w:spacing w:line="360" w:lineRule="auto"/>
        <w:ind w:firstLine="454"/>
        <w:rPr>
          <w:rFonts w:ascii="Times New Roman" w:hAnsi="Times New Roman"/>
          <w:b/>
          <w:bCs/>
          <w:iCs/>
          <w:color w:val="auto"/>
          <w:sz w:val="24"/>
          <w:szCs w:val="24"/>
        </w:rPr>
      </w:pPr>
      <w:r w:rsidRPr="00F83020">
        <w:rPr>
          <w:rFonts w:ascii="Times New Roman" w:hAnsi="Times New Roman"/>
          <w:b/>
          <w:bCs/>
          <w:iCs/>
          <w:color w:val="auto"/>
          <w:sz w:val="24"/>
          <w:szCs w:val="24"/>
        </w:rPr>
        <w:t xml:space="preserve">Плавание. </w:t>
      </w:r>
      <w:r w:rsidRPr="00F83020">
        <w:rPr>
          <w:rFonts w:ascii="Times New Roman" w:hAnsi="Times New Roman"/>
          <w:iCs/>
          <w:color w:val="auto"/>
          <w:sz w:val="24"/>
          <w:szCs w:val="24"/>
        </w:rPr>
        <w:t xml:space="preserve">Подводящие упражнения: </w:t>
      </w:r>
      <w:r w:rsidRPr="00F83020">
        <w:rPr>
          <w:rFonts w:ascii="Times New Roman" w:hAnsi="Times New Roman"/>
          <w:color w:val="auto"/>
          <w:sz w:val="24"/>
          <w:szCs w:val="24"/>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r w:rsidRPr="00F83020">
        <w:rPr>
          <w:rFonts w:ascii="Times New Roman" w:hAnsi="Times New Roman"/>
          <w:iCs/>
          <w:color w:val="auto"/>
          <w:sz w:val="24"/>
          <w:szCs w:val="24"/>
        </w:rPr>
        <w:t xml:space="preserve">Проплывание учебных дистанций: </w:t>
      </w:r>
      <w:r w:rsidRPr="00F83020">
        <w:rPr>
          <w:rFonts w:ascii="Times New Roman" w:hAnsi="Times New Roman"/>
          <w:color w:val="auto"/>
          <w:sz w:val="24"/>
          <w:szCs w:val="24"/>
        </w:rPr>
        <w:t>произвольным способом.</w:t>
      </w:r>
    </w:p>
    <w:p w:rsidR="00E5342B" w:rsidRPr="00F83020" w:rsidRDefault="00E5342B" w:rsidP="00E5342B">
      <w:pPr>
        <w:pStyle w:val="a3"/>
        <w:spacing w:line="360" w:lineRule="auto"/>
        <w:ind w:firstLine="454"/>
        <w:rPr>
          <w:rFonts w:ascii="Times New Roman" w:hAnsi="Times New Roman"/>
          <w:iCs/>
          <w:color w:val="auto"/>
          <w:sz w:val="24"/>
          <w:szCs w:val="24"/>
        </w:rPr>
      </w:pPr>
      <w:r w:rsidRPr="00F83020">
        <w:rPr>
          <w:rFonts w:ascii="Times New Roman" w:hAnsi="Times New Roman"/>
          <w:b/>
          <w:bCs/>
          <w:iCs/>
          <w:color w:val="auto"/>
          <w:sz w:val="24"/>
          <w:szCs w:val="24"/>
        </w:rPr>
        <w:t xml:space="preserve">Подвижные и спортивные игры. </w:t>
      </w:r>
      <w:r w:rsidRPr="00F83020">
        <w:rPr>
          <w:rFonts w:ascii="Times New Roman" w:hAnsi="Times New Roman"/>
          <w:iCs/>
          <w:color w:val="auto"/>
          <w:sz w:val="24"/>
          <w:szCs w:val="24"/>
        </w:rPr>
        <w:t xml:space="preserve">На материале гимнастики с основами акробатики: </w:t>
      </w:r>
      <w:r w:rsidRPr="00F83020">
        <w:rPr>
          <w:rFonts w:ascii="Times New Roman" w:hAnsi="Times New Roman"/>
          <w:color w:val="auto"/>
          <w:sz w:val="24"/>
          <w:szCs w:val="24"/>
        </w:rPr>
        <w:t>игровые задания с исполь</w:t>
      </w:r>
      <w:r w:rsidRPr="00F83020">
        <w:rPr>
          <w:rFonts w:ascii="Times New Roman" w:hAnsi="Times New Roman"/>
          <w:color w:val="auto"/>
          <w:spacing w:val="2"/>
          <w:sz w:val="24"/>
          <w:szCs w:val="24"/>
        </w:rPr>
        <w:t xml:space="preserve">зованием строевых упражнений, упражнений на внимание, </w:t>
      </w:r>
      <w:r w:rsidRPr="00F83020">
        <w:rPr>
          <w:rFonts w:ascii="Times New Roman" w:hAnsi="Times New Roman"/>
          <w:color w:val="auto"/>
          <w:sz w:val="24"/>
          <w:szCs w:val="24"/>
        </w:rPr>
        <w:t>силу, ловкость и координацию.</w:t>
      </w:r>
    </w:p>
    <w:p w:rsidR="00E5342B" w:rsidRPr="00F83020" w:rsidRDefault="00E5342B" w:rsidP="00E5342B">
      <w:pPr>
        <w:pStyle w:val="a3"/>
        <w:spacing w:line="360" w:lineRule="auto"/>
        <w:ind w:firstLine="454"/>
        <w:rPr>
          <w:rFonts w:ascii="Times New Roman" w:hAnsi="Times New Roman"/>
          <w:iCs/>
          <w:color w:val="auto"/>
          <w:sz w:val="24"/>
          <w:szCs w:val="24"/>
        </w:rPr>
      </w:pPr>
      <w:r w:rsidRPr="00F83020">
        <w:rPr>
          <w:rFonts w:ascii="Times New Roman" w:hAnsi="Times New Roman"/>
          <w:iCs/>
          <w:color w:val="auto"/>
          <w:sz w:val="24"/>
          <w:szCs w:val="24"/>
        </w:rPr>
        <w:t xml:space="preserve">На материале лёгкой атлетики: </w:t>
      </w:r>
      <w:r w:rsidRPr="00F83020">
        <w:rPr>
          <w:rFonts w:ascii="Times New Roman" w:hAnsi="Times New Roman"/>
          <w:color w:val="auto"/>
          <w:sz w:val="24"/>
          <w:szCs w:val="24"/>
        </w:rPr>
        <w:t>прыжки, бег, метания и броски; упражнения на координацию, выносливость и быстроту.</w:t>
      </w:r>
    </w:p>
    <w:p w:rsidR="00E5342B" w:rsidRPr="00F83020" w:rsidRDefault="00E5342B" w:rsidP="00E5342B">
      <w:pPr>
        <w:pStyle w:val="a3"/>
        <w:spacing w:line="360" w:lineRule="auto"/>
        <w:ind w:firstLine="454"/>
        <w:rPr>
          <w:rFonts w:ascii="Times New Roman" w:hAnsi="Times New Roman"/>
          <w:iCs/>
          <w:color w:val="auto"/>
          <w:sz w:val="24"/>
          <w:szCs w:val="24"/>
        </w:rPr>
      </w:pPr>
      <w:r w:rsidRPr="00F83020">
        <w:rPr>
          <w:rFonts w:ascii="Times New Roman" w:hAnsi="Times New Roman"/>
          <w:iCs/>
          <w:color w:val="auto"/>
          <w:spacing w:val="2"/>
          <w:sz w:val="24"/>
          <w:szCs w:val="24"/>
        </w:rPr>
        <w:t xml:space="preserve">На материале лыжной подготовки: </w:t>
      </w:r>
      <w:r w:rsidRPr="00F83020">
        <w:rPr>
          <w:rFonts w:ascii="Times New Roman" w:hAnsi="Times New Roman"/>
          <w:color w:val="auto"/>
          <w:spacing w:val="2"/>
          <w:sz w:val="24"/>
          <w:szCs w:val="24"/>
        </w:rPr>
        <w:t>эстафеты в пере</w:t>
      </w:r>
      <w:r w:rsidRPr="00F83020">
        <w:rPr>
          <w:rFonts w:ascii="Times New Roman" w:hAnsi="Times New Roman"/>
          <w:color w:val="auto"/>
          <w:sz w:val="24"/>
          <w:szCs w:val="24"/>
        </w:rPr>
        <w:t>движении на лыжах, упражнения на выносливость и координацию.</w:t>
      </w:r>
    </w:p>
    <w:p w:rsidR="00E5342B" w:rsidRPr="00F83020" w:rsidRDefault="00E5342B" w:rsidP="00E5342B">
      <w:pPr>
        <w:pStyle w:val="a3"/>
        <w:spacing w:line="360" w:lineRule="auto"/>
        <w:ind w:firstLine="454"/>
        <w:rPr>
          <w:rFonts w:ascii="Times New Roman" w:hAnsi="Times New Roman"/>
          <w:iCs/>
          <w:color w:val="auto"/>
          <w:sz w:val="24"/>
          <w:szCs w:val="24"/>
        </w:rPr>
      </w:pPr>
      <w:r w:rsidRPr="00F83020">
        <w:rPr>
          <w:rFonts w:ascii="Times New Roman" w:hAnsi="Times New Roman"/>
          <w:iCs/>
          <w:color w:val="auto"/>
          <w:sz w:val="24"/>
          <w:szCs w:val="24"/>
        </w:rPr>
        <w:t>На материале спортивных игр:</w:t>
      </w:r>
    </w:p>
    <w:p w:rsidR="00E5342B" w:rsidRPr="00F83020" w:rsidRDefault="00E5342B" w:rsidP="00E5342B">
      <w:pPr>
        <w:pStyle w:val="a3"/>
        <w:spacing w:line="360" w:lineRule="auto"/>
        <w:ind w:firstLine="454"/>
        <w:rPr>
          <w:rFonts w:ascii="Times New Roman" w:hAnsi="Times New Roman"/>
          <w:iCs/>
          <w:color w:val="auto"/>
          <w:sz w:val="24"/>
          <w:szCs w:val="24"/>
        </w:rPr>
      </w:pPr>
      <w:r w:rsidRPr="00F83020">
        <w:rPr>
          <w:rFonts w:ascii="Times New Roman" w:hAnsi="Times New Roman"/>
          <w:iCs/>
          <w:color w:val="auto"/>
          <w:sz w:val="24"/>
          <w:szCs w:val="24"/>
        </w:rPr>
        <w:t xml:space="preserve">Футбол: </w:t>
      </w:r>
      <w:r w:rsidRPr="00F83020">
        <w:rPr>
          <w:rFonts w:ascii="Times New Roman" w:hAnsi="Times New Roman"/>
          <w:color w:val="auto"/>
          <w:sz w:val="24"/>
          <w:szCs w:val="24"/>
        </w:rPr>
        <w:t>удар по неподвижному и катящемуся мячу; оста</w:t>
      </w:r>
      <w:r w:rsidRPr="00F83020">
        <w:rPr>
          <w:rFonts w:ascii="Times New Roman" w:hAnsi="Times New Roman"/>
          <w:color w:val="auto"/>
          <w:spacing w:val="2"/>
          <w:sz w:val="24"/>
          <w:szCs w:val="24"/>
        </w:rPr>
        <w:t xml:space="preserve">новка мяча; ведение мяча; подвижные игры на материале </w:t>
      </w:r>
      <w:r w:rsidRPr="00F83020">
        <w:rPr>
          <w:rFonts w:ascii="Times New Roman" w:hAnsi="Times New Roman"/>
          <w:color w:val="auto"/>
          <w:sz w:val="24"/>
          <w:szCs w:val="24"/>
        </w:rPr>
        <w:t>футбола.</w:t>
      </w:r>
    </w:p>
    <w:p w:rsidR="00E5342B" w:rsidRPr="00F83020" w:rsidRDefault="00E5342B" w:rsidP="00E5342B">
      <w:pPr>
        <w:pStyle w:val="a3"/>
        <w:spacing w:line="360" w:lineRule="auto"/>
        <w:ind w:firstLine="454"/>
        <w:rPr>
          <w:rFonts w:ascii="Times New Roman" w:hAnsi="Times New Roman"/>
          <w:iCs/>
          <w:color w:val="auto"/>
          <w:sz w:val="24"/>
          <w:szCs w:val="24"/>
        </w:rPr>
      </w:pPr>
      <w:r w:rsidRPr="00F83020">
        <w:rPr>
          <w:rFonts w:ascii="Times New Roman" w:hAnsi="Times New Roman"/>
          <w:iCs/>
          <w:color w:val="auto"/>
          <w:sz w:val="24"/>
          <w:szCs w:val="24"/>
        </w:rPr>
        <w:t xml:space="preserve">Баскетбол: </w:t>
      </w:r>
      <w:r w:rsidRPr="00F83020">
        <w:rPr>
          <w:rFonts w:ascii="Times New Roman" w:hAnsi="Times New Roman"/>
          <w:color w:val="auto"/>
          <w:sz w:val="24"/>
          <w:szCs w:val="24"/>
        </w:rPr>
        <w:t>специальные передвижения без мяча; ведение мяча; броски мяча в корзину; подвижные игры на материале баскетбола.</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iCs/>
          <w:color w:val="auto"/>
          <w:sz w:val="24"/>
          <w:szCs w:val="24"/>
        </w:rPr>
        <w:lastRenderedPageBreak/>
        <w:t xml:space="preserve">Волейбол: </w:t>
      </w:r>
      <w:r w:rsidRPr="00F83020">
        <w:rPr>
          <w:rFonts w:ascii="Times New Roman" w:hAnsi="Times New Roman"/>
          <w:color w:val="auto"/>
          <w:sz w:val="24"/>
          <w:szCs w:val="24"/>
        </w:rPr>
        <w:t>подбрасывание мяча; подача мяча; приём и передача мяча; подвижные игры на материале волейбола. Подвижные игры разных народов.</w:t>
      </w:r>
    </w:p>
    <w:p w:rsidR="00E5342B" w:rsidRPr="00F83020" w:rsidRDefault="00E5342B" w:rsidP="00E5342B">
      <w:pPr>
        <w:pStyle w:val="a3"/>
        <w:spacing w:line="360" w:lineRule="auto"/>
        <w:ind w:firstLine="454"/>
        <w:rPr>
          <w:rFonts w:ascii="Times New Roman" w:hAnsi="Times New Roman"/>
          <w:b/>
          <w:bCs/>
          <w:iCs/>
          <w:color w:val="auto"/>
          <w:sz w:val="24"/>
          <w:szCs w:val="24"/>
        </w:rPr>
      </w:pPr>
      <w:r w:rsidRPr="00F83020">
        <w:rPr>
          <w:rFonts w:ascii="Times New Roman" w:hAnsi="Times New Roman"/>
          <w:b/>
          <w:bCs/>
          <w:iCs/>
          <w:color w:val="auto"/>
          <w:sz w:val="24"/>
          <w:szCs w:val="24"/>
        </w:rPr>
        <w:t>Общеразвивающие упражнения</w:t>
      </w:r>
    </w:p>
    <w:p w:rsidR="00E5342B" w:rsidRPr="00F83020" w:rsidRDefault="00E5342B" w:rsidP="00E5342B">
      <w:pPr>
        <w:pStyle w:val="a3"/>
        <w:spacing w:line="360" w:lineRule="auto"/>
        <w:ind w:firstLine="454"/>
        <w:rPr>
          <w:rFonts w:ascii="Times New Roman" w:hAnsi="Times New Roman"/>
          <w:iCs/>
          <w:color w:val="auto"/>
          <w:sz w:val="24"/>
          <w:szCs w:val="24"/>
        </w:rPr>
      </w:pPr>
      <w:r w:rsidRPr="00F83020">
        <w:rPr>
          <w:rFonts w:ascii="Times New Roman" w:hAnsi="Times New Roman"/>
          <w:b/>
          <w:bCs/>
          <w:color w:val="auto"/>
          <w:sz w:val="24"/>
          <w:szCs w:val="24"/>
        </w:rPr>
        <w:t>На материале гимнастики с основами акробатики</w:t>
      </w:r>
    </w:p>
    <w:p w:rsidR="00E5342B" w:rsidRPr="00F83020" w:rsidRDefault="00E5342B" w:rsidP="00E5342B">
      <w:pPr>
        <w:pStyle w:val="a3"/>
        <w:spacing w:line="360" w:lineRule="auto"/>
        <w:ind w:firstLine="454"/>
        <w:rPr>
          <w:rFonts w:ascii="Times New Roman" w:hAnsi="Times New Roman"/>
          <w:iCs/>
          <w:color w:val="auto"/>
          <w:sz w:val="24"/>
          <w:szCs w:val="24"/>
        </w:rPr>
      </w:pPr>
      <w:r w:rsidRPr="00F83020">
        <w:rPr>
          <w:rFonts w:ascii="Times New Roman" w:hAnsi="Times New Roman"/>
          <w:iCs/>
          <w:color w:val="auto"/>
          <w:spacing w:val="2"/>
          <w:sz w:val="24"/>
          <w:szCs w:val="24"/>
        </w:rPr>
        <w:t xml:space="preserve">Развитие гибкости: </w:t>
      </w:r>
      <w:r w:rsidRPr="00F83020">
        <w:rPr>
          <w:rFonts w:ascii="Times New Roman" w:hAnsi="Times New Roman"/>
          <w:color w:val="auto"/>
          <w:spacing w:val="2"/>
          <w:sz w:val="24"/>
          <w:szCs w:val="24"/>
        </w:rPr>
        <w:t>широкие стойки на ногах; ходьба</w:t>
      </w:r>
      <w:r w:rsidRPr="00F83020">
        <w:rPr>
          <w:rFonts w:ascii="Times New Roman" w:hAnsi="Times New Roman"/>
          <w:color w:val="auto"/>
          <w:sz w:val="24"/>
          <w:szCs w:val="24"/>
        </w:rPr>
        <w:t xml:space="preserve">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w:t>
      </w:r>
      <w:r w:rsidRPr="00F83020">
        <w:rPr>
          <w:rFonts w:ascii="Times New Roman" w:hAnsi="Times New Roman"/>
          <w:color w:val="auto"/>
          <w:spacing w:val="2"/>
          <w:sz w:val="24"/>
          <w:szCs w:val="24"/>
        </w:rPr>
        <w:t xml:space="preserve">упражнений, включающие в себя максимальное сгибание </w:t>
      </w:r>
      <w:r w:rsidRPr="00F83020">
        <w:rPr>
          <w:rFonts w:ascii="Times New Roman" w:hAnsi="Times New Roman"/>
          <w:color w:val="auto"/>
          <w:sz w:val="24"/>
          <w:szCs w:val="24"/>
        </w:rPr>
        <w:t xml:space="preserve">и </w:t>
      </w:r>
      <w:r w:rsidRPr="00F83020">
        <w:rPr>
          <w:rFonts w:ascii="Times New Roman" w:hAnsi="Times New Roman"/>
          <w:color w:val="auto"/>
          <w:spacing w:val="2"/>
          <w:sz w:val="24"/>
          <w:szCs w:val="24"/>
        </w:rPr>
        <w:t xml:space="preserve">прогибание туловища (в стойках и седах); индивидуальные </w:t>
      </w:r>
      <w:r w:rsidRPr="00F83020">
        <w:rPr>
          <w:rFonts w:ascii="Times New Roman" w:hAnsi="Times New Roman"/>
          <w:color w:val="auto"/>
          <w:sz w:val="24"/>
          <w:szCs w:val="24"/>
        </w:rPr>
        <w:t>комплексы по развитию гибкости.</w:t>
      </w:r>
    </w:p>
    <w:p w:rsidR="00E5342B" w:rsidRPr="00F83020" w:rsidRDefault="00E5342B" w:rsidP="00E5342B">
      <w:pPr>
        <w:pStyle w:val="a3"/>
        <w:spacing w:line="360" w:lineRule="auto"/>
        <w:ind w:firstLine="454"/>
        <w:rPr>
          <w:rFonts w:ascii="Times New Roman" w:hAnsi="Times New Roman"/>
          <w:iCs/>
          <w:color w:val="auto"/>
          <w:sz w:val="24"/>
          <w:szCs w:val="24"/>
        </w:rPr>
      </w:pPr>
      <w:r w:rsidRPr="00F83020">
        <w:rPr>
          <w:rFonts w:ascii="Times New Roman" w:hAnsi="Times New Roman"/>
          <w:iCs/>
          <w:color w:val="auto"/>
          <w:sz w:val="24"/>
          <w:szCs w:val="24"/>
        </w:rPr>
        <w:t xml:space="preserve">Развитие координации: </w:t>
      </w:r>
      <w:r w:rsidRPr="00F83020">
        <w:rPr>
          <w:rFonts w:ascii="Times New Roman" w:hAnsi="Times New Roman"/>
          <w:color w:val="auto"/>
          <w:sz w:val="24"/>
          <w:szCs w:val="24"/>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F83020">
        <w:rPr>
          <w:rFonts w:ascii="Times New Roman" w:hAnsi="Times New Roman"/>
          <w:color w:val="auto"/>
          <w:spacing w:val="2"/>
          <w:sz w:val="24"/>
          <w:szCs w:val="24"/>
        </w:rPr>
        <w:t xml:space="preserve">настической скамейке, низкому гимнастическому бревну с </w:t>
      </w:r>
      <w:r w:rsidRPr="00F83020">
        <w:rPr>
          <w:rFonts w:ascii="Times New Roman" w:hAnsi="Times New Roman"/>
          <w:color w:val="auto"/>
          <w:sz w:val="24"/>
          <w:szCs w:val="24"/>
        </w:rPr>
        <w:t xml:space="preserve">меняющимся темпом и длиной шага, поворотами и приседаниями; воспроизведение заданной игровой позы; игры на </w:t>
      </w:r>
      <w:r w:rsidRPr="00F83020">
        <w:rPr>
          <w:rFonts w:ascii="Times New Roman" w:hAnsi="Times New Roman"/>
          <w:color w:val="auto"/>
          <w:spacing w:val="2"/>
          <w:sz w:val="24"/>
          <w:szCs w:val="24"/>
        </w:rPr>
        <w:t xml:space="preserve">переключение внимания, на расслабление мышц рук, ног, </w:t>
      </w:r>
      <w:r w:rsidRPr="00F83020">
        <w:rPr>
          <w:rFonts w:ascii="Times New Roman" w:hAnsi="Times New Roman"/>
          <w:color w:val="auto"/>
          <w:sz w:val="24"/>
          <w:szCs w:val="24"/>
        </w:rPr>
        <w:t>туловища (в положениях стоя и лёжа,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F83020">
        <w:rPr>
          <w:rFonts w:ascii="Times New Roman" w:hAnsi="Times New Roman"/>
          <w:color w:val="auto"/>
          <w:spacing w:val="2"/>
          <w:sz w:val="24"/>
          <w:szCs w:val="24"/>
        </w:rPr>
        <w:t>нения на расслабление отдельных мышечных групп; пере</w:t>
      </w:r>
      <w:r w:rsidRPr="00F83020">
        <w:rPr>
          <w:rFonts w:ascii="Times New Roman" w:hAnsi="Times New Roman"/>
          <w:color w:val="auto"/>
          <w:sz w:val="24"/>
          <w:szCs w:val="24"/>
        </w:rPr>
        <w:t>движение шагом, бегом, прыжками в разных направлениях по намеченным ориентирам и по сигналу.</w:t>
      </w:r>
    </w:p>
    <w:p w:rsidR="00E5342B" w:rsidRPr="00F83020" w:rsidRDefault="00E5342B" w:rsidP="00E5342B">
      <w:pPr>
        <w:pStyle w:val="a3"/>
        <w:spacing w:line="360" w:lineRule="auto"/>
        <w:ind w:firstLine="454"/>
        <w:rPr>
          <w:rFonts w:ascii="Times New Roman" w:hAnsi="Times New Roman"/>
          <w:iCs/>
          <w:color w:val="auto"/>
          <w:sz w:val="24"/>
          <w:szCs w:val="24"/>
        </w:rPr>
      </w:pPr>
      <w:r w:rsidRPr="00F83020">
        <w:rPr>
          <w:rFonts w:ascii="Times New Roman" w:hAnsi="Times New Roman"/>
          <w:iCs/>
          <w:color w:val="auto"/>
          <w:sz w:val="24"/>
          <w:szCs w:val="24"/>
        </w:rPr>
        <w:t xml:space="preserve">Формирование осанки: </w:t>
      </w:r>
      <w:r w:rsidRPr="00F83020">
        <w:rPr>
          <w:rFonts w:ascii="Times New Roman" w:hAnsi="Times New Roman"/>
          <w:color w:val="auto"/>
          <w:sz w:val="24"/>
          <w:szCs w:val="24"/>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E5342B" w:rsidRPr="00F83020" w:rsidRDefault="00E5342B" w:rsidP="00E5342B">
      <w:pPr>
        <w:pStyle w:val="a3"/>
        <w:spacing w:line="360" w:lineRule="auto"/>
        <w:ind w:firstLine="454"/>
        <w:rPr>
          <w:rFonts w:ascii="Times New Roman" w:hAnsi="Times New Roman"/>
          <w:b/>
          <w:bCs/>
          <w:color w:val="auto"/>
          <w:spacing w:val="-2"/>
          <w:sz w:val="24"/>
          <w:szCs w:val="24"/>
        </w:rPr>
      </w:pPr>
      <w:r w:rsidRPr="00F83020">
        <w:rPr>
          <w:rFonts w:ascii="Times New Roman" w:hAnsi="Times New Roman"/>
          <w:iCs/>
          <w:color w:val="auto"/>
          <w:sz w:val="24"/>
          <w:szCs w:val="24"/>
        </w:rPr>
        <w:t xml:space="preserve">Развитие силовых способностей: </w:t>
      </w:r>
      <w:r w:rsidRPr="00F83020">
        <w:rPr>
          <w:rFonts w:ascii="Times New Roman" w:hAnsi="Times New Roman"/>
          <w:color w:val="auto"/>
          <w:sz w:val="24"/>
          <w:szCs w:val="24"/>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F83020">
        <w:rPr>
          <w:rFonts w:ascii="Times New Roman" w:hAnsi="Times New Roman"/>
          <w:color w:val="auto"/>
          <w:spacing w:val="-2"/>
          <w:sz w:val="24"/>
          <w:szCs w:val="24"/>
        </w:rPr>
        <w:t xml:space="preserve">шечных групп и увеличивающимся отягощением; лазанье </w:t>
      </w:r>
      <w:r w:rsidRPr="00F83020">
        <w:rPr>
          <w:rFonts w:ascii="Times New Roman" w:hAnsi="Times New Roman"/>
          <w:color w:val="auto"/>
          <w:spacing w:val="2"/>
          <w:sz w:val="24"/>
          <w:szCs w:val="24"/>
        </w:rPr>
        <w:t>с дополнительным отягощением на поясе (по гимнастиче</w:t>
      </w:r>
      <w:r w:rsidRPr="00F83020">
        <w:rPr>
          <w:rFonts w:ascii="Times New Roman" w:hAnsi="Times New Roman"/>
          <w:color w:val="auto"/>
          <w:spacing w:val="-2"/>
          <w:sz w:val="24"/>
          <w:szCs w:val="24"/>
        </w:rPr>
        <w:t xml:space="preserve">ской стенке и наклонной гимнастической скамейке в упоре </w:t>
      </w:r>
      <w:r w:rsidRPr="00F83020">
        <w:rPr>
          <w:rFonts w:ascii="Times New Roman" w:hAnsi="Times New Roman"/>
          <w:color w:val="auto"/>
          <w:sz w:val="24"/>
          <w:szCs w:val="24"/>
        </w:rPr>
        <w:t>на коленях и в упоре присев); перелезание и перепрыгива</w:t>
      </w:r>
      <w:r w:rsidRPr="00F83020">
        <w:rPr>
          <w:rFonts w:ascii="Times New Roman" w:hAnsi="Times New Roman"/>
          <w:color w:val="auto"/>
          <w:spacing w:val="2"/>
          <w:sz w:val="24"/>
          <w:szCs w:val="24"/>
        </w:rPr>
        <w:t xml:space="preserve">ние через препятствия с опорой на руки; подтягивание в </w:t>
      </w:r>
      <w:r w:rsidRPr="00F83020">
        <w:rPr>
          <w:rFonts w:ascii="Times New Roman" w:hAnsi="Times New Roman"/>
          <w:color w:val="auto"/>
          <w:spacing w:val="-2"/>
          <w:sz w:val="24"/>
          <w:szCs w:val="24"/>
        </w:rPr>
        <w:t xml:space="preserve">висе стоя и лёжа; отжимание лёжа с опорой на гимнастическую скамейку; прыжковые упражнения с предметом в руках(с продвижением вперёд поочерёдно на правой и левой ноге, на месте вверх и вверх с поворотами вправо и влево), прыжки </w:t>
      </w:r>
      <w:r w:rsidRPr="00F83020">
        <w:rPr>
          <w:rFonts w:ascii="Times New Roman" w:hAnsi="Times New Roman"/>
          <w:color w:val="auto"/>
          <w:spacing w:val="-2"/>
          <w:sz w:val="24"/>
          <w:szCs w:val="24"/>
        </w:rPr>
        <w:lastRenderedPageBreak/>
        <w:t>вверх</w:t>
      </w:r>
      <w:r w:rsidRPr="00F83020">
        <w:rPr>
          <w:rFonts w:ascii="Times New Roman" w:hAnsi="Times New Roman"/>
          <w:color w:val="auto"/>
          <w:spacing w:val="-2"/>
          <w:sz w:val="24"/>
          <w:szCs w:val="24"/>
        </w:rPr>
        <w:noBreakHyphen/>
        <w:t>вперёд толчком одной ногой и двумя ногами о гимнастический мостик; переноска партнёра в парах.</w:t>
      </w:r>
    </w:p>
    <w:p w:rsidR="00E5342B" w:rsidRPr="00F83020" w:rsidRDefault="00E5342B" w:rsidP="00E5342B">
      <w:pPr>
        <w:pStyle w:val="a3"/>
        <w:spacing w:line="360" w:lineRule="auto"/>
        <w:ind w:firstLine="454"/>
        <w:rPr>
          <w:rFonts w:ascii="Times New Roman" w:hAnsi="Times New Roman"/>
          <w:iCs/>
          <w:color w:val="auto"/>
          <w:sz w:val="24"/>
          <w:szCs w:val="24"/>
        </w:rPr>
      </w:pPr>
      <w:r w:rsidRPr="00F83020">
        <w:rPr>
          <w:rFonts w:ascii="Times New Roman" w:hAnsi="Times New Roman"/>
          <w:b/>
          <w:bCs/>
          <w:color w:val="auto"/>
          <w:sz w:val="24"/>
          <w:szCs w:val="24"/>
        </w:rPr>
        <w:t>На материале лёгкой атлетики</w:t>
      </w:r>
    </w:p>
    <w:p w:rsidR="00E5342B" w:rsidRPr="00F83020" w:rsidRDefault="00E5342B" w:rsidP="00E5342B">
      <w:pPr>
        <w:pStyle w:val="a3"/>
        <w:spacing w:line="360" w:lineRule="auto"/>
        <w:ind w:firstLine="454"/>
        <w:rPr>
          <w:rFonts w:ascii="Times New Roman" w:hAnsi="Times New Roman"/>
          <w:iCs/>
          <w:color w:val="auto"/>
          <w:sz w:val="24"/>
          <w:szCs w:val="24"/>
        </w:rPr>
      </w:pPr>
      <w:r w:rsidRPr="00F83020">
        <w:rPr>
          <w:rFonts w:ascii="Times New Roman" w:hAnsi="Times New Roman"/>
          <w:iCs/>
          <w:color w:val="auto"/>
          <w:spacing w:val="2"/>
          <w:sz w:val="24"/>
          <w:szCs w:val="24"/>
        </w:rPr>
        <w:t xml:space="preserve">Развитие координации: </w:t>
      </w:r>
      <w:r w:rsidRPr="00F83020">
        <w:rPr>
          <w:rFonts w:ascii="Times New Roman" w:hAnsi="Times New Roman"/>
          <w:color w:val="auto"/>
          <w:spacing w:val="2"/>
          <w:sz w:val="24"/>
          <w:szCs w:val="24"/>
        </w:rPr>
        <w:t>бег с изменяющимся направле</w:t>
      </w:r>
      <w:r w:rsidRPr="00F83020">
        <w:rPr>
          <w:rFonts w:ascii="Times New Roman" w:hAnsi="Times New Roman"/>
          <w:color w:val="auto"/>
          <w:sz w:val="24"/>
          <w:szCs w:val="24"/>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E5342B" w:rsidRPr="00F83020" w:rsidRDefault="00E5342B" w:rsidP="00E5342B">
      <w:pPr>
        <w:pStyle w:val="a3"/>
        <w:spacing w:line="360" w:lineRule="auto"/>
        <w:ind w:firstLine="454"/>
        <w:rPr>
          <w:rFonts w:ascii="Times New Roman" w:hAnsi="Times New Roman"/>
          <w:iCs/>
          <w:color w:val="auto"/>
          <w:spacing w:val="2"/>
          <w:sz w:val="24"/>
          <w:szCs w:val="24"/>
        </w:rPr>
      </w:pPr>
      <w:r w:rsidRPr="00F83020">
        <w:rPr>
          <w:rFonts w:ascii="Times New Roman" w:hAnsi="Times New Roman"/>
          <w:iCs/>
          <w:color w:val="auto"/>
          <w:spacing w:val="2"/>
          <w:sz w:val="24"/>
          <w:szCs w:val="24"/>
        </w:rPr>
        <w:t xml:space="preserve">Развитие быстроты: </w:t>
      </w:r>
      <w:r w:rsidRPr="00F83020">
        <w:rPr>
          <w:rFonts w:ascii="Times New Roman" w:hAnsi="Times New Roman"/>
          <w:color w:val="auto"/>
          <w:spacing w:val="2"/>
          <w:sz w:val="24"/>
          <w:szCs w:val="24"/>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F83020">
        <w:rPr>
          <w:rFonts w:ascii="Times New Roman" w:hAnsi="Times New Roman"/>
          <w:color w:val="auto"/>
          <w:spacing w:val="2"/>
          <w:sz w:val="24"/>
          <w:szCs w:val="24"/>
        </w:rPr>
        <w:br/>
      </w:r>
      <w:r w:rsidRPr="00F83020">
        <w:rPr>
          <w:rFonts w:ascii="Times New Roman" w:hAnsi="Times New Roman"/>
          <w:color w:val="auto"/>
          <w:sz w:val="24"/>
          <w:szCs w:val="24"/>
        </w:rPr>
        <w:t>положений; броски в стенку и ловля теннисного мяча в мак</w:t>
      </w:r>
      <w:r w:rsidRPr="00F83020">
        <w:rPr>
          <w:rFonts w:ascii="Times New Roman" w:hAnsi="Times New Roman"/>
          <w:color w:val="auto"/>
          <w:spacing w:val="2"/>
          <w:sz w:val="24"/>
          <w:szCs w:val="24"/>
        </w:rPr>
        <w:t>симальном темпе, из разных исходных положений, с поворотами.</w:t>
      </w:r>
    </w:p>
    <w:p w:rsidR="00E5342B" w:rsidRPr="00F83020" w:rsidRDefault="00E5342B" w:rsidP="00E5342B">
      <w:pPr>
        <w:pStyle w:val="a3"/>
        <w:spacing w:line="360" w:lineRule="auto"/>
        <w:ind w:firstLine="454"/>
        <w:rPr>
          <w:rFonts w:ascii="Times New Roman" w:hAnsi="Times New Roman"/>
          <w:iCs/>
          <w:color w:val="auto"/>
          <w:sz w:val="24"/>
          <w:szCs w:val="24"/>
        </w:rPr>
      </w:pPr>
      <w:r w:rsidRPr="00F83020">
        <w:rPr>
          <w:rFonts w:ascii="Times New Roman" w:hAnsi="Times New Roman"/>
          <w:iCs/>
          <w:color w:val="auto"/>
          <w:sz w:val="24"/>
          <w:szCs w:val="24"/>
        </w:rPr>
        <w:t xml:space="preserve">Развитие выносливости: </w:t>
      </w:r>
      <w:r w:rsidRPr="00F83020">
        <w:rPr>
          <w:rFonts w:ascii="Times New Roman" w:hAnsi="Times New Roman"/>
          <w:color w:val="auto"/>
          <w:sz w:val="24"/>
          <w:szCs w:val="24"/>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F83020">
        <w:rPr>
          <w:rFonts w:ascii="Times New Roman" w:hAnsi="Times New Roman"/>
          <w:color w:val="auto"/>
          <w:sz w:val="24"/>
          <w:szCs w:val="24"/>
        </w:rPr>
        <w:noBreakHyphen/>
        <w:t>минутный бег.</w:t>
      </w:r>
    </w:p>
    <w:p w:rsidR="00E5342B" w:rsidRPr="00F83020" w:rsidRDefault="00E5342B" w:rsidP="00E5342B">
      <w:pPr>
        <w:pStyle w:val="a3"/>
        <w:spacing w:line="360" w:lineRule="auto"/>
        <w:ind w:firstLine="454"/>
        <w:rPr>
          <w:rFonts w:ascii="Times New Roman" w:hAnsi="Times New Roman"/>
          <w:b/>
          <w:bCs/>
          <w:color w:val="auto"/>
          <w:sz w:val="24"/>
          <w:szCs w:val="24"/>
        </w:rPr>
      </w:pPr>
      <w:r w:rsidRPr="00F83020">
        <w:rPr>
          <w:rFonts w:ascii="Times New Roman" w:hAnsi="Times New Roman"/>
          <w:iCs/>
          <w:color w:val="auto"/>
          <w:sz w:val="24"/>
          <w:szCs w:val="24"/>
        </w:rPr>
        <w:t xml:space="preserve">Развитие силовых способностей: </w:t>
      </w:r>
      <w:r w:rsidRPr="00F83020">
        <w:rPr>
          <w:rFonts w:ascii="Times New Roman" w:hAnsi="Times New Roman"/>
          <w:color w:val="auto"/>
          <w:sz w:val="24"/>
          <w:szCs w:val="24"/>
        </w:rPr>
        <w:t xml:space="preserve">повторное выполнение </w:t>
      </w:r>
      <w:r w:rsidRPr="00F83020">
        <w:rPr>
          <w:rFonts w:ascii="Times New Roman" w:hAnsi="Times New Roman"/>
          <w:color w:val="auto"/>
          <w:spacing w:val="-2"/>
          <w:sz w:val="24"/>
          <w:szCs w:val="24"/>
        </w:rPr>
        <w:t>многоскоков; повторное преодоление препятствий (15—20 см);</w:t>
      </w:r>
      <w:r w:rsidRPr="00F83020">
        <w:rPr>
          <w:rFonts w:ascii="Times New Roman" w:hAnsi="Times New Roman"/>
          <w:color w:val="auto"/>
          <w:sz w:val="24"/>
          <w:szCs w:val="24"/>
        </w:rPr>
        <w:t xml:space="preserve">передача набивного мяча (1 кг) в максимальном темпе, по </w:t>
      </w:r>
      <w:r w:rsidRPr="00F83020">
        <w:rPr>
          <w:rFonts w:ascii="Times New Roman" w:hAnsi="Times New Roman"/>
          <w:color w:val="auto"/>
          <w:spacing w:val="2"/>
          <w:sz w:val="24"/>
          <w:szCs w:val="24"/>
        </w:rPr>
        <w:t xml:space="preserve">кругу, из разных исходных положений; метание набивных </w:t>
      </w:r>
      <w:r w:rsidRPr="00F83020">
        <w:rPr>
          <w:rFonts w:ascii="Times New Roman" w:hAnsi="Times New Roman"/>
          <w:color w:val="auto"/>
          <w:sz w:val="24"/>
          <w:szCs w:val="24"/>
        </w:rPr>
        <w:t xml:space="preserve">мячей (1—2 кг) одной рукой и двумя руками из разных исходных положений и различными способами (сверху, сбоку, </w:t>
      </w:r>
      <w:r w:rsidRPr="00F83020">
        <w:rPr>
          <w:rFonts w:ascii="Times New Roman" w:hAnsi="Times New Roman"/>
          <w:color w:val="auto"/>
          <w:spacing w:val="2"/>
          <w:sz w:val="24"/>
          <w:szCs w:val="24"/>
        </w:rPr>
        <w:t>снизу, от груди); повторное выполнение беговых нагрузок</w:t>
      </w:r>
      <w:r w:rsidRPr="00F83020">
        <w:rPr>
          <w:rFonts w:ascii="Times New Roman" w:hAnsi="Times New Roman"/>
          <w:color w:val="auto"/>
          <w:sz w:val="24"/>
          <w:szCs w:val="24"/>
        </w:rPr>
        <w:t>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E5342B" w:rsidRPr="00F83020" w:rsidRDefault="00E5342B" w:rsidP="00E5342B">
      <w:pPr>
        <w:pStyle w:val="a3"/>
        <w:spacing w:line="360" w:lineRule="auto"/>
        <w:ind w:firstLine="454"/>
        <w:rPr>
          <w:rFonts w:ascii="Times New Roman" w:hAnsi="Times New Roman"/>
          <w:iCs/>
          <w:color w:val="auto"/>
          <w:sz w:val="24"/>
          <w:szCs w:val="24"/>
        </w:rPr>
      </w:pPr>
      <w:r w:rsidRPr="00F83020">
        <w:rPr>
          <w:rFonts w:ascii="Times New Roman" w:hAnsi="Times New Roman"/>
          <w:b/>
          <w:bCs/>
          <w:color w:val="auto"/>
          <w:sz w:val="24"/>
          <w:szCs w:val="24"/>
        </w:rPr>
        <w:t>На материале лыжных гонок</w:t>
      </w:r>
    </w:p>
    <w:p w:rsidR="00E5342B" w:rsidRPr="00F83020" w:rsidRDefault="00E5342B" w:rsidP="00E5342B">
      <w:pPr>
        <w:pStyle w:val="a3"/>
        <w:spacing w:line="360" w:lineRule="auto"/>
        <w:ind w:firstLine="454"/>
        <w:rPr>
          <w:rFonts w:ascii="Times New Roman" w:hAnsi="Times New Roman"/>
          <w:iCs/>
          <w:color w:val="auto"/>
          <w:sz w:val="24"/>
          <w:szCs w:val="24"/>
        </w:rPr>
      </w:pPr>
      <w:r w:rsidRPr="00F83020">
        <w:rPr>
          <w:rFonts w:ascii="Times New Roman" w:hAnsi="Times New Roman"/>
          <w:iCs/>
          <w:color w:val="auto"/>
          <w:sz w:val="24"/>
          <w:szCs w:val="24"/>
        </w:rPr>
        <w:t xml:space="preserve">Развитие координации: </w:t>
      </w:r>
      <w:r w:rsidRPr="00F83020">
        <w:rPr>
          <w:rFonts w:ascii="Times New Roman" w:hAnsi="Times New Roman"/>
          <w:color w:val="auto"/>
          <w:sz w:val="24"/>
          <w:szCs w:val="24"/>
        </w:rPr>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w:t>
      </w:r>
      <w:r w:rsidRPr="00F83020">
        <w:rPr>
          <w:rFonts w:ascii="Times New Roman" w:hAnsi="Times New Roman"/>
          <w:color w:val="auto"/>
          <w:spacing w:val="2"/>
          <w:sz w:val="24"/>
          <w:szCs w:val="24"/>
        </w:rPr>
        <w:t xml:space="preserve">ками на лыжах; подбирание предметов во время спуска в </w:t>
      </w:r>
      <w:r w:rsidRPr="00F83020">
        <w:rPr>
          <w:rFonts w:ascii="Times New Roman" w:hAnsi="Times New Roman"/>
          <w:color w:val="auto"/>
          <w:sz w:val="24"/>
          <w:szCs w:val="24"/>
        </w:rPr>
        <w:t>низкой стойке.</w:t>
      </w:r>
    </w:p>
    <w:p w:rsidR="00E5342B" w:rsidRPr="00F83020" w:rsidRDefault="00E5342B" w:rsidP="00E5342B">
      <w:pPr>
        <w:pStyle w:val="a3"/>
        <w:spacing w:line="360" w:lineRule="auto"/>
        <w:ind w:firstLine="454"/>
        <w:rPr>
          <w:rFonts w:ascii="Times New Roman" w:hAnsi="Times New Roman"/>
          <w:b/>
          <w:bCs/>
          <w:color w:val="auto"/>
          <w:sz w:val="24"/>
          <w:szCs w:val="24"/>
        </w:rPr>
      </w:pPr>
      <w:r w:rsidRPr="00F83020">
        <w:rPr>
          <w:rFonts w:ascii="Times New Roman" w:hAnsi="Times New Roman"/>
          <w:iCs/>
          <w:color w:val="auto"/>
          <w:sz w:val="24"/>
          <w:szCs w:val="24"/>
        </w:rPr>
        <w:t xml:space="preserve">Развитие выносливости: </w:t>
      </w:r>
      <w:r w:rsidRPr="00F83020">
        <w:rPr>
          <w:rFonts w:ascii="Times New Roman" w:hAnsi="Times New Roman"/>
          <w:color w:val="auto"/>
          <w:sz w:val="24"/>
          <w:szCs w:val="24"/>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E5342B" w:rsidRPr="00F83020" w:rsidRDefault="00E5342B" w:rsidP="00E5342B">
      <w:pPr>
        <w:pStyle w:val="a3"/>
        <w:spacing w:line="360" w:lineRule="auto"/>
        <w:ind w:firstLine="454"/>
        <w:rPr>
          <w:rFonts w:ascii="Times New Roman" w:hAnsi="Times New Roman"/>
          <w:iCs/>
          <w:color w:val="auto"/>
          <w:sz w:val="24"/>
          <w:szCs w:val="24"/>
        </w:rPr>
      </w:pPr>
      <w:r w:rsidRPr="00F83020">
        <w:rPr>
          <w:rFonts w:ascii="Times New Roman" w:hAnsi="Times New Roman"/>
          <w:b/>
          <w:bCs/>
          <w:color w:val="auto"/>
          <w:sz w:val="24"/>
          <w:szCs w:val="24"/>
        </w:rPr>
        <w:t>На материале плавания</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iCs/>
          <w:color w:val="auto"/>
          <w:sz w:val="24"/>
          <w:szCs w:val="24"/>
        </w:rPr>
        <w:t xml:space="preserve">Развитие выносливости: </w:t>
      </w:r>
      <w:r w:rsidRPr="00F83020">
        <w:rPr>
          <w:rFonts w:ascii="Times New Roman" w:hAnsi="Times New Roman"/>
          <w:color w:val="auto"/>
          <w:sz w:val="24"/>
          <w:szCs w:val="24"/>
        </w:rPr>
        <w:t>повторное проплывание отрез</w:t>
      </w:r>
      <w:r w:rsidRPr="00F83020">
        <w:rPr>
          <w:rFonts w:ascii="Times New Roman" w:hAnsi="Times New Roman"/>
          <w:color w:val="auto"/>
          <w:spacing w:val="2"/>
          <w:sz w:val="24"/>
          <w:szCs w:val="24"/>
        </w:rPr>
        <w:t xml:space="preserve">ков на ногах, держась за доску; повторное скольжение на </w:t>
      </w:r>
      <w:r w:rsidRPr="00F83020">
        <w:rPr>
          <w:rFonts w:ascii="Times New Roman" w:hAnsi="Times New Roman"/>
          <w:color w:val="auto"/>
          <w:sz w:val="24"/>
          <w:szCs w:val="24"/>
        </w:rPr>
        <w:t>груди с задержкой дыхания; повторное проплывание отрезков одним из способов плавания.</w:t>
      </w:r>
    </w:p>
    <w:p w:rsidR="00E5342B" w:rsidRPr="00F83020" w:rsidRDefault="00E5342B" w:rsidP="00E5342B">
      <w:pPr>
        <w:pStyle w:val="a3"/>
        <w:spacing w:line="360" w:lineRule="auto"/>
        <w:ind w:firstLine="454"/>
        <w:rPr>
          <w:rFonts w:ascii="Times New Roman" w:hAnsi="Times New Roman"/>
          <w:color w:val="auto"/>
          <w:sz w:val="24"/>
          <w:szCs w:val="24"/>
        </w:rPr>
      </w:pPr>
    </w:p>
    <w:p w:rsidR="00E5342B" w:rsidRPr="00F83020" w:rsidRDefault="00E5342B" w:rsidP="00B65D41">
      <w:pPr>
        <w:pStyle w:val="aff"/>
        <w:numPr>
          <w:ilvl w:val="1"/>
          <w:numId w:val="2"/>
        </w:numPr>
        <w:ind w:left="0" w:firstLine="0"/>
        <w:rPr>
          <w:sz w:val="24"/>
        </w:rPr>
      </w:pPr>
      <w:bookmarkStart w:id="171" w:name="_Toc294246108"/>
      <w:r w:rsidRPr="00F83020">
        <w:rPr>
          <w:sz w:val="24"/>
        </w:rPr>
        <w:lastRenderedPageBreak/>
        <w:t>Программа духовно-нравственного воспитания, развития обучающихся при получении начального общего образования</w:t>
      </w:r>
      <w:bookmarkEnd w:id="171"/>
    </w:p>
    <w:p w:rsidR="00E5342B" w:rsidRPr="00F83020" w:rsidRDefault="00E5342B" w:rsidP="00E5342B">
      <w:pPr>
        <w:spacing w:line="360" w:lineRule="auto"/>
        <w:ind w:firstLine="709"/>
      </w:pPr>
    </w:p>
    <w:p w:rsidR="00E5342B" w:rsidRPr="00F83020" w:rsidRDefault="00E5342B" w:rsidP="00E5342B">
      <w:pPr>
        <w:pStyle w:val="Zag1"/>
        <w:spacing w:after="0" w:line="360" w:lineRule="auto"/>
        <w:ind w:left="709" w:firstLine="0"/>
        <w:jc w:val="left"/>
        <w:rPr>
          <w:color w:val="auto"/>
          <w:sz w:val="24"/>
          <w:lang w:val="ru-RU"/>
        </w:rPr>
      </w:pPr>
      <w:r w:rsidRPr="00F83020">
        <w:rPr>
          <w:color w:val="auto"/>
          <w:sz w:val="24"/>
          <w:lang w:val="ru-RU"/>
        </w:rPr>
        <w:t>2.3.1.Цель и задачи духовно-нравственного развития, воспитания и социализации обучающихся</w:t>
      </w:r>
    </w:p>
    <w:p w:rsidR="00E5342B" w:rsidRPr="00F83020" w:rsidRDefault="00E5342B" w:rsidP="00E5342B">
      <w:pPr>
        <w:pStyle w:val="a3"/>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Целью духовно-нравственного развития, воспитания и социализации обу</w:t>
      </w:r>
      <w:r w:rsidRPr="00F83020">
        <w:rPr>
          <w:rFonts w:ascii="Times New Roman" w:hAnsi="Times New Roman"/>
          <w:color w:val="auto"/>
          <w:spacing w:val="-2"/>
          <w:sz w:val="24"/>
          <w:szCs w:val="24"/>
        </w:rPr>
        <w:t>чающихся на уровне начального общего образования являет</w:t>
      </w:r>
      <w:r w:rsidRPr="00F83020">
        <w:rPr>
          <w:rFonts w:ascii="Times New Roman" w:hAnsi="Times New Roman"/>
          <w:color w:val="auto"/>
          <w:sz w:val="24"/>
          <w:szCs w:val="24"/>
        </w:rPr>
        <w:t>ся социально­педагогическая поддержка становления и развития высоконравственного, творческого, компетентного граж</w:t>
      </w:r>
      <w:r w:rsidRPr="00F83020">
        <w:rPr>
          <w:rFonts w:ascii="Times New Roman" w:hAnsi="Times New Roman"/>
          <w:color w:val="auto"/>
          <w:spacing w:val="2"/>
          <w:sz w:val="24"/>
          <w:szCs w:val="24"/>
        </w:rPr>
        <w:t xml:space="preserve">данина России, принимающего судьбу Отечества как </w:t>
      </w:r>
      <w:r w:rsidRPr="00F83020">
        <w:rPr>
          <w:rFonts w:ascii="Times New Roman" w:hAnsi="Times New Roman"/>
          <w:color w:val="auto"/>
          <w:sz w:val="24"/>
          <w:szCs w:val="24"/>
        </w:rPr>
        <w:t>свою личную, осознающего ответственность за настоящее и буду</w:t>
      </w:r>
      <w:r w:rsidRPr="00F83020">
        <w:rPr>
          <w:rFonts w:ascii="Times New Roman" w:hAnsi="Times New Roman"/>
          <w:color w:val="auto"/>
          <w:spacing w:val="2"/>
          <w:sz w:val="24"/>
          <w:szCs w:val="24"/>
        </w:rPr>
        <w:t xml:space="preserve">щее своей страны, укорененного в духовных и культурных </w:t>
      </w:r>
      <w:r w:rsidRPr="00F83020">
        <w:rPr>
          <w:rFonts w:ascii="Times New Roman" w:hAnsi="Times New Roman"/>
          <w:color w:val="auto"/>
          <w:sz w:val="24"/>
          <w:szCs w:val="24"/>
        </w:rPr>
        <w:t>традициях многонационального народа Российской Федерации.</w:t>
      </w:r>
    </w:p>
    <w:p w:rsidR="00E5342B" w:rsidRPr="00F83020" w:rsidRDefault="00E5342B" w:rsidP="00E5342B">
      <w:pPr>
        <w:pStyle w:val="a3"/>
        <w:spacing w:line="360" w:lineRule="auto"/>
        <w:ind w:firstLine="709"/>
        <w:rPr>
          <w:rFonts w:ascii="Times New Roman" w:hAnsi="Times New Roman"/>
          <w:i/>
          <w:iCs/>
          <w:color w:val="auto"/>
          <w:sz w:val="24"/>
          <w:szCs w:val="24"/>
        </w:rPr>
      </w:pPr>
      <w:r w:rsidRPr="00F83020">
        <w:rPr>
          <w:rFonts w:ascii="Times New Roman" w:hAnsi="Times New Roman"/>
          <w:color w:val="auto"/>
          <w:sz w:val="24"/>
          <w:szCs w:val="24"/>
        </w:rPr>
        <w:t>Задачи духовно­нравственного развития, воспитания и социализации обучающихся на уровне начального общего образования:</w:t>
      </w:r>
    </w:p>
    <w:p w:rsidR="00E5342B" w:rsidRPr="00F83020" w:rsidRDefault="00E5342B" w:rsidP="00E5342B">
      <w:pPr>
        <w:pStyle w:val="a3"/>
        <w:spacing w:line="360" w:lineRule="auto"/>
        <w:ind w:firstLine="709"/>
        <w:rPr>
          <w:rFonts w:ascii="Times New Roman" w:hAnsi="Times New Roman"/>
          <w:b/>
          <w:color w:val="auto"/>
          <w:sz w:val="24"/>
          <w:szCs w:val="24"/>
        </w:rPr>
      </w:pPr>
      <w:r w:rsidRPr="00F83020">
        <w:rPr>
          <w:rFonts w:ascii="Times New Roman" w:hAnsi="Times New Roman"/>
          <w:b/>
          <w:iCs/>
          <w:color w:val="auto"/>
          <w:sz w:val="24"/>
          <w:szCs w:val="24"/>
        </w:rPr>
        <w:t>В области формирования нравственной культуры:</w:t>
      </w:r>
    </w:p>
    <w:p w:rsidR="00E5342B" w:rsidRPr="00F83020" w:rsidRDefault="00E5342B" w:rsidP="00E5342B">
      <w:pPr>
        <w:pStyle w:val="ad"/>
        <w:spacing w:line="360" w:lineRule="auto"/>
        <w:ind w:firstLine="709"/>
        <w:rPr>
          <w:rFonts w:ascii="Times New Roman" w:hAnsi="Times New Roman"/>
          <w:color w:val="auto"/>
          <w:spacing w:val="2"/>
          <w:sz w:val="24"/>
          <w:szCs w:val="24"/>
        </w:rPr>
      </w:pPr>
      <w:r w:rsidRPr="00F83020">
        <w:rPr>
          <w:rFonts w:ascii="Times New Roman" w:hAnsi="Times New Roman"/>
          <w:color w:val="auto"/>
          <w:sz w:val="24"/>
          <w:szCs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традиционных для народов России, российского общества, не</w:t>
      </w:r>
      <w:r w:rsidRPr="00F83020">
        <w:rPr>
          <w:rFonts w:ascii="Times New Roman" w:hAnsi="Times New Roman"/>
          <w:color w:val="auto"/>
          <w:spacing w:val="2"/>
          <w:sz w:val="24"/>
          <w:szCs w:val="24"/>
        </w:rPr>
        <w:t>прерывного образования, самовоспитания и стремления к нравственному совершенствованию;</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pacing w:val="2"/>
          <w:sz w:val="24"/>
          <w:szCs w:val="24"/>
        </w:rPr>
        <w:t>формирование основ нравственного самосознания лич</w:t>
      </w:r>
      <w:r w:rsidRPr="00F83020">
        <w:rPr>
          <w:rFonts w:ascii="Times New Roman" w:hAnsi="Times New Roman"/>
          <w:color w:val="auto"/>
          <w:sz w:val="24"/>
          <w:szCs w:val="24"/>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формирование нравственного смысла учения;</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формирование основ морали – осознанной обучающим</w:t>
      </w:r>
      <w:r w:rsidRPr="00F83020">
        <w:rPr>
          <w:rFonts w:ascii="Times New Roman" w:hAnsi="Times New Roman"/>
          <w:color w:val="auto"/>
          <w:spacing w:val="2"/>
          <w:sz w:val="24"/>
          <w:szCs w:val="24"/>
        </w:rPr>
        <w:t>ся необходимости определенного поведения, обусловленно</w:t>
      </w:r>
      <w:r w:rsidRPr="00F83020">
        <w:rPr>
          <w:rFonts w:ascii="Times New Roman" w:hAnsi="Times New Roman"/>
          <w:color w:val="auto"/>
          <w:sz w:val="24"/>
          <w:szCs w:val="24"/>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pacing w:val="2"/>
          <w:sz w:val="24"/>
          <w:szCs w:val="24"/>
        </w:rPr>
        <w:t>принятие обучающимся нравственных ценно</w:t>
      </w:r>
      <w:r w:rsidRPr="00F83020">
        <w:rPr>
          <w:rFonts w:ascii="Times New Roman" w:hAnsi="Times New Roman"/>
          <w:color w:val="auto"/>
          <w:sz w:val="24"/>
          <w:szCs w:val="24"/>
        </w:rPr>
        <w:t>стей, национальных и этнических духовных традиций с учетом мировоззренческих и культурных особенностей и потребностей семьи;</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формирование эстетических потребностей, ценностей и чувств;</w:t>
      </w:r>
    </w:p>
    <w:p w:rsidR="00E5342B" w:rsidRPr="00F83020" w:rsidRDefault="00E5342B" w:rsidP="00E5342B">
      <w:pPr>
        <w:pStyle w:val="ad"/>
        <w:spacing w:line="360" w:lineRule="auto"/>
        <w:ind w:firstLine="709"/>
        <w:rPr>
          <w:rFonts w:ascii="Times New Roman" w:hAnsi="Times New Roman"/>
          <w:color w:val="auto"/>
          <w:spacing w:val="2"/>
          <w:sz w:val="24"/>
          <w:szCs w:val="24"/>
        </w:rPr>
      </w:pPr>
      <w:r w:rsidRPr="00F83020">
        <w:rPr>
          <w:rFonts w:ascii="Times New Roman" w:hAnsi="Times New Roman"/>
          <w:color w:val="auto"/>
          <w:spacing w:val="2"/>
          <w:sz w:val="24"/>
          <w:szCs w:val="24"/>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lastRenderedPageBreak/>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E5342B" w:rsidRPr="00F83020" w:rsidRDefault="00E5342B" w:rsidP="00E5342B">
      <w:pPr>
        <w:pStyle w:val="ad"/>
        <w:spacing w:line="360" w:lineRule="auto"/>
        <w:ind w:firstLine="709"/>
        <w:rPr>
          <w:rFonts w:ascii="Times New Roman" w:hAnsi="Times New Roman"/>
          <w:i/>
          <w:iCs/>
          <w:color w:val="auto"/>
          <w:sz w:val="24"/>
          <w:szCs w:val="24"/>
        </w:rPr>
      </w:pPr>
      <w:r w:rsidRPr="00F83020">
        <w:rPr>
          <w:rFonts w:ascii="Times New Roman" w:hAnsi="Times New Roman"/>
          <w:color w:val="auto"/>
          <w:sz w:val="24"/>
          <w:szCs w:val="24"/>
        </w:rPr>
        <w:t>развитие трудолюбия, способности к преодолению трудностей, целеустремленности и настойчивости в достижении результата.</w:t>
      </w:r>
    </w:p>
    <w:p w:rsidR="00E5342B" w:rsidRPr="00F83020" w:rsidRDefault="00E5342B" w:rsidP="00E5342B">
      <w:pPr>
        <w:pStyle w:val="a3"/>
        <w:spacing w:line="360" w:lineRule="auto"/>
        <w:ind w:firstLine="709"/>
        <w:rPr>
          <w:rFonts w:ascii="Times New Roman" w:hAnsi="Times New Roman"/>
          <w:b/>
          <w:color w:val="auto"/>
          <w:sz w:val="24"/>
          <w:szCs w:val="24"/>
        </w:rPr>
      </w:pPr>
      <w:r w:rsidRPr="00F83020">
        <w:rPr>
          <w:rFonts w:ascii="Times New Roman" w:hAnsi="Times New Roman"/>
          <w:b/>
          <w:iCs/>
          <w:color w:val="auto"/>
          <w:sz w:val="24"/>
          <w:szCs w:val="24"/>
        </w:rPr>
        <w:t>В области формирования социальной культуры:</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формирование основ российской культурной и гражданской идентичности (самобытности);</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пробуждение веры в Россию, в свой народ, чувства личной ответственности за Отечество;</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воспитание ценностного отношения к своему национальному языку и культуре;</w:t>
      </w:r>
    </w:p>
    <w:p w:rsidR="00E5342B" w:rsidRPr="00F83020" w:rsidRDefault="00E5342B" w:rsidP="00E5342B">
      <w:pPr>
        <w:pStyle w:val="ad"/>
        <w:spacing w:line="360" w:lineRule="auto"/>
        <w:ind w:firstLine="709"/>
        <w:rPr>
          <w:rFonts w:ascii="Times New Roman" w:hAnsi="Times New Roman"/>
          <w:color w:val="auto"/>
          <w:spacing w:val="-2"/>
          <w:sz w:val="24"/>
          <w:szCs w:val="24"/>
        </w:rPr>
      </w:pPr>
      <w:r w:rsidRPr="00F83020">
        <w:rPr>
          <w:rFonts w:ascii="Times New Roman" w:hAnsi="Times New Roman"/>
          <w:color w:val="auto"/>
          <w:spacing w:val="-2"/>
          <w:sz w:val="24"/>
          <w:szCs w:val="24"/>
        </w:rPr>
        <w:t>формирование патриотизма и гражданской солидарности;</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развитие доброжелательности и эмоциональной отзывчивости, человеколюбия (гуманности) понимания других людей и сопереживания им;</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pacing w:val="-4"/>
          <w:sz w:val="24"/>
          <w:szCs w:val="24"/>
        </w:rPr>
        <w:t>становление гражданских качеств личности на основе демократических ценност</w:t>
      </w:r>
      <w:r w:rsidRPr="00F83020">
        <w:rPr>
          <w:rFonts w:ascii="Times New Roman" w:hAnsi="Times New Roman"/>
          <w:color w:val="auto"/>
          <w:sz w:val="24"/>
          <w:szCs w:val="24"/>
        </w:rPr>
        <w:t>ных ориентаций;</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w:t>
      </w:r>
    </w:p>
    <w:p w:rsidR="00E5342B" w:rsidRPr="00F83020" w:rsidRDefault="00E5342B" w:rsidP="00E5342B">
      <w:pPr>
        <w:pStyle w:val="a3"/>
        <w:spacing w:line="360" w:lineRule="auto"/>
        <w:ind w:firstLine="709"/>
        <w:rPr>
          <w:rFonts w:ascii="Times New Roman" w:hAnsi="Times New Roman"/>
          <w:b/>
          <w:color w:val="auto"/>
          <w:sz w:val="24"/>
          <w:szCs w:val="24"/>
        </w:rPr>
      </w:pPr>
      <w:r w:rsidRPr="00F83020">
        <w:rPr>
          <w:rFonts w:ascii="Times New Roman" w:hAnsi="Times New Roman"/>
          <w:b/>
          <w:iCs/>
          <w:color w:val="auto"/>
          <w:sz w:val="24"/>
          <w:szCs w:val="24"/>
        </w:rPr>
        <w:t>В области формирования семейной культуры:</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pacing w:val="2"/>
          <w:sz w:val="24"/>
          <w:szCs w:val="24"/>
        </w:rPr>
        <w:t>формирование отношения к семье как основе россий</w:t>
      </w:r>
      <w:r w:rsidRPr="00F83020">
        <w:rPr>
          <w:rFonts w:ascii="Times New Roman" w:hAnsi="Times New Roman"/>
          <w:color w:val="auto"/>
          <w:sz w:val="24"/>
          <w:szCs w:val="24"/>
        </w:rPr>
        <w:t>ского общества;</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pacing w:val="-2"/>
          <w:sz w:val="24"/>
          <w:szCs w:val="24"/>
        </w:rPr>
        <w:t xml:space="preserve">формирование у обучающегося уважительного отношения </w:t>
      </w:r>
      <w:r w:rsidRPr="00F83020">
        <w:rPr>
          <w:rFonts w:ascii="Times New Roman" w:hAnsi="Times New Roman"/>
          <w:color w:val="auto"/>
          <w:spacing w:val="2"/>
          <w:sz w:val="24"/>
          <w:szCs w:val="24"/>
        </w:rPr>
        <w:t>к родителям, осознанного, заботливого отношения к стар</w:t>
      </w:r>
      <w:r w:rsidRPr="00F83020">
        <w:rPr>
          <w:rFonts w:ascii="Times New Roman" w:hAnsi="Times New Roman"/>
          <w:color w:val="auto"/>
          <w:sz w:val="24"/>
          <w:szCs w:val="24"/>
        </w:rPr>
        <w:t>шим и младшим;</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pacing w:val="-2"/>
          <w:sz w:val="24"/>
          <w:szCs w:val="24"/>
        </w:rPr>
        <w:t xml:space="preserve">формирование представления о традиционных семейных ценностях народов России, </w:t>
      </w:r>
      <w:r w:rsidRPr="00F83020">
        <w:rPr>
          <w:rFonts w:ascii="Times New Roman" w:hAnsi="Times New Roman"/>
          <w:color w:val="auto"/>
          <w:sz w:val="24"/>
          <w:szCs w:val="24"/>
        </w:rPr>
        <w:t>семейных ролях и уважения к ним;</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знакомство обучающегося с культурно­историческими и этническими традициями российской семьи.</w:t>
      </w:r>
    </w:p>
    <w:p w:rsidR="00E5342B" w:rsidRPr="00F83020" w:rsidRDefault="00E5342B" w:rsidP="00E5342B">
      <w:pPr>
        <w:pStyle w:val="a3"/>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Образовательная организация может конкретизировать об</w:t>
      </w:r>
      <w:r w:rsidRPr="00F83020">
        <w:rPr>
          <w:rFonts w:ascii="Times New Roman" w:hAnsi="Times New Roman"/>
          <w:color w:val="auto"/>
          <w:spacing w:val="2"/>
          <w:sz w:val="24"/>
          <w:szCs w:val="24"/>
        </w:rPr>
        <w:t xml:space="preserve">щие задачи духовно­нравственного развития, воспитания и социализации </w:t>
      </w:r>
      <w:r w:rsidRPr="00F83020">
        <w:rPr>
          <w:rFonts w:ascii="Times New Roman" w:hAnsi="Times New Roman"/>
          <w:color w:val="auto"/>
          <w:sz w:val="24"/>
          <w:szCs w:val="24"/>
        </w:rPr>
        <w:t>обучающихся с учетом национальных и региональных, местных условий и особенностей организации образовательной деятельности , потребностей обучающихся и их родителей (законных представителей).</w:t>
      </w:r>
    </w:p>
    <w:p w:rsidR="00E5342B" w:rsidRPr="00F83020" w:rsidRDefault="00E5342B" w:rsidP="00E5342B">
      <w:pPr>
        <w:pStyle w:val="a3"/>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 xml:space="preserve">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программы и должны быть согласованы с родителями обучающихся. Согласование может иметь разные формы – от публичного предъявления </w:t>
      </w:r>
      <w:r w:rsidRPr="00F83020">
        <w:rPr>
          <w:rFonts w:ascii="Times New Roman" w:hAnsi="Times New Roman"/>
          <w:color w:val="auto"/>
          <w:sz w:val="24"/>
          <w:szCs w:val="24"/>
        </w:rPr>
        <w:lastRenderedPageBreak/>
        <w:t>родительской общественности программы воспитания и социализации, других документов до закрепления в специальных договорах, регулирующих получение образовательных услуг.</w:t>
      </w:r>
    </w:p>
    <w:p w:rsidR="00E5342B" w:rsidRPr="00F83020" w:rsidRDefault="00E5342B" w:rsidP="00E5342B">
      <w:pPr>
        <w:pStyle w:val="a3"/>
        <w:spacing w:line="360" w:lineRule="auto"/>
        <w:ind w:firstLine="709"/>
        <w:rPr>
          <w:rFonts w:ascii="Times New Roman" w:hAnsi="Times New Roman"/>
          <w:color w:val="auto"/>
          <w:sz w:val="24"/>
          <w:szCs w:val="24"/>
        </w:rPr>
      </w:pPr>
    </w:p>
    <w:p w:rsidR="00E5342B" w:rsidRPr="00F83020" w:rsidRDefault="00E5342B" w:rsidP="00E5342B">
      <w:pPr>
        <w:pStyle w:val="a3"/>
        <w:spacing w:line="360" w:lineRule="auto"/>
        <w:ind w:left="709" w:firstLine="0"/>
        <w:jc w:val="left"/>
        <w:rPr>
          <w:rFonts w:ascii="Times New Roman" w:hAnsi="Times New Roman"/>
          <w:b/>
          <w:color w:val="auto"/>
          <w:sz w:val="24"/>
          <w:szCs w:val="24"/>
        </w:rPr>
      </w:pPr>
      <w:r w:rsidRPr="00F83020">
        <w:rPr>
          <w:rFonts w:ascii="Times New Roman" w:hAnsi="Times New Roman"/>
          <w:b/>
          <w:color w:val="auto"/>
          <w:sz w:val="24"/>
          <w:szCs w:val="24"/>
        </w:rPr>
        <w:t xml:space="preserve">2.3.2.Основные направления и ценностные основы </w:t>
      </w:r>
    </w:p>
    <w:p w:rsidR="00E5342B" w:rsidRPr="00F83020" w:rsidRDefault="00E5342B" w:rsidP="00E5342B">
      <w:pPr>
        <w:pStyle w:val="a3"/>
        <w:spacing w:line="360" w:lineRule="auto"/>
        <w:ind w:left="709" w:firstLine="0"/>
        <w:jc w:val="left"/>
        <w:rPr>
          <w:rFonts w:ascii="Times New Roman" w:hAnsi="Times New Roman"/>
          <w:b/>
          <w:color w:val="auto"/>
          <w:sz w:val="24"/>
          <w:szCs w:val="24"/>
        </w:rPr>
      </w:pPr>
      <w:r w:rsidRPr="00F83020">
        <w:rPr>
          <w:rFonts w:ascii="Times New Roman" w:hAnsi="Times New Roman"/>
          <w:b/>
          <w:color w:val="auto"/>
          <w:sz w:val="24"/>
          <w:szCs w:val="24"/>
        </w:rPr>
        <w:t>духовно­нравственного развития, воспитания и социализации обучающихся</w:t>
      </w:r>
    </w:p>
    <w:p w:rsidR="00E5342B" w:rsidRPr="00F83020" w:rsidRDefault="00E5342B" w:rsidP="00E5342B">
      <w:pPr>
        <w:pStyle w:val="a3"/>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 xml:space="preserve">Общие задачи духовно­нравственного развития, воспитания и социализации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w:t>
      </w:r>
      <w:r w:rsidRPr="00F83020">
        <w:rPr>
          <w:rFonts w:ascii="Times New Roman" w:hAnsi="Times New Roman"/>
          <w:color w:val="auto"/>
          <w:spacing w:val="2"/>
          <w:sz w:val="24"/>
          <w:szCs w:val="24"/>
        </w:rPr>
        <w:t>существенных сторон духовно­нравственного развития лич</w:t>
      </w:r>
      <w:r w:rsidRPr="00F83020">
        <w:rPr>
          <w:rFonts w:ascii="Times New Roman" w:hAnsi="Times New Roman"/>
          <w:color w:val="auto"/>
          <w:sz w:val="24"/>
          <w:szCs w:val="24"/>
        </w:rPr>
        <w:t>ности гражданина России.</w:t>
      </w:r>
    </w:p>
    <w:p w:rsidR="00E5342B" w:rsidRPr="00F83020" w:rsidRDefault="00E5342B" w:rsidP="00E5342B">
      <w:pPr>
        <w:pStyle w:val="a3"/>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w:t>
      </w:r>
    </w:p>
    <w:p w:rsidR="00E5342B" w:rsidRPr="00F83020" w:rsidRDefault="00E5342B" w:rsidP="00E5342B">
      <w:pPr>
        <w:pStyle w:val="a3"/>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Организация духовно­нравственного развития, воспита</w:t>
      </w:r>
      <w:r w:rsidRPr="00F83020">
        <w:rPr>
          <w:rFonts w:ascii="Times New Roman" w:hAnsi="Times New Roman"/>
          <w:color w:val="auto"/>
          <w:spacing w:val="2"/>
          <w:sz w:val="24"/>
          <w:szCs w:val="24"/>
        </w:rPr>
        <w:t>ния и социализации обучающихся осуществляется по следующим направле</w:t>
      </w:r>
      <w:r w:rsidRPr="00F83020">
        <w:rPr>
          <w:rFonts w:ascii="Times New Roman" w:hAnsi="Times New Roman"/>
          <w:color w:val="auto"/>
          <w:sz w:val="24"/>
          <w:szCs w:val="24"/>
        </w:rPr>
        <w:t>ниям:</w:t>
      </w:r>
    </w:p>
    <w:p w:rsidR="00E5342B" w:rsidRPr="00F83020" w:rsidRDefault="00E5342B" w:rsidP="00E5342B">
      <w:pPr>
        <w:pStyle w:val="ad"/>
        <w:spacing w:line="360" w:lineRule="auto"/>
        <w:ind w:firstLine="709"/>
        <w:rPr>
          <w:rFonts w:ascii="Times New Roman" w:hAnsi="Times New Roman"/>
          <w:color w:val="auto"/>
          <w:spacing w:val="2"/>
          <w:sz w:val="24"/>
          <w:szCs w:val="24"/>
        </w:rPr>
      </w:pPr>
      <w:r w:rsidRPr="00F83020">
        <w:rPr>
          <w:rFonts w:ascii="Times New Roman" w:hAnsi="Times New Roman"/>
          <w:color w:val="auto"/>
          <w:spacing w:val="2"/>
          <w:sz w:val="24"/>
          <w:szCs w:val="24"/>
        </w:rPr>
        <w:t>1. Гражданско-патриотическое воспитание</w:t>
      </w:r>
    </w:p>
    <w:p w:rsidR="00E5342B" w:rsidRPr="00F83020" w:rsidRDefault="00E5342B" w:rsidP="00E5342B">
      <w:pPr>
        <w:pStyle w:val="a3"/>
        <w:spacing w:line="360" w:lineRule="auto"/>
        <w:ind w:firstLine="709"/>
        <w:rPr>
          <w:rFonts w:ascii="Times New Roman" w:hAnsi="Times New Roman"/>
          <w:i/>
          <w:iCs/>
          <w:color w:val="auto"/>
          <w:sz w:val="24"/>
          <w:szCs w:val="24"/>
        </w:rPr>
      </w:pPr>
      <w:r w:rsidRPr="00F83020">
        <w:rPr>
          <w:rFonts w:ascii="Times New Roman" w:hAnsi="Times New Roman"/>
          <w:color w:val="auto"/>
          <w:sz w:val="24"/>
          <w:szCs w:val="24"/>
        </w:rPr>
        <w:t xml:space="preserve">Ценности: </w:t>
      </w:r>
      <w:r w:rsidRPr="00F83020">
        <w:rPr>
          <w:rFonts w:ascii="Times New Roman" w:hAnsi="Times New Roman"/>
          <w:iCs/>
          <w:color w:val="auto"/>
          <w:sz w:val="24"/>
          <w:szCs w:val="24"/>
        </w:rPr>
        <w:t xml:space="preserve">любовь к России, своему народу, своему краю; служение Отечеству; правовое государство; гражданское </w:t>
      </w:r>
      <w:r w:rsidRPr="00F83020">
        <w:rPr>
          <w:rFonts w:ascii="Times New Roman" w:hAnsi="Times New Roman"/>
          <w:iCs/>
          <w:color w:val="auto"/>
          <w:spacing w:val="-2"/>
          <w:sz w:val="24"/>
          <w:szCs w:val="24"/>
        </w:rPr>
        <w:t>общество; закон и правопорядок; сво</w:t>
      </w:r>
      <w:r w:rsidRPr="00F83020">
        <w:rPr>
          <w:rFonts w:ascii="Times New Roman" w:hAnsi="Times New Roman"/>
          <w:iCs/>
          <w:color w:val="auto"/>
          <w:sz w:val="24"/>
          <w:szCs w:val="24"/>
        </w:rPr>
        <w:t>бода личная и национальная; доверие к людям, институтам государства и гражданского общества</w:t>
      </w:r>
      <w:r w:rsidRPr="00F83020">
        <w:rPr>
          <w:rFonts w:ascii="Times New Roman" w:hAnsi="Times New Roman"/>
          <w:i/>
          <w:iCs/>
          <w:color w:val="auto"/>
          <w:sz w:val="24"/>
          <w:szCs w:val="24"/>
        </w:rPr>
        <w:t>.</w:t>
      </w:r>
    </w:p>
    <w:p w:rsidR="00E5342B" w:rsidRPr="00F83020" w:rsidRDefault="00E5342B" w:rsidP="00E5342B">
      <w:pPr>
        <w:pStyle w:val="ad"/>
        <w:spacing w:line="360" w:lineRule="auto"/>
        <w:ind w:firstLine="709"/>
        <w:rPr>
          <w:rFonts w:ascii="Times New Roman" w:hAnsi="Times New Roman"/>
          <w:color w:val="auto"/>
          <w:spacing w:val="2"/>
          <w:sz w:val="24"/>
          <w:szCs w:val="24"/>
        </w:rPr>
      </w:pPr>
      <w:r w:rsidRPr="00F83020">
        <w:rPr>
          <w:rFonts w:ascii="Times New Roman" w:hAnsi="Times New Roman"/>
          <w:color w:val="auto"/>
          <w:spacing w:val="2"/>
          <w:sz w:val="24"/>
          <w:szCs w:val="24"/>
        </w:rPr>
        <w:t>2. Нравственное и духовное воспитание</w:t>
      </w:r>
    </w:p>
    <w:p w:rsidR="00E5342B" w:rsidRPr="00F83020" w:rsidRDefault="00E5342B" w:rsidP="00E5342B">
      <w:pPr>
        <w:pStyle w:val="a3"/>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 xml:space="preserve">Ценности: </w:t>
      </w:r>
      <w:r w:rsidRPr="00F83020">
        <w:rPr>
          <w:rFonts w:ascii="Times New Roman" w:hAnsi="Times New Roman"/>
          <w:iCs/>
          <w:color w:val="auto"/>
          <w:sz w:val="24"/>
          <w:szCs w:val="24"/>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E5342B" w:rsidRPr="00F83020" w:rsidRDefault="00E5342B" w:rsidP="00E5342B">
      <w:pPr>
        <w:pStyle w:val="ad"/>
        <w:spacing w:line="360" w:lineRule="auto"/>
        <w:ind w:firstLine="709"/>
        <w:rPr>
          <w:rFonts w:ascii="Times New Roman" w:hAnsi="Times New Roman"/>
          <w:color w:val="auto"/>
          <w:spacing w:val="2"/>
          <w:sz w:val="24"/>
          <w:szCs w:val="24"/>
        </w:rPr>
      </w:pPr>
      <w:r w:rsidRPr="00F83020">
        <w:rPr>
          <w:rFonts w:ascii="Times New Roman" w:hAnsi="Times New Roman"/>
          <w:color w:val="auto"/>
          <w:spacing w:val="2"/>
          <w:sz w:val="24"/>
          <w:szCs w:val="24"/>
        </w:rPr>
        <w:t>3. Воспитание положительного отношения к труду и творчеству</w:t>
      </w:r>
    </w:p>
    <w:p w:rsidR="00E5342B" w:rsidRPr="00F83020" w:rsidRDefault="00E5342B" w:rsidP="00E5342B">
      <w:pPr>
        <w:pStyle w:val="a3"/>
        <w:spacing w:line="360" w:lineRule="auto"/>
        <w:ind w:firstLine="709"/>
        <w:rPr>
          <w:rFonts w:ascii="Times New Roman" w:hAnsi="Times New Roman"/>
          <w:iCs/>
          <w:color w:val="auto"/>
          <w:sz w:val="24"/>
          <w:szCs w:val="24"/>
        </w:rPr>
      </w:pPr>
      <w:r w:rsidRPr="00F83020">
        <w:rPr>
          <w:rFonts w:ascii="Times New Roman" w:hAnsi="Times New Roman"/>
          <w:color w:val="auto"/>
          <w:sz w:val="24"/>
          <w:szCs w:val="24"/>
        </w:rPr>
        <w:t xml:space="preserve">Ценности: </w:t>
      </w:r>
      <w:r w:rsidRPr="00F83020">
        <w:rPr>
          <w:rFonts w:ascii="Times New Roman" w:hAnsi="Times New Roman"/>
          <w:iCs/>
          <w:color w:val="auto"/>
          <w:sz w:val="24"/>
          <w:szCs w:val="24"/>
        </w:rPr>
        <w:t>уважение к труду, человеку труда; творчество и созидание; стремление к познанию и истине; целеустремлённость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E5342B" w:rsidRPr="00F83020" w:rsidRDefault="00E5342B" w:rsidP="00E5342B">
      <w:pPr>
        <w:pStyle w:val="ad"/>
        <w:widowControl w:val="0"/>
        <w:spacing w:line="360" w:lineRule="auto"/>
        <w:ind w:firstLine="709"/>
        <w:rPr>
          <w:rFonts w:ascii="Times New Roman" w:hAnsi="Times New Roman"/>
          <w:color w:val="auto"/>
          <w:spacing w:val="2"/>
          <w:sz w:val="24"/>
          <w:szCs w:val="24"/>
        </w:rPr>
      </w:pPr>
      <w:r w:rsidRPr="00F83020">
        <w:rPr>
          <w:rFonts w:ascii="Times New Roman" w:hAnsi="Times New Roman"/>
          <w:color w:val="auto"/>
          <w:spacing w:val="2"/>
          <w:sz w:val="24"/>
          <w:szCs w:val="24"/>
        </w:rPr>
        <w:t>4. Интеллектуальное воспитание</w:t>
      </w:r>
    </w:p>
    <w:p w:rsidR="00E5342B" w:rsidRPr="00F83020" w:rsidRDefault="00E5342B" w:rsidP="00E5342B">
      <w:pPr>
        <w:pStyle w:val="ad"/>
        <w:widowControl w:val="0"/>
        <w:spacing w:line="360" w:lineRule="auto"/>
        <w:ind w:firstLine="709"/>
        <w:rPr>
          <w:rFonts w:ascii="Times New Roman" w:hAnsi="Times New Roman"/>
          <w:color w:val="auto"/>
          <w:spacing w:val="2"/>
          <w:sz w:val="24"/>
          <w:szCs w:val="24"/>
        </w:rPr>
      </w:pPr>
      <w:r w:rsidRPr="00F83020">
        <w:rPr>
          <w:rFonts w:ascii="Times New Roman" w:hAnsi="Times New Roman"/>
          <w:color w:val="auto"/>
          <w:sz w:val="24"/>
          <w:szCs w:val="24"/>
        </w:rPr>
        <w:t xml:space="preserve">Ценности: образование, </w:t>
      </w:r>
      <w:r w:rsidRPr="00F83020">
        <w:rPr>
          <w:rFonts w:ascii="Times New Roman" w:hAnsi="Times New Roman"/>
          <w:iCs/>
          <w:color w:val="auto"/>
          <w:sz w:val="24"/>
          <w:szCs w:val="24"/>
        </w:rPr>
        <w:t xml:space="preserve">истина, интеллект, наука, интеллектуальная деятельность, интеллектуальное развитие личности, </w:t>
      </w:r>
      <w:r w:rsidRPr="00F83020">
        <w:rPr>
          <w:rFonts w:ascii="Times New Roman" w:hAnsi="Times New Roman"/>
          <w:color w:val="auto"/>
          <w:sz w:val="24"/>
          <w:szCs w:val="24"/>
        </w:rPr>
        <w:t>знание,</w:t>
      </w:r>
      <w:r w:rsidRPr="00F83020">
        <w:rPr>
          <w:rFonts w:ascii="Times New Roman" w:hAnsi="Times New Roman"/>
          <w:iCs/>
          <w:color w:val="auto"/>
          <w:sz w:val="24"/>
          <w:szCs w:val="24"/>
        </w:rPr>
        <w:t xml:space="preserve"> общество знаний. </w:t>
      </w:r>
    </w:p>
    <w:p w:rsidR="00E5342B" w:rsidRPr="00F83020" w:rsidRDefault="00E5342B" w:rsidP="00E5342B">
      <w:pPr>
        <w:pStyle w:val="ad"/>
        <w:spacing w:line="360" w:lineRule="auto"/>
        <w:ind w:firstLine="709"/>
        <w:rPr>
          <w:rFonts w:ascii="Times New Roman" w:hAnsi="Times New Roman"/>
          <w:color w:val="auto"/>
          <w:spacing w:val="2"/>
          <w:sz w:val="24"/>
          <w:szCs w:val="24"/>
        </w:rPr>
      </w:pPr>
      <w:r w:rsidRPr="00F83020">
        <w:rPr>
          <w:rFonts w:ascii="Times New Roman" w:hAnsi="Times New Roman"/>
          <w:color w:val="auto"/>
          <w:spacing w:val="2"/>
          <w:sz w:val="24"/>
          <w:szCs w:val="24"/>
        </w:rPr>
        <w:t>5. Здоровьесберегающее воспитание</w:t>
      </w:r>
    </w:p>
    <w:p w:rsidR="00E5342B" w:rsidRPr="00F83020" w:rsidRDefault="00E5342B" w:rsidP="00E5342B">
      <w:pPr>
        <w:pStyle w:val="ad"/>
        <w:spacing w:line="360" w:lineRule="auto"/>
        <w:ind w:firstLine="709"/>
        <w:rPr>
          <w:rFonts w:ascii="Times New Roman" w:hAnsi="Times New Roman"/>
          <w:i/>
          <w:color w:val="auto"/>
          <w:spacing w:val="2"/>
          <w:sz w:val="24"/>
          <w:szCs w:val="24"/>
        </w:rPr>
      </w:pPr>
      <w:r w:rsidRPr="00F83020">
        <w:rPr>
          <w:rFonts w:ascii="Times New Roman" w:hAnsi="Times New Roman"/>
          <w:color w:val="auto"/>
          <w:sz w:val="24"/>
          <w:szCs w:val="24"/>
        </w:rPr>
        <w:t>Ценности: здоровье физическое, духовное и нравственное, здоровый образ жизни, здоровьесберегающие технологии, физическая культура и спорт</w:t>
      </w:r>
    </w:p>
    <w:p w:rsidR="00E5342B" w:rsidRPr="00F83020" w:rsidRDefault="00E5342B" w:rsidP="00E5342B">
      <w:pPr>
        <w:pStyle w:val="ad"/>
        <w:spacing w:line="360" w:lineRule="auto"/>
        <w:ind w:firstLine="709"/>
        <w:rPr>
          <w:rFonts w:ascii="Times New Roman" w:hAnsi="Times New Roman"/>
          <w:color w:val="auto"/>
          <w:spacing w:val="2"/>
          <w:sz w:val="24"/>
          <w:szCs w:val="24"/>
        </w:rPr>
      </w:pPr>
      <w:r w:rsidRPr="00F83020">
        <w:rPr>
          <w:rFonts w:ascii="Times New Roman" w:hAnsi="Times New Roman"/>
          <w:color w:val="auto"/>
          <w:spacing w:val="2"/>
          <w:sz w:val="24"/>
          <w:szCs w:val="24"/>
        </w:rPr>
        <w:t>6. Социокультурное и медиакультурное воспитание</w:t>
      </w:r>
    </w:p>
    <w:p w:rsidR="00E5342B" w:rsidRPr="00F83020" w:rsidRDefault="00E5342B" w:rsidP="00E5342B">
      <w:pPr>
        <w:pStyle w:val="ad"/>
        <w:spacing w:line="360" w:lineRule="auto"/>
        <w:ind w:firstLine="709"/>
        <w:rPr>
          <w:rFonts w:ascii="Times New Roman" w:hAnsi="Times New Roman"/>
          <w:color w:val="auto"/>
          <w:spacing w:val="2"/>
          <w:sz w:val="24"/>
          <w:szCs w:val="24"/>
        </w:rPr>
      </w:pPr>
      <w:r w:rsidRPr="00F83020">
        <w:rPr>
          <w:rFonts w:ascii="Times New Roman" w:hAnsi="Times New Roman"/>
          <w:color w:val="auto"/>
          <w:sz w:val="24"/>
          <w:szCs w:val="24"/>
        </w:rPr>
        <w:lastRenderedPageBreak/>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F83020">
        <w:rPr>
          <w:rFonts w:ascii="Times New Roman" w:hAnsi="Times New Roman"/>
          <w:iCs/>
          <w:color w:val="auto"/>
          <w:spacing w:val="-2"/>
          <w:sz w:val="24"/>
          <w:szCs w:val="24"/>
        </w:rPr>
        <w:t xml:space="preserve"> поликультурный мир</w:t>
      </w:r>
      <w:r w:rsidRPr="00F83020">
        <w:rPr>
          <w:rFonts w:ascii="Times New Roman" w:hAnsi="Times New Roman"/>
          <w:i/>
          <w:iCs/>
          <w:color w:val="auto"/>
          <w:spacing w:val="-2"/>
          <w:sz w:val="24"/>
          <w:szCs w:val="24"/>
        </w:rPr>
        <w:t>.</w:t>
      </w:r>
    </w:p>
    <w:p w:rsidR="00E5342B" w:rsidRPr="00F83020" w:rsidRDefault="00E5342B" w:rsidP="00E5342B">
      <w:pPr>
        <w:pStyle w:val="ad"/>
        <w:spacing w:line="360" w:lineRule="auto"/>
        <w:ind w:firstLine="709"/>
        <w:rPr>
          <w:rFonts w:ascii="Times New Roman" w:hAnsi="Times New Roman"/>
          <w:color w:val="auto"/>
          <w:spacing w:val="2"/>
          <w:sz w:val="24"/>
          <w:szCs w:val="24"/>
        </w:rPr>
      </w:pPr>
      <w:r w:rsidRPr="00F83020">
        <w:rPr>
          <w:rFonts w:ascii="Times New Roman" w:hAnsi="Times New Roman"/>
          <w:color w:val="auto"/>
          <w:spacing w:val="2"/>
          <w:sz w:val="24"/>
          <w:szCs w:val="24"/>
        </w:rPr>
        <w:t>7. Культуротворческое и эстетическое воспитание</w:t>
      </w:r>
    </w:p>
    <w:p w:rsidR="00E5342B" w:rsidRPr="00F83020" w:rsidRDefault="00E5342B" w:rsidP="00E5342B">
      <w:pPr>
        <w:pStyle w:val="a3"/>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 xml:space="preserve">Ценности: </w:t>
      </w:r>
      <w:r w:rsidRPr="00F83020">
        <w:rPr>
          <w:rFonts w:ascii="Times New Roman" w:hAnsi="Times New Roman"/>
          <w:iCs/>
          <w:color w:val="auto"/>
          <w:sz w:val="24"/>
          <w:szCs w:val="24"/>
        </w:rPr>
        <w:t xml:space="preserve">красота; гармония; </w:t>
      </w:r>
      <w:r w:rsidRPr="00F83020">
        <w:rPr>
          <w:rFonts w:ascii="Times New Roman" w:hAnsi="Times New Roman"/>
          <w:iCs/>
          <w:color w:val="auto"/>
          <w:spacing w:val="-3"/>
          <w:sz w:val="24"/>
          <w:szCs w:val="24"/>
        </w:rPr>
        <w:t>эстетическое развитие, самовыражение в творчестве и ис</w:t>
      </w:r>
      <w:r w:rsidRPr="00F83020">
        <w:rPr>
          <w:rFonts w:ascii="Times New Roman" w:hAnsi="Times New Roman"/>
          <w:iCs/>
          <w:color w:val="auto"/>
          <w:sz w:val="24"/>
          <w:szCs w:val="24"/>
        </w:rPr>
        <w:t>кусстве, культуросозидание, индивидуальные творческие способности, диалог культур и цивилизаций.</w:t>
      </w:r>
    </w:p>
    <w:p w:rsidR="00E5342B" w:rsidRPr="00F83020" w:rsidRDefault="00E5342B" w:rsidP="00E5342B">
      <w:pPr>
        <w:pStyle w:val="ad"/>
        <w:spacing w:line="360" w:lineRule="auto"/>
        <w:ind w:firstLine="709"/>
        <w:rPr>
          <w:rFonts w:ascii="Times New Roman" w:hAnsi="Times New Roman"/>
          <w:color w:val="auto"/>
          <w:spacing w:val="2"/>
          <w:sz w:val="24"/>
          <w:szCs w:val="24"/>
        </w:rPr>
      </w:pPr>
      <w:r w:rsidRPr="00F83020">
        <w:rPr>
          <w:rFonts w:ascii="Times New Roman" w:hAnsi="Times New Roman"/>
          <w:color w:val="auto"/>
          <w:spacing w:val="2"/>
          <w:sz w:val="24"/>
          <w:szCs w:val="24"/>
        </w:rPr>
        <w:t>8. Правовое воспитание и культура безопасности</w:t>
      </w:r>
    </w:p>
    <w:p w:rsidR="00E5342B" w:rsidRPr="00F83020" w:rsidRDefault="00E5342B" w:rsidP="00E5342B">
      <w:pPr>
        <w:pStyle w:val="ad"/>
        <w:spacing w:line="360" w:lineRule="auto"/>
        <w:ind w:firstLine="709"/>
        <w:rPr>
          <w:rFonts w:ascii="Times New Roman" w:hAnsi="Times New Roman"/>
          <w:color w:val="auto"/>
          <w:spacing w:val="2"/>
          <w:sz w:val="24"/>
          <w:szCs w:val="24"/>
        </w:rPr>
      </w:pPr>
      <w:r w:rsidRPr="00F83020">
        <w:rPr>
          <w:rFonts w:ascii="Times New Roman" w:hAnsi="Times New Roman"/>
          <w:color w:val="auto"/>
          <w:sz w:val="24"/>
          <w:szCs w:val="24"/>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E5342B" w:rsidRPr="00F83020" w:rsidRDefault="00E5342B" w:rsidP="00E5342B">
      <w:pPr>
        <w:pStyle w:val="ad"/>
        <w:spacing w:line="360" w:lineRule="auto"/>
        <w:ind w:firstLine="709"/>
        <w:rPr>
          <w:rFonts w:ascii="Times New Roman" w:hAnsi="Times New Roman"/>
          <w:color w:val="auto"/>
          <w:spacing w:val="2"/>
          <w:sz w:val="24"/>
          <w:szCs w:val="24"/>
        </w:rPr>
      </w:pPr>
      <w:r w:rsidRPr="00F83020">
        <w:rPr>
          <w:rFonts w:ascii="Times New Roman" w:hAnsi="Times New Roman"/>
          <w:color w:val="auto"/>
          <w:spacing w:val="2"/>
          <w:sz w:val="24"/>
          <w:szCs w:val="24"/>
        </w:rPr>
        <w:t>9. Воспитание семейных ценностей</w:t>
      </w:r>
    </w:p>
    <w:p w:rsidR="00E5342B" w:rsidRPr="00F83020" w:rsidRDefault="00E5342B" w:rsidP="00E5342B">
      <w:pPr>
        <w:pStyle w:val="ad"/>
        <w:spacing w:line="360" w:lineRule="auto"/>
        <w:ind w:firstLine="709"/>
        <w:rPr>
          <w:rFonts w:ascii="Times New Roman" w:hAnsi="Times New Roman"/>
          <w:color w:val="auto"/>
          <w:spacing w:val="2"/>
          <w:sz w:val="24"/>
          <w:szCs w:val="24"/>
        </w:rPr>
      </w:pPr>
      <w:r w:rsidRPr="00F83020">
        <w:rPr>
          <w:rFonts w:ascii="Times New Roman" w:hAnsi="Times New Roman"/>
          <w:color w:val="auto"/>
          <w:sz w:val="24"/>
          <w:szCs w:val="24"/>
        </w:rPr>
        <w:t>Ценности: семья, семейные традиции, культура семейной жизни, этика и психология семейных отношений, любовь и</w:t>
      </w:r>
      <w:r w:rsidRPr="00F83020">
        <w:rPr>
          <w:rFonts w:ascii="Times New Roman" w:hAnsi="Times New Roman"/>
          <w:iCs/>
          <w:color w:val="auto"/>
          <w:sz w:val="24"/>
          <w:szCs w:val="24"/>
        </w:rPr>
        <w:t xml:space="preserve"> уважение к родителям, прародителям; забота о старших и младших.</w:t>
      </w:r>
    </w:p>
    <w:p w:rsidR="00E5342B" w:rsidRPr="00F83020" w:rsidRDefault="00E5342B" w:rsidP="00E5342B">
      <w:pPr>
        <w:pStyle w:val="ad"/>
        <w:spacing w:line="360" w:lineRule="auto"/>
        <w:ind w:firstLine="709"/>
        <w:rPr>
          <w:rFonts w:ascii="Times New Roman" w:hAnsi="Times New Roman"/>
          <w:color w:val="auto"/>
          <w:spacing w:val="2"/>
          <w:sz w:val="24"/>
          <w:szCs w:val="24"/>
        </w:rPr>
      </w:pPr>
      <w:r w:rsidRPr="00F83020">
        <w:rPr>
          <w:rFonts w:ascii="Times New Roman" w:hAnsi="Times New Roman"/>
          <w:color w:val="auto"/>
          <w:spacing w:val="2"/>
          <w:sz w:val="24"/>
          <w:szCs w:val="24"/>
        </w:rPr>
        <w:t>10. Формирование коммуникативной культуры</w:t>
      </w:r>
    </w:p>
    <w:p w:rsidR="00E5342B" w:rsidRPr="00F83020" w:rsidRDefault="00E5342B" w:rsidP="00E5342B">
      <w:pPr>
        <w:pStyle w:val="ad"/>
        <w:spacing w:line="360" w:lineRule="auto"/>
        <w:ind w:firstLine="709"/>
        <w:rPr>
          <w:rFonts w:ascii="Times New Roman" w:hAnsi="Times New Roman"/>
          <w:color w:val="auto"/>
          <w:spacing w:val="2"/>
          <w:sz w:val="24"/>
          <w:szCs w:val="24"/>
        </w:rPr>
      </w:pPr>
      <w:r w:rsidRPr="00F83020">
        <w:rPr>
          <w:rFonts w:ascii="Times New Roman" w:hAnsi="Times New Roman"/>
          <w:color w:val="auto"/>
          <w:sz w:val="24"/>
          <w:szCs w:val="24"/>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E5342B" w:rsidRPr="00F83020" w:rsidRDefault="00E5342B" w:rsidP="00E5342B">
      <w:pPr>
        <w:pStyle w:val="ad"/>
        <w:widowControl w:val="0"/>
        <w:spacing w:line="360" w:lineRule="auto"/>
        <w:ind w:firstLine="709"/>
        <w:rPr>
          <w:rFonts w:ascii="Times New Roman" w:hAnsi="Times New Roman"/>
          <w:color w:val="auto"/>
          <w:spacing w:val="2"/>
          <w:sz w:val="24"/>
          <w:szCs w:val="24"/>
        </w:rPr>
      </w:pPr>
      <w:r w:rsidRPr="00F83020">
        <w:rPr>
          <w:rFonts w:ascii="Times New Roman" w:hAnsi="Times New Roman"/>
          <w:color w:val="auto"/>
          <w:spacing w:val="2"/>
          <w:sz w:val="24"/>
          <w:szCs w:val="24"/>
        </w:rPr>
        <w:t>11. Экологическое воспитание</w:t>
      </w:r>
    </w:p>
    <w:p w:rsidR="00E5342B" w:rsidRPr="00F83020" w:rsidRDefault="00E5342B" w:rsidP="00E5342B">
      <w:pPr>
        <w:pStyle w:val="ad"/>
        <w:widowControl w:val="0"/>
        <w:spacing w:line="360" w:lineRule="auto"/>
        <w:ind w:firstLine="709"/>
        <w:rPr>
          <w:rFonts w:ascii="Times New Roman" w:hAnsi="Times New Roman"/>
          <w:i/>
          <w:iCs/>
          <w:color w:val="auto"/>
          <w:sz w:val="24"/>
          <w:szCs w:val="24"/>
        </w:rPr>
      </w:pPr>
      <w:r w:rsidRPr="00F83020">
        <w:rPr>
          <w:rFonts w:ascii="Times New Roman" w:hAnsi="Times New Roman"/>
          <w:color w:val="auto"/>
          <w:spacing w:val="2"/>
          <w:sz w:val="24"/>
          <w:szCs w:val="24"/>
        </w:rPr>
        <w:t xml:space="preserve">Ценности: </w:t>
      </w:r>
      <w:r w:rsidRPr="00F83020">
        <w:rPr>
          <w:rFonts w:ascii="Times New Roman" w:hAnsi="Times New Roman"/>
          <w:iCs/>
          <w:color w:val="auto"/>
          <w:spacing w:val="2"/>
          <w:sz w:val="24"/>
          <w:szCs w:val="24"/>
        </w:rPr>
        <w:t xml:space="preserve">родная земля; заповедная природа; планета </w:t>
      </w:r>
      <w:r w:rsidRPr="00F83020">
        <w:rPr>
          <w:rFonts w:ascii="Times New Roman" w:hAnsi="Times New Roman"/>
          <w:iCs/>
          <w:color w:val="auto"/>
          <w:sz w:val="24"/>
          <w:szCs w:val="24"/>
        </w:rPr>
        <w:t>Земля; бережное освоение природных ресурсов региона, страны, планеты, экологическая культура, забота об окружающей среде, домашних животных.</w:t>
      </w:r>
    </w:p>
    <w:p w:rsidR="00E5342B" w:rsidRPr="00F83020" w:rsidRDefault="00E5342B" w:rsidP="00E5342B">
      <w:pPr>
        <w:pStyle w:val="a3"/>
        <w:spacing w:line="360" w:lineRule="auto"/>
        <w:ind w:firstLine="709"/>
        <w:rPr>
          <w:rFonts w:ascii="Times New Roman" w:hAnsi="Times New Roman"/>
          <w:color w:val="auto"/>
          <w:sz w:val="24"/>
          <w:szCs w:val="24"/>
        </w:rPr>
      </w:pPr>
      <w:r w:rsidRPr="00F83020">
        <w:rPr>
          <w:rFonts w:ascii="Times New Roman" w:hAnsi="Times New Roman"/>
          <w:color w:val="auto"/>
          <w:spacing w:val="-2"/>
          <w:sz w:val="24"/>
          <w:szCs w:val="24"/>
        </w:rPr>
        <w:t>Все направления духовно­нравственного развития, воспи</w:t>
      </w:r>
      <w:r w:rsidRPr="00F83020">
        <w:rPr>
          <w:rFonts w:ascii="Times New Roman" w:hAnsi="Times New Roman"/>
          <w:color w:val="auto"/>
          <w:sz w:val="24"/>
          <w:szCs w:val="24"/>
        </w:rPr>
        <w:t>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rsidR="00E5342B" w:rsidRPr="00F83020" w:rsidRDefault="00E5342B" w:rsidP="00E5342B">
      <w:pPr>
        <w:pStyle w:val="a3"/>
        <w:spacing w:line="360" w:lineRule="auto"/>
        <w:ind w:firstLine="709"/>
        <w:rPr>
          <w:rFonts w:ascii="Times New Roman" w:hAnsi="Times New Roman"/>
          <w:color w:val="auto"/>
          <w:sz w:val="24"/>
          <w:szCs w:val="24"/>
        </w:rPr>
      </w:pPr>
    </w:p>
    <w:p w:rsidR="00E5342B" w:rsidRPr="00F83020" w:rsidRDefault="00E5342B" w:rsidP="00E5342B">
      <w:pPr>
        <w:pStyle w:val="a3"/>
        <w:spacing w:line="360" w:lineRule="auto"/>
        <w:ind w:left="709" w:firstLine="0"/>
        <w:jc w:val="left"/>
        <w:rPr>
          <w:rFonts w:ascii="Times New Roman" w:hAnsi="Times New Roman"/>
          <w:b/>
          <w:color w:val="auto"/>
          <w:sz w:val="24"/>
          <w:szCs w:val="24"/>
        </w:rPr>
      </w:pPr>
      <w:r w:rsidRPr="00F83020">
        <w:rPr>
          <w:rFonts w:ascii="Times New Roman" w:hAnsi="Times New Roman"/>
          <w:b/>
          <w:color w:val="auto"/>
          <w:sz w:val="24"/>
          <w:szCs w:val="24"/>
        </w:rPr>
        <w:t>2.3.3.Основное содержание духовно­нравственного развития, воспитания и социализации обучающихся</w:t>
      </w:r>
    </w:p>
    <w:p w:rsidR="00E5342B" w:rsidRPr="00F83020" w:rsidRDefault="00E5342B" w:rsidP="00E5342B">
      <w:pPr>
        <w:pStyle w:val="ad"/>
        <w:spacing w:line="360" w:lineRule="auto"/>
        <w:ind w:firstLine="709"/>
        <w:rPr>
          <w:rFonts w:ascii="Times New Roman" w:hAnsi="Times New Roman"/>
          <w:b/>
          <w:color w:val="auto"/>
          <w:spacing w:val="2"/>
          <w:sz w:val="24"/>
          <w:szCs w:val="24"/>
        </w:rPr>
      </w:pPr>
      <w:r w:rsidRPr="00F83020">
        <w:rPr>
          <w:rFonts w:ascii="Times New Roman" w:hAnsi="Times New Roman"/>
          <w:b/>
          <w:color w:val="auto"/>
          <w:spacing w:val="2"/>
          <w:sz w:val="24"/>
          <w:szCs w:val="24"/>
        </w:rPr>
        <w:t>Гражданско-патриотическое воспитание:</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ценностные представления о любви к России, народам Российской Федерации, к своей малой родине;</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lastRenderedPageBreak/>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 xml:space="preserve">элементарные представления о политическом устройстве </w:t>
      </w:r>
      <w:r w:rsidRPr="00F83020">
        <w:rPr>
          <w:rFonts w:ascii="Times New Roman" w:hAnsi="Times New Roman"/>
          <w:color w:val="auto"/>
          <w:spacing w:val="2"/>
          <w:sz w:val="24"/>
          <w:szCs w:val="24"/>
        </w:rPr>
        <w:t xml:space="preserve">Российского государства, его институтах, их роли в жизни </w:t>
      </w:r>
      <w:r w:rsidRPr="00F83020">
        <w:rPr>
          <w:rFonts w:ascii="Times New Roman" w:hAnsi="Times New Roman"/>
          <w:color w:val="auto"/>
          <w:sz w:val="24"/>
          <w:szCs w:val="24"/>
        </w:rPr>
        <w:t>общества, важнейших законах государства;</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pacing w:val="2"/>
          <w:sz w:val="24"/>
          <w:szCs w:val="24"/>
        </w:rPr>
        <w:t xml:space="preserve">представления о символах государства – Флаге, Гербе России, о флаге и гербе субъекта Российской Федерации, </w:t>
      </w:r>
      <w:r w:rsidRPr="00F83020">
        <w:rPr>
          <w:rFonts w:ascii="Times New Roman" w:hAnsi="Times New Roman"/>
          <w:color w:val="auto"/>
          <w:sz w:val="24"/>
          <w:szCs w:val="24"/>
        </w:rPr>
        <w:t>в котором находится образовательная организация;</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pacing w:val="2"/>
          <w:sz w:val="24"/>
          <w:szCs w:val="24"/>
        </w:rPr>
        <w:t xml:space="preserve">интерес к государственным праздникам и важнейшим </w:t>
      </w:r>
      <w:r w:rsidRPr="00F83020">
        <w:rPr>
          <w:rFonts w:ascii="Times New Roman" w:hAnsi="Times New Roman"/>
          <w:color w:val="auto"/>
          <w:sz w:val="24"/>
          <w:szCs w:val="24"/>
        </w:rPr>
        <w:t xml:space="preserve">событиям в жизни России, субъекта Российской Федерации, </w:t>
      </w:r>
      <w:r w:rsidRPr="00F83020">
        <w:rPr>
          <w:rFonts w:ascii="Times New Roman" w:hAnsi="Times New Roman"/>
          <w:color w:val="auto"/>
          <w:spacing w:val="2"/>
          <w:sz w:val="24"/>
          <w:szCs w:val="24"/>
        </w:rPr>
        <w:t>края (населенного пункта), в котором находится образова</w:t>
      </w:r>
      <w:r w:rsidRPr="00F83020">
        <w:rPr>
          <w:rFonts w:ascii="Times New Roman" w:hAnsi="Times New Roman"/>
          <w:color w:val="auto"/>
          <w:sz w:val="24"/>
          <w:szCs w:val="24"/>
        </w:rPr>
        <w:t>тельная организация;</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уважительное отношение к русскому языку как государственному, языку межнационального общения;</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pacing w:val="2"/>
          <w:sz w:val="24"/>
          <w:szCs w:val="24"/>
        </w:rPr>
        <w:t xml:space="preserve">ценностное отношение к своему национальному языку </w:t>
      </w:r>
      <w:r w:rsidRPr="00F83020">
        <w:rPr>
          <w:rFonts w:ascii="Times New Roman" w:hAnsi="Times New Roman"/>
          <w:color w:val="auto"/>
          <w:sz w:val="24"/>
          <w:szCs w:val="24"/>
        </w:rPr>
        <w:t>и культуре;</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первоначальные представления о народах России, об их общей исторической судьбе, о единстве народов нашей страны;</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pacing w:val="2"/>
          <w:sz w:val="24"/>
          <w:szCs w:val="24"/>
        </w:rPr>
        <w:t xml:space="preserve">первоначальные представления о национальных героях и </w:t>
      </w:r>
      <w:r w:rsidRPr="00F83020">
        <w:rPr>
          <w:rFonts w:ascii="Times New Roman" w:hAnsi="Times New Roman"/>
          <w:color w:val="auto"/>
          <w:sz w:val="24"/>
          <w:szCs w:val="24"/>
        </w:rPr>
        <w:t>важнейших событиях истории России и ее народов;</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уважительное отношение к воинскому прошлому и настоящему нашей  страны, уважение к защитникам Родины.</w:t>
      </w:r>
    </w:p>
    <w:p w:rsidR="00E5342B" w:rsidRPr="00F83020" w:rsidRDefault="00E5342B" w:rsidP="00E5342B">
      <w:pPr>
        <w:pStyle w:val="ad"/>
        <w:spacing w:line="360" w:lineRule="auto"/>
        <w:ind w:firstLine="709"/>
        <w:rPr>
          <w:rFonts w:ascii="Times New Roman" w:hAnsi="Times New Roman"/>
          <w:b/>
          <w:color w:val="auto"/>
          <w:spacing w:val="2"/>
          <w:sz w:val="24"/>
          <w:szCs w:val="24"/>
        </w:rPr>
      </w:pPr>
      <w:r w:rsidRPr="00F83020">
        <w:rPr>
          <w:rFonts w:ascii="Times New Roman" w:hAnsi="Times New Roman"/>
          <w:b/>
          <w:color w:val="auto"/>
          <w:spacing w:val="2"/>
          <w:sz w:val="24"/>
          <w:szCs w:val="24"/>
        </w:rPr>
        <w:t>Нравственное и духовное воспитание:</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первоначальные представления означении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первоначальные представления о духовных ценностях народов России;</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уважительное отношение к традициям, культуре и языку своего народа и других народов России;</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знание и выполнение правил поведения в образовательной организации, дома, на улице, в населенном пункте, в общественных местах, на природе;</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уважительное отношение к старшим, доброжелательное отношение к сверстникам и младшим;</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установление дружеских взаимоотношений в коллективе, основанных на взаимопомощи и взаимной поддержке;</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бережное, гуманное отношение ко всему живому;</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lastRenderedPageBreak/>
        <w:t>стремление избегать плохих поступков, не капризничать, не быть упрямым; умение признаться в плохом поступке и проанализировать его;</w:t>
      </w:r>
    </w:p>
    <w:p w:rsidR="00E5342B" w:rsidRPr="00F83020" w:rsidRDefault="00E5342B" w:rsidP="00E5342B">
      <w:pPr>
        <w:pStyle w:val="ad"/>
        <w:spacing w:line="360" w:lineRule="auto"/>
        <w:ind w:firstLine="709"/>
        <w:rPr>
          <w:rFonts w:ascii="Times New Roman" w:hAnsi="Times New Roman"/>
          <w:color w:val="auto"/>
          <w:spacing w:val="-2"/>
          <w:sz w:val="24"/>
          <w:szCs w:val="24"/>
        </w:rPr>
      </w:pPr>
      <w:r w:rsidRPr="00F83020">
        <w:rPr>
          <w:rFonts w:ascii="Times New Roman" w:hAnsi="Times New Roman"/>
          <w:color w:val="auto"/>
          <w:spacing w:val="-2"/>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E5342B" w:rsidRPr="00F83020" w:rsidRDefault="00E5342B" w:rsidP="00E5342B">
      <w:pPr>
        <w:pStyle w:val="ad"/>
        <w:spacing w:line="360" w:lineRule="auto"/>
        <w:ind w:firstLine="709"/>
        <w:rPr>
          <w:rFonts w:ascii="Times New Roman" w:hAnsi="Times New Roman"/>
          <w:b/>
          <w:color w:val="auto"/>
          <w:spacing w:val="2"/>
          <w:sz w:val="24"/>
          <w:szCs w:val="24"/>
        </w:rPr>
      </w:pPr>
      <w:r w:rsidRPr="00F83020">
        <w:rPr>
          <w:rFonts w:ascii="Times New Roman" w:hAnsi="Times New Roman"/>
          <w:b/>
          <w:color w:val="auto"/>
          <w:spacing w:val="2"/>
          <w:sz w:val="24"/>
          <w:szCs w:val="24"/>
        </w:rPr>
        <w:t>Воспитание положительного отношения к труду и творчеству:</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уважение к труду и творчеству старших и сверстников;</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элементарные представления об основных профессиях;</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ценностное отношение к учебе как виду творческой деятельности;</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элементарные представления о современной экономике;</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pacing w:val="2"/>
          <w:sz w:val="24"/>
          <w:szCs w:val="24"/>
        </w:rPr>
        <w:t xml:space="preserve">первоначальные навыки коллективной работы, в том </w:t>
      </w:r>
      <w:r w:rsidRPr="00F83020">
        <w:rPr>
          <w:rFonts w:ascii="Times New Roman" w:hAnsi="Times New Roman"/>
          <w:color w:val="auto"/>
          <w:sz w:val="24"/>
          <w:szCs w:val="24"/>
        </w:rPr>
        <w:t>числе при разработке и реализации учебных и учебно­трудовых проектов;</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pacing w:val="-2"/>
          <w:sz w:val="24"/>
          <w:szCs w:val="24"/>
        </w:rPr>
        <w:t>умение проявлять дисциплинированность, последователь</w:t>
      </w:r>
      <w:r w:rsidRPr="00F83020">
        <w:rPr>
          <w:rFonts w:ascii="Times New Roman" w:hAnsi="Times New Roman"/>
          <w:color w:val="auto"/>
          <w:sz w:val="24"/>
          <w:szCs w:val="24"/>
        </w:rPr>
        <w:t>ность и настойчивость в выполнении учебных и учебно­трудовых заданий;</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умение соблюдать порядок на рабочем месте;</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pacing w:val="2"/>
          <w:sz w:val="24"/>
          <w:szCs w:val="24"/>
        </w:rPr>
        <w:t xml:space="preserve">бережное отношение к результатам своего труда, труда </w:t>
      </w:r>
      <w:r w:rsidRPr="00F83020">
        <w:rPr>
          <w:rFonts w:ascii="Times New Roman" w:hAnsi="Times New Roman"/>
          <w:color w:val="auto"/>
          <w:sz w:val="24"/>
          <w:szCs w:val="24"/>
        </w:rPr>
        <w:t>других людей, к школьному имуществу, учебникам, личным вещам;</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отрицательное отношение к лени и небрежности в труде и учебе, небережливому отношению к результатам труда людей.</w:t>
      </w:r>
    </w:p>
    <w:p w:rsidR="00E5342B" w:rsidRPr="00F83020" w:rsidRDefault="00E5342B" w:rsidP="00E5342B">
      <w:pPr>
        <w:pStyle w:val="ad"/>
        <w:spacing w:line="360" w:lineRule="auto"/>
        <w:ind w:firstLine="709"/>
        <w:rPr>
          <w:rFonts w:ascii="Times New Roman" w:hAnsi="Times New Roman"/>
          <w:b/>
          <w:color w:val="auto"/>
          <w:spacing w:val="2"/>
          <w:sz w:val="24"/>
          <w:szCs w:val="24"/>
        </w:rPr>
      </w:pPr>
      <w:r w:rsidRPr="00F83020">
        <w:rPr>
          <w:rFonts w:ascii="Times New Roman" w:hAnsi="Times New Roman"/>
          <w:b/>
          <w:color w:val="auto"/>
          <w:spacing w:val="2"/>
          <w:sz w:val="24"/>
          <w:szCs w:val="24"/>
        </w:rPr>
        <w:t>Интеллектуальное воспитание:</w:t>
      </w:r>
    </w:p>
    <w:p w:rsidR="00E5342B" w:rsidRPr="00F83020" w:rsidRDefault="00E5342B" w:rsidP="00E5342B">
      <w:pPr>
        <w:pStyle w:val="ad"/>
        <w:spacing w:line="360" w:lineRule="auto"/>
        <w:ind w:firstLine="709"/>
        <w:rPr>
          <w:rFonts w:ascii="Times New Roman" w:hAnsi="Times New Roman"/>
          <w:color w:val="auto"/>
          <w:spacing w:val="2"/>
          <w:sz w:val="24"/>
          <w:szCs w:val="24"/>
        </w:rPr>
      </w:pPr>
      <w:r w:rsidRPr="00F83020">
        <w:rPr>
          <w:rFonts w:ascii="Times New Roman" w:hAnsi="Times New Roman"/>
          <w:color w:val="auto"/>
          <w:spacing w:val="2"/>
          <w:sz w:val="24"/>
          <w:szCs w:val="24"/>
        </w:rPr>
        <w:t>первоначальные представления о возможностях интеллектуальной деятельности, о ее значении для развития личности и общества;</w:t>
      </w:r>
    </w:p>
    <w:p w:rsidR="00E5342B" w:rsidRPr="00F83020" w:rsidRDefault="00E5342B" w:rsidP="00E5342B">
      <w:pPr>
        <w:pStyle w:val="ad"/>
        <w:spacing w:line="360" w:lineRule="auto"/>
        <w:ind w:firstLine="709"/>
        <w:rPr>
          <w:rFonts w:ascii="Times New Roman" w:hAnsi="Times New Roman"/>
          <w:color w:val="auto"/>
          <w:spacing w:val="2"/>
          <w:sz w:val="24"/>
          <w:szCs w:val="24"/>
        </w:rPr>
      </w:pPr>
      <w:r w:rsidRPr="00F83020">
        <w:rPr>
          <w:rFonts w:ascii="Times New Roman" w:hAnsi="Times New Roman"/>
          <w:color w:val="auto"/>
          <w:spacing w:val="2"/>
          <w:sz w:val="24"/>
          <w:szCs w:val="24"/>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первоначальные представления о содержании, ценности и безопасности современного информационного пространства;</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интерес к познанию нового;</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уважение интеллектуального труда, людям науки, представителям творческих профессий;</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элементарные навыки работы с научной информацией;</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первоначальный опыт организации и реализации учебно-исследовательских проектов;</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первоначальные представления об ответственности за использование результатов научных открытий.</w:t>
      </w:r>
    </w:p>
    <w:p w:rsidR="00E5342B" w:rsidRPr="00F83020" w:rsidRDefault="00E5342B" w:rsidP="00E5342B">
      <w:pPr>
        <w:pStyle w:val="ad"/>
        <w:spacing w:line="360" w:lineRule="auto"/>
        <w:ind w:firstLine="709"/>
        <w:rPr>
          <w:rFonts w:ascii="Times New Roman" w:hAnsi="Times New Roman"/>
          <w:color w:val="auto"/>
          <w:spacing w:val="2"/>
          <w:sz w:val="24"/>
          <w:szCs w:val="24"/>
        </w:rPr>
      </w:pPr>
      <w:r w:rsidRPr="00F83020">
        <w:rPr>
          <w:rFonts w:ascii="Times New Roman" w:hAnsi="Times New Roman"/>
          <w:b/>
          <w:color w:val="auto"/>
          <w:spacing w:val="2"/>
          <w:sz w:val="24"/>
          <w:szCs w:val="24"/>
        </w:rPr>
        <w:lastRenderedPageBreak/>
        <w:t>Здоровьесберегающее воспитание</w:t>
      </w:r>
      <w:r w:rsidRPr="00F83020">
        <w:rPr>
          <w:rFonts w:ascii="Times New Roman" w:hAnsi="Times New Roman"/>
          <w:color w:val="auto"/>
          <w:spacing w:val="2"/>
          <w:sz w:val="24"/>
          <w:szCs w:val="24"/>
        </w:rPr>
        <w:t>:</w:t>
      </w:r>
    </w:p>
    <w:p w:rsidR="00E5342B" w:rsidRPr="00F83020" w:rsidRDefault="00E5342B" w:rsidP="00E5342B">
      <w:pPr>
        <w:pStyle w:val="ad"/>
        <w:spacing w:line="360" w:lineRule="auto"/>
        <w:ind w:firstLine="709"/>
        <w:rPr>
          <w:rFonts w:ascii="Times New Roman" w:hAnsi="Times New Roman"/>
          <w:color w:val="auto"/>
          <w:spacing w:val="2"/>
          <w:sz w:val="24"/>
          <w:szCs w:val="24"/>
        </w:rPr>
      </w:pPr>
      <w:r w:rsidRPr="00F83020">
        <w:rPr>
          <w:rFonts w:ascii="Times New Roman" w:hAnsi="Times New Roman"/>
          <w:color w:val="auto"/>
          <w:spacing w:val="2"/>
          <w:sz w:val="24"/>
          <w:szCs w:val="24"/>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E5342B" w:rsidRPr="00F83020" w:rsidRDefault="00E5342B" w:rsidP="00E5342B">
      <w:pPr>
        <w:pStyle w:val="ad"/>
        <w:spacing w:line="360" w:lineRule="auto"/>
        <w:ind w:firstLine="709"/>
        <w:rPr>
          <w:rFonts w:ascii="Times New Roman" w:hAnsi="Times New Roman"/>
          <w:color w:val="auto"/>
          <w:spacing w:val="2"/>
          <w:sz w:val="24"/>
          <w:szCs w:val="24"/>
        </w:rPr>
      </w:pPr>
      <w:r w:rsidRPr="00F83020">
        <w:rPr>
          <w:rFonts w:ascii="Times New Roman" w:hAnsi="Times New Roman"/>
          <w:color w:val="auto"/>
          <w:spacing w:val="2"/>
          <w:sz w:val="24"/>
          <w:szCs w:val="24"/>
        </w:rPr>
        <w:t>формирование начальных представлений о культуре здорового образа жизни;</w:t>
      </w:r>
    </w:p>
    <w:p w:rsidR="00E5342B" w:rsidRPr="00F83020" w:rsidRDefault="00E5342B" w:rsidP="00E5342B">
      <w:pPr>
        <w:pStyle w:val="ad"/>
        <w:spacing w:line="360" w:lineRule="auto"/>
        <w:ind w:firstLine="709"/>
        <w:rPr>
          <w:rFonts w:ascii="Times New Roman" w:hAnsi="Times New Roman"/>
          <w:color w:val="auto"/>
          <w:spacing w:val="2"/>
          <w:sz w:val="24"/>
          <w:szCs w:val="24"/>
        </w:rPr>
      </w:pPr>
      <w:r w:rsidRPr="00F83020">
        <w:rPr>
          <w:rFonts w:ascii="Times New Roman" w:hAnsi="Times New Roman"/>
          <w:color w:val="auto"/>
          <w:spacing w:val="2"/>
          <w:sz w:val="24"/>
          <w:szCs w:val="24"/>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E5342B" w:rsidRPr="00F83020" w:rsidRDefault="00E5342B" w:rsidP="00E5342B">
      <w:pPr>
        <w:pStyle w:val="ad"/>
        <w:spacing w:line="360" w:lineRule="auto"/>
        <w:ind w:firstLine="709"/>
        <w:rPr>
          <w:rFonts w:ascii="Times New Roman" w:hAnsi="Times New Roman"/>
          <w:color w:val="auto"/>
          <w:spacing w:val="2"/>
          <w:sz w:val="24"/>
          <w:szCs w:val="24"/>
        </w:rPr>
      </w:pPr>
      <w:r w:rsidRPr="00F83020">
        <w:rPr>
          <w:rFonts w:ascii="Times New Roman" w:hAnsi="Times New Roman"/>
          <w:color w:val="auto"/>
          <w:spacing w:val="2"/>
          <w:sz w:val="24"/>
          <w:szCs w:val="24"/>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E5342B" w:rsidRPr="00F83020" w:rsidRDefault="00E5342B" w:rsidP="00E5342B">
      <w:pPr>
        <w:pStyle w:val="ad"/>
        <w:spacing w:line="360" w:lineRule="auto"/>
        <w:ind w:firstLine="709"/>
        <w:rPr>
          <w:rFonts w:ascii="Times New Roman" w:hAnsi="Times New Roman"/>
          <w:color w:val="auto"/>
          <w:spacing w:val="2"/>
          <w:sz w:val="24"/>
          <w:szCs w:val="24"/>
        </w:rPr>
      </w:pPr>
      <w:r w:rsidRPr="00F83020">
        <w:rPr>
          <w:rFonts w:ascii="Times New Roman" w:hAnsi="Times New Roman"/>
          <w:color w:val="auto"/>
          <w:spacing w:val="2"/>
          <w:sz w:val="24"/>
          <w:szCs w:val="24"/>
        </w:rPr>
        <w:t>элементарные знания по истории российского и мирового спорта, уважение к спортсменам;</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pacing w:val="2"/>
          <w:sz w:val="24"/>
          <w:szCs w:val="24"/>
        </w:rPr>
        <w:t xml:space="preserve">отрицательное отношение к </w:t>
      </w:r>
      <w:r w:rsidRPr="00F83020">
        <w:rPr>
          <w:rFonts w:ascii="Times New Roman" w:hAnsi="Times New Roman"/>
          <w:color w:val="auto"/>
          <w:sz w:val="24"/>
          <w:szCs w:val="24"/>
        </w:rPr>
        <w:t>употреблению психоактивных веществ, к курению и алкоголю, избытку компьютерных игр и интернета;</w:t>
      </w:r>
    </w:p>
    <w:p w:rsidR="00E5342B" w:rsidRPr="00F83020" w:rsidRDefault="00E5342B" w:rsidP="00E5342B">
      <w:pPr>
        <w:pStyle w:val="ad"/>
        <w:spacing w:line="360" w:lineRule="auto"/>
        <w:ind w:firstLine="709"/>
        <w:rPr>
          <w:rFonts w:ascii="Times New Roman" w:hAnsi="Times New Roman"/>
          <w:color w:val="auto"/>
          <w:spacing w:val="2"/>
          <w:sz w:val="24"/>
          <w:szCs w:val="24"/>
        </w:rPr>
      </w:pPr>
      <w:r w:rsidRPr="00F83020">
        <w:rPr>
          <w:rFonts w:ascii="Times New Roman" w:hAnsi="Times New Roman"/>
          <w:color w:val="auto"/>
          <w:sz w:val="24"/>
          <w:szCs w:val="24"/>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E5342B" w:rsidRPr="00F83020" w:rsidRDefault="00E5342B" w:rsidP="00E5342B">
      <w:pPr>
        <w:pStyle w:val="ad"/>
        <w:spacing w:line="360" w:lineRule="auto"/>
        <w:ind w:firstLine="709"/>
        <w:rPr>
          <w:rFonts w:ascii="Times New Roman" w:hAnsi="Times New Roman"/>
          <w:b/>
          <w:color w:val="auto"/>
          <w:spacing w:val="2"/>
          <w:sz w:val="24"/>
          <w:szCs w:val="24"/>
        </w:rPr>
      </w:pPr>
      <w:r w:rsidRPr="00F83020">
        <w:rPr>
          <w:rFonts w:ascii="Times New Roman" w:hAnsi="Times New Roman"/>
          <w:b/>
          <w:color w:val="auto"/>
          <w:spacing w:val="2"/>
          <w:sz w:val="24"/>
          <w:szCs w:val="24"/>
        </w:rPr>
        <w:t>Социокультурное и медиакультурное воспитание:</w:t>
      </w:r>
    </w:p>
    <w:p w:rsidR="00E5342B" w:rsidRPr="00F83020" w:rsidRDefault="00E5342B" w:rsidP="00E5342B">
      <w:pPr>
        <w:pStyle w:val="ad"/>
        <w:spacing w:line="360" w:lineRule="auto"/>
        <w:ind w:firstLine="709"/>
        <w:rPr>
          <w:rFonts w:ascii="Times New Roman" w:hAnsi="Times New Roman"/>
          <w:color w:val="auto"/>
          <w:spacing w:val="2"/>
          <w:sz w:val="24"/>
          <w:szCs w:val="24"/>
        </w:rPr>
      </w:pPr>
      <w:r w:rsidRPr="00F83020">
        <w:rPr>
          <w:rFonts w:ascii="Times New Roman" w:hAnsi="Times New Roman"/>
          <w:color w:val="auto"/>
          <w:spacing w:val="2"/>
          <w:sz w:val="24"/>
          <w:szCs w:val="24"/>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E5342B" w:rsidRPr="00F83020" w:rsidRDefault="00E5342B" w:rsidP="00E5342B">
      <w:pPr>
        <w:pStyle w:val="ad"/>
        <w:spacing w:line="360" w:lineRule="auto"/>
        <w:ind w:firstLine="709"/>
        <w:rPr>
          <w:rFonts w:ascii="Times New Roman" w:hAnsi="Times New Roman"/>
          <w:color w:val="auto"/>
          <w:spacing w:val="2"/>
          <w:sz w:val="24"/>
          <w:szCs w:val="24"/>
        </w:rPr>
      </w:pPr>
      <w:r w:rsidRPr="00F83020">
        <w:rPr>
          <w:rFonts w:ascii="Times New Roman" w:hAnsi="Times New Roman"/>
          <w:color w:val="auto"/>
          <w:spacing w:val="2"/>
          <w:sz w:val="24"/>
          <w:szCs w:val="24"/>
        </w:rPr>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E5342B" w:rsidRPr="00F83020" w:rsidRDefault="00E5342B" w:rsidP="00E5342B">
      <w:pPr>
        <w:pStyle w:val="ad"/>
        <w:spacing w:line="360" w:lineRule="auto"/>
        <w:ind w:firstLine="709"/>
        <w:rPr>
          <w:rFonts w:ascii="Times New Roman" w:hAnsi="Times New Roman"/>
          <w:color w:val="auto"/>
          <w:spacing w:val="2"/>
          <w:sz w:val="24"/>
          <w:szCs w:val="24"/>
        </w:rPr>
      </w:pPr>
      <w:r w:rsidRPr="00F83020">
        <w:rPr>
          <w:rFonts w:ascii="Times New Roman" w:hAnsi="Times New Roman"/>
          <w:color w:val="auto"/>
          <w:spacing w:val="2"/>
          <w:sz w:val="24"/>
          <w:szCs w:val="24"/>
        </w:rPr>
        <w:t>первичный опыт межкультурного, межнационального, межконфессионального сотрудничества, диалогического общения;</w:t>
      </w:r>
    </w:p>
    <w:p w:rsidR="00E5342B" w:rsidRPr="00F83020" w:rsidRDefault="00E5342B" w:rsidP="00E5342B">
      <w:pPr>
        <w:pStyle w:val="ad"/>
        <w:spacing w:line="360" w:lineRule="auto"/>
        <w:ind w:firstLine="709"/>
        <w:rPr>
          <w:rFonts w:ascii="Times New Roman" w:hAnsi="Times New Roman"/>
          <w:color w:val="auto"/>
          <w:spacing w:val="2"/>
          <w:sz w:val="24"/>
          <w:szCs w:val="24"/>
        </w:rPr>
      </w:pPr>
      <w:r w:rsidRPr="00F83020">
        <w:rPr>
          <w:rFonts w:ascii="Times New Roman" w:hAnsi="Times New Roman"/>
          <w:color w:val="auto"/>
          <w:spacing w:val="2"/>
          <w:sz w:val="24"/>
          <w:szCs w:val="24"/>
        </w:rPr>
        <w:t>первичный опыт социального партнерства и межпоколенного диалога;</w:t>
      </w:r>
    </w:p>
    <w:p w:rsidR="00E5342B" w:rsidRPr="00F83020" w:rsidRDefault="00E5342B" w:rsidP="00E5342B">
      <w:pPr>
        <w:pStyle w:val="ad"/>
        <w:spacing w:line="360" w:lineRule="auto"/>
        <w:ind w:firstLine="709"/>
        <w:rPr>
          <w:rFonts w:ascii="Times New Roman" w:hAnsi="Times New Roman"/>
          <w:color w:val="auto"/>
          <w:spacing w:val="2"/>
          <w:sz w:val="24"/>
          <w:szCs w:val="24"/>
        </w:rPr>
      </w:pPr>
      <w:r w:rsidRPr="00F83020">
        <w:rPr>
          <w:rFonts w:ascii="Times New Roman" w:hAnsi="Times New Roman"/>
          <w:color w:val="auto"/>
          <w:spacing w:val="2"/>
          <w:sz w:val="24"/>
          <w:szCs w:val="24"/>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E5342B" w:rsidRPr="00F83020" w:rsidRDefault="00E5342B" w:rsidP="00E5342B">
      <w:pPr>
        <w:pStyle w:val="ad"/>
        <w:spacing w:line="360" w:lineRule="auto"/>
        <w:ind w:firstLine="709"/>
        <w:rPr>
          <w:rFonts w:ascii="Times New Roman" w:hAnsi="Times New Roman"/>
          <w:b/>
          <w:color w:val="auto"/>
          <w:spacing w:val="2"/>
          <w:sz w:val="24"/>
          <w:szCs w:val="24"/>
        </w:rPr>
      </w:pPr>
      <w:r w:rsidRPr="00F83020">
        <w:rPr>
          <w:rFonts w:ascii="Times New Roman" w:hAnsi="Times New Roman"/>
          <w:b/>
          <w:color w:val="auto"/>
          <w:spacing w:val="2"/>
          <w:sz w:val="24"/>
          <w:szCs w:val="24"/>
        </w:rPr>
        <w:t>Культуротворческое и эстетическое воспитание:</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 xml:space="preserve">первоначальные представления об эстетических идеалах и ценностях; </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проявление и развитие индивидуальных творческих способностей;</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способность формулировать собственные эстетические предпочтения;</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представления о душевной и физической красоте человека;</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lastRenderedPageBreak/>
        <w:t>формирование эстетических идеалов, чувства прекрасного; умение видеть красоту природы, труда и творчества;</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начальные представления об искусстве народов России;</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pacing w:val="2"/>
          <w:sz w:val="24"/>
          <w:szCs w:val="24"/>
        </w:rPr>
        <w:t xml:space="preserve">интерес к чтению, произведениям искусства, детским </w:t>
      </w:r>
      <w:r w:rsidRPr="00F83020">
        <w:rPr>
          <w:rFonts w:ascii="Times New Roman" w:hAnsi="Times New Roman"/>
          <w:color w:val="auto"/>
          <w:sz w:val="24"/>
          <w:szCs w:val="24"/>
        </w:rPr>
        <w:t>спектаклям, концертам, выставкам, музыке;</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интерес к занятиям художественным творчеством;</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стремление к опрятному внешнему виду;</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отрицательное отношение к некрасивым поступкам и неряшливости.</w:t>
      </w:r>
    </w:p>
    <w:p w:rsidR="00E5342B" w:rsidRPr="00F83020" w:rsidRDefault="00E5342B" w:rsidP="00E5342B">
      <w:pPr>
        <w:pStyle w:val="ad"/>
        <w:spacing w:line="360" w:lineRule="auto"/>
        <w:ind w:firstLine="709"/>
        <w:rPr>
          <w:rFonts w:ascii="Times New Roman" w:hAnsi="Times New Roman"/>
          <w:b/>
          <w:color w:val="auto"/>
          <w:spacing w:val="2"/>
          <w:sz w:val="24"/>
          <w:szCs w:val="24"/>
        </w:rPr>
      </w:pPr>
      <w:r w:rsidRPr="00F83020">
        <w:rPr>
          <w:rFonts w:ascii="Times New Roman" w:hAnsi="Times New Roman"/>
          <w:b/>
          <w:color w:val="auto"/>
          <w:spacing w:val="2"/>
          <w:sz w:val="24"/>
          <w:szCs w:val="24"/>
        </w:rPr>
        <w:t xml:space="preserve">Правовое воспитание и культура безопасности: </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элементарные представления об институтах гражданского общества, о возможностях участия граждан в общественном управлении;</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pacing w:val="-4"/>
          <w:sz w:val="24"/>
          <w:szCs w:val="24"/>
        </w:rPr>
        <w:t>первоначальные представления о правах, свободах и обязанностях человека</w:t>
      </w:r>
      <w:r w:rsidRPr="00F83020">
        <w:rPr>
          <w:rFonts w:ascii="Times New Roman" w:hAnsi="Times New Roman"/>
          <w:color w:val="auto"/>
          <w:sz w:val="24"/>
          <w:szCs w:val="24"/>
        </w:rPr>
        <w:t>;</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элементарные представления о верховенстве закона и потребности в правопорядке, общественном согласии;</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интерес к общественным явлениям, понимание активной роли человека в обществе;</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стремление активно участвовать в делах класса, школы, семьи, своего села, города;</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умение отвечать за свои поступки;</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негативное отношение к нарушениям порядка в классе, дома, на улице, к невыполнению человеком своих обязанностей;</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знание правил безопасного поведения в школе, быту, на отдыхе, городской среде, понимание необходимости их выполнения;</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первоначальные представления об информационной безопасности;</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представления о возможном негативном влиянии на мо</w:t>
      </w:r>
      <w:r w:rsidRPr="00F83020">
        <w:rPr>
          <w:rFonts w:ascii="Times New Roman" w:hAnsi="Times New Roman"/>
          <w:color w:val="auto"/>
          <w:spacing w:val="2"/>
          <w:sz w:val="24"/>
          <w:szCs w:val="24"/>
        </w:rPr>
        <w:t xml:space="preserve">рально­психологическое состояние человека компьютерных </w:t>
      </w:r>
      <w:r w:rsidRPr="00F83020">
        <w:rPr>
          <w:rFonts w:ascii="Times New Roman" w:hAnsi="Times New Roman"/>
          <w:color w:val="auto"/>
          <w:sz w:val="24"/>
          <w:szCs w:val="24"/>
        </w:rPr>
        <w:t>игр, кинофильмов, телевизионных передач, рекламы;</w:t>
      </w:r>
    </w:p>
    <w:p w:rsidR="00E5342B" w:rsidRPr="00F83020" w:rsidRDefault="00E5342B" w:rsidP="00E5342B">
      <w:pPr>
        <w:pStyle w:val="ad"/>
        <w:spacing w:line="360" w:lineRule="auto"/>
        <w:ind w:firstLine="709"/>
        <w:rPr>
          <w:rFonts w:ascii="Times New Roman" w:hAnsi="Times New Roman"/>
          <w:b/>
          <w:bCs/>
          <w:i/>
          <w:iCs/>
          <w:color w:val="auto"/>
          <w:sz w:val="24"/>
          <w:szCs w:val="24"/>
        </w:rPr>
      </w:pPr>
      <w:r w:rsidRPr="00F83020">
        <w:rPr>
          <w:rFonts w:ascii="Times New Roman" w:hAnsi="Times New Roman"/>
          <w:color w:val="auto"/>
          <w:sz w:val="24"/>
          <w:szCs w:val="24"/>
        </w:rPr>
        <w:t>элементарные представления о девиантном и делинквентном поведении.</w:t>
      </w:r>
    </w:p>
    <w:p w:rsidR="00E5342B" w:rsidRPr="00F83020" w:rsidRDefault="00E5342B" w:rsidP="00E5342B">
      <w:pPr>
        <w:pStyle w:val="ad"/>
        <w:spacing w:line="360" w:lineRule="auto"/>
        <w:ind w:firstLine="709"/>
        <w:rPr>
          <w:rFonts w:ascii="Times New Roman" w:hAnsi="Times New Roman"/>
          <w:b/>
          <w:color w:val="auto"/>
          <w:spacing w:val="2"/>
          <w:sz w:val="24"/>
          <w:szCs w:val="24"/>
        </w:rPr>
      </w:pPr>
      <w:r w:rsidRPr="00F83020">
        <w:rPr>
          <w:rFonts w:ascii="Times New Roman" w:hAnsi="Times New Roman"/>
          <w:b/>
          <w:color w:val="auto"/>
          <w:spacing w:val="2"/>
          <w:sz w:val="24"/>
          <w:szCs w:val="24"/>
        </w:rPr>
        <w:t>Воспитание семейных ценностей:</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первоначальные представления о семье как социальном институте, о роли семьи в жизни человека и общества;</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знание правил поведение в семье, понимание необходимости их выполнения;</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представление о семейных ролях, правах и обязанностях членов семьи;</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знание истории, ценностей и традиций своей семьи;</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уважительное, заботливое отношение к родителям, прародителям, сестрам и братьям;</w:t>
      </w:r>
    </w:p>
    <w:p w:rsidR="00E5342B" w:rsidRPr="00F83020" w:rsidRDefault="00E5342B" w:rsidP="00E5342B">
      <w:pPr>
        <w:pStyle w:val="ad"/>
        <w:spacing w:line="360" w:lineRule="auto"/>
        <w:ind w:firstLine="709"/>
        <w:rPr>
          <w:rFonts w:ascii="Times New Roman" w:hAnsi="Times New Roman"/>
          <w:color w:val="auto"/>
          <w:spacing w:val="2"/>
          <w:sz w:val="24"/>
          <w:szCs w:val="24"/>
        </w:rPr>
      </w:pPr>
      <w:r w:rsidRPr="00F83020">
        <w:rPr>
          <w:rFonts w:ascii="Times New Roman" w:hAnsi="Times New Roman"/>
          <w:color w:val="auto"/>
          <w:sz w:val="24"/>
          <w:szCs w:val="24"/>
        </w:rPr>
        <w:t>элементарные представления об этике и психологии семейных отношений, основанных на традиционных семейных ценностях народов России.</w:t>
      </w:r>
    </w:p>
    <w:p w:rsidR="00E5342B" w:rsidRPr="00F83020" w:rsidRDefault="00E5342B" w:rsidP="00E5342B">
      <w:pPr>
        <w:pStyle w:val="ad"/>
        <w:spacing w:line="360" w:lineRule="auto"/>
        <w:ind w:firstLine="709"/>
        <w:rPr>
          <w:rFonts w:ascii="Times New Roman" w:hAnsi="Times New Roman"/>
          <w:b/>
          <w:color w:val="auto"/>
          <w:spacing w:val="2"/>
          <w:sz w:val="24"/>
          <w:szCs w:val="24"/>
        </w:rPr>
      </w:pPr>
      <w:r w:rsidRPr="00F83020">
        <w:rPr>
          <w:rFonts w:ascii="Times New Roman" w:hAnsi="Times New Roman"/>
          <w:b/>
          <w:color w:val="auto"/>
          <w:spacing w:val="2"/>
          <w:sz w:val="24"/>
          <w:szCs w:val="24"/>
        </w:rPr>
        <w:t>Формирование коммуникативной культуры:</w:t>
      </w:r>
    </w:p>
    <w:p w:rsidR="00E5342B" w:rsidRPr="00F83020" w:rsidRDefault="00E5342B" w:rsidP="00E5342B">
      <w:pPr>
        <w:pStyle w:val="ad"/>
        <w:spacing w:line="360" w:lineRule="auto"/>
        <w:ind w:firstLine="709"/>
        <w:rPr>
          <w:rFonts w:ascii="Times New Roman" w:hAnsi="Times New Roman"/>
          <w:color w:val="auto"/>
          <w:spacing w:val="2"/>
          <w:sz w:val="24"/>
          <w:szCs w:val="24"/>
        </w:rPr>
      </w:pPr>
      <w:r w:rsidRPr="00F83020">
        <w:rPr>
          <w:rFonts w:ascii="Times New Roman" w:hAnsi="Times New Roman"/>
          <w:color w:val="auto"/>
          <w:spacing w:val="2"/>
          <w:sz w:val="24"/>
          <w:szCs w:val="24"/>
        </w:rPr>
        <w:t xml:space="preserve">первоначальные представления о значении общения для жизни человека, развития личности, успешной учебы; </w:t>
      </w:r>
    </w:p>
    <w:p w:rsidR="00E5342B" w:rsidRPr="00F83020" w:rsidRDefault="00E5342B" w:rsidP="00E5342B">
      <w:pPr>
        <w:pStyle w:val="ad"/>
        <w:spacing w:line="360" w:lineRule="auto"/>
        <w:ind w:firstLine="709"/>
        <w:rPr>
          <w:rFonts w:ascii="Times New Roman" w:hAnsi="Times New Roman"/>
          <w:color w:val="auto"/>
          <w:spacing w:val="2"/>
          <w:sz w:val="24"/>
          <w:szCs w:val="24"/>
        </w:rPr>
      </w:pPr>
      <w:r w:rsidRPr="00F83020">
        <w:rPr>
          <w:rFonts w:ascii="Times New Roman" w:hAnsi="Times New Roman"/>
          <w:color w:val="auto"/>
          <w:spacing w:val="2"/>
          <w:sz w:val="24"/>
          <w:szCs w:val="24"/>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E5342B" w:rsidRPr="00F83020" w:rsidRDefault="00E5342B" w:rsidP="00E5342B">
      <w:pPr>
        <w:pStyle w:val="ad"/>
        <w:spacing w:line="360" w:lineRule="auto"/>
        <w:ind w:firstLine="709"/>
        <w:rPr>
          <w:rFonts w:ascii="Times New Roman" w:hAnsi="Times New Roman"/>
          <w:color w:val="auto"/>
          <w:spacing w:val="2"/>
          <w:sz w:val="24"/>
          <w:szCs w:val="24"/>
        </w:rPr>
      </w:pPr>
      <w:r w:rsidRPr="00F83020">
        <w:rPr>
          <w:rFonts w:ascii="Times New Roman" w:hAnsi="Times New Roman"/>
          <w:color w:val="auto"/>
          <w:spacing w:val="2"/>
          <w:sz w:val="24"/>
          <w:szCs w:val="24"/>
        </w:rPr>
        <w:t>понимание значимости ответственного отношения к слову как к поступку, действию;</w:t>
      </w:r>
    </w:p>
    <w:p w:rsidR="00E5342B" w:rsidRPr="00F83020" w:rsidRDefault="00E5342B" w:rsidP="00E5342B">
      <w:pPr>
        <w:pStyle w:val="ad"/>
        <w:spacing w:line="360" w:lineRule="auto"/>
        <w:ind w:firstLine="709"/>
        <w:rPr>
          <w:rFonts w:ascii="Times New Roman" w:hAnsi="Times New Roman"/>
          <w:color w:val="auto"/>
          <w:spacing w:val="2"/>
          <w:sz w:val="24"/>
          <w:szCs w:val="24"/>
        </w:rPr>
      </w:pPr>
      <w:r w:rsidRPr="00F83020">
        <w:rPr>
          <w:rFonts w:ascii="Times New Roman" w:hAnsi="Times New Roman"/>
          <w:color w:val="auto"/>
          <w:spacing w:val="2"/>
          <w:sz w:val="24"/>
          <w:szCs w:val="24"/>
        </w:rPr>
        <w:t>первоначальные знания о безопасном общении в Интернете;</w:t>
      </w:r>
    </w:p>
    <w:p w:rsidR="00E5342B" w:rsidRPr="00F83020" w:rsidRDefault="00E5342B" w:rsidP="00E5342B">
      <w:pPr>
        <w:pStyle w:val="ad"/>
        <w:spacing w:line="360" w:lineRule="auto"/>
        <w:ind w:firstLine="709"/>
        <w:rPr>
          <w:rFonts w:ascii="Times New Roman" w:hAnsi="Times New Roman"/>
          <w:color w:val="auto"/>
          <w:spacing w:val="2"/>
          <w:sz w:val="24"/>
          <w:szCs w:val="24"/>
        </w:rPr>
      </w:pPr>
      <w:r w:rsidRPr="00F83020">
        <w:rPr>
          <w:rFonts w:ascii="Times New Roman" w:hAnsi="Times New Roman"/>
          <w:color w:val="auto"/>
          <w:spacing w:val="2"/>
          <w:sz w:val="24"/>
          <w:szCs w:val="24"/>
        </w:rPr>
        <w:t>ценностные представления о родном языке;</w:t>
      </w:r>
    </w:p>
    <w:p w:rsidR="00E5342B" w:rsidRPr="00F83020" w:rsidRDefault="00E5342B" w:rsidP="00E5342B">
      <w:pPr>
        <w:pStyle w:val="ad"/>
        <w:spacing w:line="360" w:lineRule="auto"/>
        <w:ind w:firstLine="709"/>
        <w:rPr>
          <w:rFonts w:ascii="Times New Roman" w:hAnsi="Times New Roman"/>
          <w:color w:val="auto"/>
          <w:spacing w:val="2"/>
          <w:sz w:val="24"/>
          <w:szCs w:val="24"/>
        </w:rPr>
      </w:pPr>
      <w:r w:rsidRPr="00F83020">
        <w:rPr>
          <w:rFonts w:ascii="Times New Roman" w:hAnsi="Times New Roman"/>
          <w:color w:val="auto"/>
          <w:spacing w:val="2"/>
          <w:sz w:val="24"/>
          <w:szCs w:val="24"/>
        </w:rPr>
        <w:t>первоначальные представления об истории родного языка, его особенностях и месте в мире;</w:t>
      </w:r>
    </w:p>
    <w:p w:rsidR="00E5342B" w:rsidRPr="00F83020" w:rsidRDefault="00E5342B" w:rsidP="00E5342B">
      <w:pPr>
        <w:pStyle w:val="ad"/>
        <w:spacing w:line="360" w:lineRule="auto"/>
        <w:ind w:firstLine="709"/>
        <w:rPr>
          <w:rFonts w:ascii="Times New Roman" w:hAnsi="Times New Roman"/>
          <w:color w:val="auto"/>
          <w:spacing w:val="2"/>
          <w:sz w:val="24"/>
          <w:szCs w:val="24"/>
        </w:rPr>
      </w:pPr>
      <w:r w:rsidRPr="00F83020">
        <w:rPr>
          <w:rFonts w:ascii="Times New Roman" w:hAnsi="Times New Roman"/>
          <w:color w:val="auto"/>
          <w:spacing w:val="2"/>
          <w:sz w:val="24"/>
          <w:szCs w:val="24"/>
        </w:rPr>
        <w:t>элементарные представления о современных технологиях коммуникации;</w:t>
      </w:r>
    </w:p>
    <w:p w:rsidR="00E5342B" w:rsidRPr="00F83020" w:rsidRDefault="00E5342B" w:rsidP="00E5342B">
      <w:pPr>
        <w:pStyle w:val="ad"/>
        <w:spacing w:line="360" w:lineRule="auto"/>
        <w:ind w:firstLine="709"/>
        <w:rPr>
          <w:rFonts w:ascii="Times New Roman" w:hAnsi="Times New Roman"/>
          <w:color w:val="auto"/>
          <w:spacing w:val="2"/>
          <w:sz w:val="24"/>
          <w:szCs w:val="24"/>
        </w:rPr>
      </w:pPr>
      <w:r w:rsidRPr="00F83020">
        <w:rPr>
          <w:rFonts w:ascii="Times New Roman" w:hAnsi="Times New Roman"/>
          <w:color w:val="auto"/>
          <w:spacing w:val="2"/>
          <w:sz w:val="24"/>
          <w:szCs w:val="24"/>
        </w:rPr>
        <w:t xml:space="preserve">элементарные навыки межкультурной коммуникации; </w:t>
      </w:r>
    </w:p>
    <w:p w:rsidR="00E5342B" w:rsidRPr="00F83020" w:rsidRDefault="00E5342B" w:rsidP="00E5342B">
      <w:pPr>
        <w:pStyle w:val="ad"/>
        <w:widowControl w:val="0"/>
        <w:spacing w:line="360" w:lineRule="auto"/>
        <w:ind w:firstLine="709"/>
        <w:rPr>
          <w:rFonts w:ascii="Times New Roman" w:hAnsi="Times New Roman"/>
          <w:b/>
          <w:color w:val="auto"/>
          <w:spacing w:val="2"/>
          <w:sz w:val="24"/>
          <w:szCs w:val="24"/>
        </w:rPr>
      </w:pPr>
      <w:r w:rsidRPr="00F83020">
        <w:rPr>
          <w:rFonts w:ascii="Times New Roman" w:hAnsi="Times New Roman"/>
          <w:b/>
          <w:color w:val="auto"/>
          <w:spacing w:val="2"/>
          <w:sz w:val="24"/>
          <w:szCs w:val="24"/>
        </w:rPr>
        <w:t>Экологическое воспитание:</w:t>
      </w:r>
    </w:p>
    <w:p w:rsidR="00E5342B" w:rsidRPr="00F83020" w:rsidRDefault="00E5342B" w:rsidP="00E5342B">
      <w:pPr>
        <w:pStyle w:val="ad"/>
        <w:widowControl w:val="0"/>
        <w:spacing w:line="360" w:lineRule="auto"/>
        <w:ind w:firstLine="709"/>
        <w:rPr>
          <w:rFonts w:ascii="Times New Roman" w:hAnsi="Times New Roman"/>
          <w:color w:val="auto"/>
          <w:sz w:val="24"/>
          <w:szCs w:val="24"/>
        </w:rPr>
      </w:pPr>
      <w:r w:rsidRPr="00F83020">
        <w:rPr>
          <w:rFonts w:ascii="Times New Roman" w:hAnsi="Times New Roman"/>
          <w:color w:val="auto"/>
          <w:spacing w:val="2"/>
          <w:sz w:val="24"/>
          <w:szCs w:val="24"/>
        </w:rPr>
        <w:t xml:space="preserve">развитие интереса к природе, природным явлениям и </w:t>
      </w:r>
      <w:r w:rsidRPr="00F83020">
        <w:rPr>
          <w:rFonts w:ascii="Times New Roman" w:hAnsi="Times New Roman"/>
          <w:color w:val="auto"/>
          <w:sz w:val="24"/>
          <w:szCs w:val="24"/>
        </w:rPr>
        <w:t>формам жизни, понимание активной роли человека в природе;</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ценностное отношение к природе и всем формам жизни;</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элементарный опыт природоохранительной деятельности;</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бережное отношение к растениям и животным;</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понимание взаимосвязи здоровья человека и экологической культуры;</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элементарные знания законодательства в области защиты окружающей среды.</w:t>
      </w:r>
    </w:p>
    <w:p w:rsidR="00E5342B" w:rsidRPr="00F83020" w:rsidRDefault="00E5342B" w:rsidP="00E5342B">
      <w:pPr>
        <w:pStyle w:val="ad"/>
        <w:spacing w:line="360" w:lineRule="auto"/>
        <w:ind w:firstLine="709"/>
        <w:rPr>
          <w:rFonts w:ascii="Times New Roman" w:hAnsi="Times New Roman"/>
          <w:b/>
          <w:color w:val="auto"/>
          <w:sz w:val="24"/>
          <w:szCs w:val="24"/>
        </w:rPr>
      </w:pPr>
      <w:r w:rsidRPr="00F83020">
        <w:rPr>
          <w:rFonts w:ascii="Times New Roman" w:hAnsi="Times New Roman"/>
          <w:b/>
          <w:color w:val="auto"/>
          <w:sz w:val="24"/>
          <w:szCs w:val="24"/>
        </w:rPr>
        <w:t>Виды деятельности и формы занятий с обучающимися</w:t>
      </w:r>
    </w:p>
    <w:p w:rsidR="00E5342B" w:rsidRPr="00F83020" w:rsidRDefault="00E5342B" w:rsidP="00E5342B">
      <w:pPr>
        <w:pStyle w:val="ad"/>
        <w:spacing w:line="360" w:lineRule="auto"/>
        <w:ind w:firstLine="709"/>
        <w:rPr>
          <w:rFonts w:ascii="Times New Roman" w:hAnsi="Times New Roman"/>
          <w:b/>
          <w:color w:val="auto"/>
          <w:spacing w:val="2"/>
          <w:sz w:val="24"/>
          <w:szCs w:val="24"/>
        </w:rPr>
      </w:pPr>
      <w:r w:rsidRPr="00F83020">
        <w:rPr>
          <w:rFonts w:ascii="Times New Roman" w:hAnsi="Times New Roman"/>
          <w:b/>
          <w:color w:val="auto"/>
          <w:spacing w:val="2"/>
          <w:sz w:val="24"/>
          <w:szCs w:val="24"/>
        </w:rPr>
        <w:t>Гражданско-патриотическое воспитание:</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pacing w:val="-2"/>
          <w:sz w:val="24"/>
          <w:szCs w:val="24"/>
        </w:rPr>
        <w:t>получают первоначальные представления о Конституции</w:t>
      </w:r>
      <w:r w:rsidRPr="00F83020">
        <w:rPr>
          <w:rFonts w:ascii="Times New Roman" w:hAnsi="Times New Roman"/>
          <w:color w:val="auto"/>
          <w:spacing w:val="-2"/>
          <w:sz w:val="24"/>
          <w:szCs w:val="24"/>
        </w:rPr>
        <w:br/>
        <w:t>Российской Федерации, знакомятся с государственной сим</w:t>
      </w:r>
      <w:r w:rsidRPr="00F83020">
        <w:rPr>
          <w:rFonts w:ascii="Times New Roman" w:hAnsi="Times New Roman"/>
          <w:color w:val="auto"/>
          <w:sz w:val="24"/>
          <w:szCs w:val="24"/>
        </w:rPr>
        <w:t>воликой – Гербом, Флагом Российской Федерации, гербом и флагом субъекта Российской Федерации, в котором нахо</w:t>
      </w:r>
      <w:r w:rsidRPr="00F83020">
        <w:rPr>
          <w:rFonts w:ascii="Times New Roman" w:hAnsi="Times New Roman"/>
          <w:color w:val="auto"/>
          <w:spacing w:val="2"/>
          <w:sz w:val="24"/>
          <w:szCs w:val="24"/>
        </w:rPr>
        <w:t xml:space="preserve">дится образовательная организация (на плакатах, картинах, </w:t>
      </w:r>
      <w:r w:rsidRPr="00F83020">
        <w:rPr>
          <w:rFonts w:ascii="Times New Roman" w:hAnsi="Times New Roman"/>
          <w:color w:val="auto"/>
          <w:sz w:val="24"/>
          <w:szCs w:val="24"/>
        </w:rPr>
        <w:t xml:space="preserve">в процессе бесед, чтения книг, </w:t>
      </w:r>
      <w:r w:rsidRPr="00F83020">
        <w:rPr>
          <w:rFonts w:ascii="Times New Roman" w:hAnsi="Times New Roman"/>
          <w:color w:val="auto"/>
          <w:spacing w:val="-2"/>
          <w:sz w:val="24"/>
          <w:szCs w:val="24"/>
        </w:rPr>
        <w:t>изучения основных и вариативных учебных дисциплин</w:t>
      </w:r>
      <w:r w:rsidRPr="00F83020">
        <w:rPr>
          <w:rFonts w:ascii="Times New Roman" w:hAnsi="Times New Roman"/>
          <w:color w:val="auto"/>
          <w:sz w:val="24"/>
          <w:szCs w:val="24"/>
        </w:rPr>
        <w:t>);</w:t>
      </w:r>
    </w:p>
    <w:p w:rsidR="00E5342B" w:rsidRPr="00F83020" w:rsidRDefault="00E5342B" w:rsidP="00E5342B">
      <w:pPr>
        <w:pStyle w:val="ad"/>
        <w:spacing w:line="360" w:lineRule="auto"/>
        <w:ind w:firstLine="709"/>
        <w:rPr>
          <w:rFonts w:ascii="Times New Roman" w:hAnsi="Times New Roman"/>
          <w:color w:val="auto"/>
          <w:spacing w:val="-2"/>
          <w:sz w:val="24"/>
          <w:szCs w:val="24"/>
        </w:rPr>
      </w:pPr>
      <w:r w:rsidRPr="00F83020">
        <w:rPr>
          <w:rFonts w:ascii="Times New Roman" w:hAnsi="Times New Roman"/>
          <w:color w:val="auto"/>
          <w:spacing w:val="-2"/>
          <w:sz w:val="24"/>
          <w:szCs w:val="24"/>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Pr="00F83020">
        <w:rPr>
          <w:rFonts w:ascii="Times New Roman" w:hAnsi="Times New Roman"/>
          <w:color w:val="auto"/>
          <w:spacing w:val="2"/>
          <w:sz w:val="24"/>
          <w:szCs w:val="24"/>
        </w:rPr>
        <w:t>местам, сюжетно­ролевых игр гражданского и историко­</w:t>
      </w:r>
      <w:r w:rsidRPr="00F83020">
        <w:rPr>
          <w:rFonts w:ascii="Times New Roman" w:hAnsi="Times New Roman"/>
          <w:color w:val="auto"/>
          <w:spacing w:val="2"/>
          <w:sz w:val="24"/>
          <w:szCs w:val="24"/>
        </w:rPr>
        <w:br/>
      </w:r>
      <w:r w:rsidRPr="00F83020">
        <w:rPr>
          <w:rFonts w:ascii="Times New Roman" w:hAnsi="Times New Roman"/>
          <w:color w:val="auto"/>
          <w:spacing w:val="-2"/>
          <w:sz w:val="24"/>
          <w:szCs w:val="24"/>
        </w:rPr>
        <w:t>патриотического содержания, изучения основных и вариативных учебных дисциплин);</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знакомятся с историей и культурой родного края, на</w:t>
      </w:r>
      <w:r w:rsidRPr="00F83020">
        <w:rPr>
          <w:rFonts w:ascii="Times New Roman" w:hAnsi="Times New Roman"/>
          <w:color w:val="auto"/>
          <w:spacing w:val="-2"/>
          <w:sz w:val="24"/>
          <w:szCs w:val="24"/>
        </w:rPr>
        <w:t>родным творчеством, этнокультурными традициями, фолькло</w:t>
      </w:r>
      <w:r w:rsidRPr="00F83020">
        <w:rPr>
          <w:rFonts w:ascii="Times New Roman" w:hAnsi="Times New Roman"/>
          <w:color w:val="auto"/>
          <w:sz w:val="24"/>
          <w:szCs w:val="24"/>
        </w:rPr>
        <w:t xml:space="preserve">ром, особенностями быта народов России (в процессе бесед, </w:t>
      </w:r>
      <w:r w:rsidRPr="00F83020">
        <w:rPr>
          <w:rFonts w:ascii="Times New Roman" w:hAnsi="Times New Roman"/>
          <w:color w:val="auto"/>
          <w:spacing w:val="2"/>
          <w:sz w:val="24"/>
          <w:szCs w:val="24"/>
        </w:rPr>
        <w:t xml:space="preserve">сюжетно­ролевых игр, просмотра кинофильмов, творческих </w:t>
      </w:r>
      <w:r w:rsidRPr="00F83020">
        <w:rPr>
          <w:rFonts w:ascii="Times New Roman" w:hAnsi="Times New Roman"/>
          <w:color w:val="auto"/>
          <w:sz w:val="24"/>
          <w:szCs w:val="24"/>
        </w:rPr>
        <w:t>конкурсов, фестивалей, праздников, экскурсий, путешествий, туристско­краеведческих экспедиций, изучения вариативных учебных дисциплин);</w:t>
      </w:r>
    </w:p>
    <w:p w:rsidR="00E5342B" w:rsidRPr="00F83020" w:rsidRDefault="00E5342B" w:rsidP="00E5342B">
      <w:pPr>
        <w:pStyle w:val="ad"/>
        <w:spacing w:line="360" w:lineRule="auto"/>
        <w:ind w:firstLine="709"/>
        <w:rPr>
          <w:rFonts w:ascii="Times New Roman" w:hAnsi="Times New Roman"/>
          <w:color w:val="auto"/>
          <w:spacing w:val="2"/>
          <w:sz w:val="24"/>
          <w:szCs w:val="24"/>
        </w:rPr>
      </w:pPr>
      <w:r w:rsidRPr="00F83020">
        <w:rPr>
          <w:rFonts w:ascii="Times New Roman" w:hAnsi="Times New Roman"/>
          <w:color w:val="auto"/>
          <w:spacing w:val="2"/>
          <w:sz w:val="24"/>
          <w:szCs w:val="2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pacing w:val="2"/>
          <w:sz w:val="24"/>
          <w:szCs w:val="24"/>
        </w:rPr>
        <w:t>знакомятся с деятельностью общественных организа</w:t>
      </w:r>
      <w:r w:rsidRPr="00F83020">
        <w:rPr>
          <w:rFonts w:ascii="Times New Roman" w:hAnsi="Times New Roman"/>
          <w:color w:val="auto"/>
          <w:sz w:val="24"/>
          <w:szCs w:val="24"/>
        </w:rPr>
        <w:t>ций патриотической и гражданской направленности</w:t>
      </w:r>
      <w:r w:rsidRPr="00F83020">
        <w:rPr>
          <w:rFonts w:ascii="Times New Roman" w:hAnsi="Times New Roman"/>
          <w:color w:val="auto"/>
          <w:spacing w:val="2"/>
          <w:sz w:val="24"/>
          <w:szCs w:val="24"/>
        </w:rPr>
        <w:t xml:space="preserve"> (в процессе посильного участия в социальных </w:t>
      </w:r>
      <w:r w:rsidRPr="00F83020">
        <w:rPr>
          <w:rFonts w:ascii="Times New Roman" w:hAnsi="Times New Roman"/>
          <w:color w:val="auto"/>
          <w:sz w:val="24"/>
          <w:szCs w:val="24"/>
        </w:rPr>
        <w:t>проектах и мероприятиях, проводимых этими организациями, встреч с их представителями);</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участвуют в просмотре учебных фильмов, отрывков из ху</w:t>
      </w:r>
      <w:r w:rsidRPr="00F83020">
        <w:rPr>
          <w:rFonts w:ascii="Times New Roman" w:hAnsi="Times New Roman"/>
          <w:color w:val="auto"/>
          <w:spacing w:val="2"/>
          <w:sz w:val="24"/>
          <w:szCs w:val="24"/>
        </w:rPr>
        <w:t>дожественных фильмов, проведении бесед о подвигах Российской армии, защитниках Отечества, подготовке и про</w:t>
      </w:r>
      <w:r w:rsidRPr="00F83020">
        <w:rPr>
          <w:rFonts w:ascii="Times New Roman" w:hAnsi="Times New Roman"/>
          <w:color w:val="auto"/>
          <w:sz w:val="24"/>
          <w:szCs w:val="24"/>
        </w:rPr>
        <w:t>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pacing w:val="2"/>
          <w:sz w:val="24"/>
          <w:szCs w:val="24"/>
        </w:rPr>
        <w:t>получают первоначальный опыт межкультурной ком</w:t>
      </w:r>
      <w:r w:rsidRPr="00F83020">
        <w:rPr>
          <w:rFonts w:ascii="Times New Roman" w:hAnsi="Times New Roman"/>
          <w:color w:val="auto"/>
          <w:sz w:val="24"/>
          <w:szCs w:val="24"/>
        </w:rPr>
        <w:t>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pacing w:val="2"/>
          <w:sz w:val="24"/>
          <w:szCs w:val="24"/>
        </w:rPr>
        <w:t>участвуют во встречах и беседах с выпускниками своей школы, ознакомятся с биографиями выпускников, явив</w:t>
      </w:r>
      <w:r w:rsidRPr="00F83020">
        <w:rPr>
          <w:rFonts w:ascii="Times New Roman" w:hAnsi="Times New Roman"/>
          <w:color w:val="auto"/>
          <w:sz w:val="24"/>
          <w:szCs w:val="24"/>
        </w:rPr>
        <w:t>ших собой достойные примеры гражданственности и патриотизма;</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принимают посильное участие в школьных программах и мероприятиях по поддержке ветеранов войны;</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 xml:space="preserve">участвуют в проектах, направленных на изучение истории своей семьи в контексте значимых событий истории родного края, страны. </w:t>
      </w:r>
    </w:p>
    <w:p w:rsidR="00E5342B" w:rsidRPr="00F83020" w:rsidRDefault="00E5342B" w:rsidP="00E5342B">
      <w:pPr>
        <w:pStyle w:val="ad"/>
        <w:spacing w:line="360" w:lineRule="auto"/>
        <w:ind w:firstLine="709"/>
        <w:rPr>
          <w:rFonts w:ascii="Times New Roman" w:hAnsi="Times New Roman"/>
          <w:b/>
          <w:color w:val="auto"/>
          <w:spacing w:val="2"/>
          <w:sz w:val="24"/>
          <w:szCs w:val="24"/>
        </w:rPr>
      </w:pPr>
      <w:r w:rsidRPr="00F83020">
        <w:rPr>
          <w:rFonts w:ascii="Times New Roman" w:hAnsi="Times New Roman"/>
          <w:b/>
          <w:color w:val="auto"/>
          <w:spacing w:val="2"/>
          <w:sz w:val="24"/>
          <w:szCs w:val="24"/>
        </w:rPr>
        <w:t>Нравственное и духовное воспитание:</w:t>
      </w:r>
    </w:p>
    <w:p w:rsidR="00E5342B" w:rsidRPr="00F83020" w:rsidRDefault="00E5342B" w:rsidP="00E5342B">
      <w:pPr>
        <w:pStyle w:val="ad"/>
        <w:spacing w:line="360" w:lineRule="auto"/>
        <w:ind w:firstLine="709"/>
        <w:rPr>
          <w:rFonts w:ascii="Times New Roman" w:hAnsi="Times New Roman"/>
          <w:color w:val="auto"/>
          <w:spacing w:val="-2"/>
          <w:sz w:val="24"/>
          <w:szCs w:val="24"/>
        </w:rPr>
      </w:pPr>
      <w:r w:rsidRPr="00F83020">
        <w:rPr>
          <w:rFonts w:ascii="Times New Roman" w:hAnsi="Times New Roman"/>
          <w:color w:val="auto"/>
          <w:spacing w:val="-2"/>
          <w:sz w:val="24"/>
          <w:szCs w:val="24"/>
        </w:rPr>
        <w:t>получают первоначальные представления о базовых цен</w:t>
      </w:r>
      <w:r w:rsidRPr="00F83020">
        <w:rPr>
          <w:rFonts w:ascii="Times New Roman" w:hAnsi="Times New Roman"/>
          <w:color w:val="auto"/>
          <w:spacing w:val="2"/>
          <w:sz w:val="24"/>
          <w:szCs w:val="24"/>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w:t>
      </w:r>
      <w:r w:rsidRPr="00F83020">
        <w:rPr>
          <w:rFonts w:ascii="Times New Roman" w:hAnsi="Times New Roman"/>
          <w:color w:val="auto"/>
          <w:spacing w:val="-2"/>
          <w:sz w:val="24"/>
          <w:szCs w:val="24"/>
        </w:rPr>
        <w:t xml:space="preserve">такой, как театральные постановки, литературно­музыкальные </w:t>
      </w:r>
      <w:r w:rsidRPr="00F83020">
        <w:rPr>
          <w:rFonts w:ascii="Times New Roman" w:hAnsi="Times New Roman"/>
          <w:color w:val="auto"/>
          <w:spacing w:val="2"/>
          <w:sz w:val="24"/>
          <w:szCs w:val="24"/>
        </w:rPr>
        <w:t>композиции, художественные выставки и</w:t>
      </w:r>
      <w:r w:rsidRPr="00F83020">
        <w:rPr>
          <w:rFonts w:ascii="Times New Roman" w:hAnsi="Times New Roman"/>
          <w:color w:val="auto"/>
          <w:spacing w:val="2"/>
          <w:sz w:val="24"/>
          <w:szCs w:val="24"/>
        </w:rPr>
        <w:t> </w:t>
      </w:r>
      <w:r w:rsidRPr="00F83020">
        <w:rPr>
          <w:rFonts w:ascii="Times New Roman" w:hAnsi="Times New Roman"/>
          <w:color w:val="auto"/>
          <w:spacing w:val="2"/>
          <w:sz w:val="24"/>
          <w:szCs w:val="24"/>
        </w:rPr>
        <w:t xml:space="preserve">других мероприятий, отражающих </w:t>
      </w:r>
      <w:r w:rsidRPr="00F83020">
        <w:rPr>
          <w:rFonts w:ascii="Times New Roman" w:hAnsi="Times New Roman"/>
          <w:color w:val="auto"/>
          <w:spacing w:val="-2"/>
          <w:sz w:val="24"/>
          <w:szCs w:val="24"/>
        </w:rPr>
        <w:t>культурные и духовные традиции народов России);</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участвуют в проведении уроков этики, внеурочных меро</w:t>
      </w:r>
      <w:r w:rsidRPr="00F83020">
        <w:rPr>
          <w:rFonts w:ascii="Times New Roman" w:hAnsi="Times New Roman"/>
          <w:color w:val="auto"/>
          <w:spacing w:val="2"/>
          <w:sz w:val="24"/>
          <w:szCs w:val="24"/>
        </w:rPr>
        <w:t>приятий, направленных на формирование представлений</w:t>
      </w:r>
      <w:r w:rsidRPr="00F83020">
        <w:rPr>
          <w:rFonts w:ascii="Times New Roman" w:hAnsi="Times New Roman"/>
          <w:color w:val="auto"/>
          <w:sz w:val="24"/>
          <w:szCs w:val="24"/>
        </w:rPr>
        <w:t xml:space="preserve">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 xml:space="preserve">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w:t>
      </w:r>
      <w:r w:rsidRPr="00F83020">
        <w:rPr>
          <w:rFonts w:ascii="Times New Roman" w:hAnsi="Times New Roman"/>
          <w:color w:val="auto"/>
          <w:spacing w:val="2"/>
          <w:sz w:val="24"/>
          <w:szCs w:val="24"/>
        </w:rPr>
        <w:t>детям, взрослым, обучаются дружной игре, взаимной под</w:t>
      </w:r>
      <w:r w:rsidRPr="00F83020">
        <w:rPr>
          <w:rFonts w:ascii="Times New Roman" w:hAnsi="Times New Roman"/>
          <w:color w:val="auto"/>
          <w:sz w:val="24"/>
          <w:szCs w:val="24"/>
        </w:rPr>
        <w:t>держке, участвуют в коллективных играх, приобретают опытасовместной деятельности;</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pacing w:val="2"/>
          <w:sz w:val="24"/>
          <w:szCs w:val="24"/>
        </w:rPr>
        <w:t>принимают посильное участие в делах благотворительности, мило</w:t>
      </w:r>
      <w:r w:rsidRPr="00F83020">
        <w:rPr>
          <w:rFonts w:ascii="Times New Roman" w:hAnsi="Times New Roman"/>
          <w:color w:val="auto"/>
          <w:sz w:val="24"/>
          <w:szCs w:val="24"/>
        </w:rPr>
        <w:t>сердия, в оказании помощи нуждающимся, заботе о животных, других живых существах, природе.</w:t>
      </w:r>
    </w:p>
    <w:p w:rsidR="00E5342B" w:rsidRPr="00F83020" w:rsidRDefault="00E5342B" w:rsidP="00E5342B">
      <w:pPr>
        <w:pStyle w:val="ad"/>
        <w:spacing w:line="360" w:lineRule="auto"/>
        <w:ind w:firstLine="709"/>
        <w:rPr>
          <w:rFonts w:ascii="Times New Roman" w:hAnsi="Times New Roman"/>
          <w:b/>
          <w:color w:val="auto"/>
          <w:spacing w:val="2"/>
          <w:sz w:val="24"/>
          <w:szCs w:val="24"/>
        </w:rPr>
      </w:pPr>
      <w:r w:rsidRPr="00F83020">
        <w:rPr>
          <w:rFonts w:ascii="Times New Roman" w:hAnsi="Times New Roman"/>
          <w:b/>
          <w:color w:val="auto"/>
          <w:spacing w:val="2"/>
          <w:sz w:val="24"/>
          <w:szCs w:val="24"/>
        </w:rPr>
        <w:t>Воспитание положительного отношения к труду и творчеству:</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pacing w:val="2"/>
          <w:sz w:val="24"/>
          <w:szCs w:val="24"/>
        </w:rPr>
        <w:t>получают первоначальные представления о роли</w:t>
      </w:r>
      <w:r w:rsidRPr="00F83020">
        <w:rPr>
          <w:rFonts w:ascii="Times New Roman" w:hAnsi="Times New Roman"/>
          <w:color w:val="auto"/>
          <w:sz w:val="24"/>
          <w:szCs w:val="24"/>
        </w:rPr>
        <w:t xml:space="preserve"> труда и значении творчества в жизни человека и общества в процессе изучения учебных дисциплин и проведения внеурочных мероприятий;</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pacing w:val="2"/>
          <w:sz w:val="24"/>
          <w:szCs w:val="24"/>
        </w:rPr>
        <w:t xml:space="preserve">знакомятся с профессиями своих родителей (законных </w:t>
      </w:r>
      <w:r w:rsidRPr="00F83020">
        <w:rPr>
          <w:rFonts w:ascii="Times New Roman" w:hAnsi="Times New Roman"/>
          <w:color w:val="auto"/>
          <w:spacing w:val="-2"/>
          <w:sz w:val="24"/>
          <w:szCs w:val="24"/>
        </w:rPr>
        <w:t>представителей) и прародителей, участвуют в организации и про</w:t>
      </w:r>
      <w:r w:rsidRPr="00F83020">
        <w:rPr>
          <w:rFonts w:ascii="Times New Roman" w:hAnsi="Times New Roman"/>
          <w:color w:val="auto"/>
          <w:sz w:val="24"/>
          <w:szCs w:val="24"/>
        </w:rPr>
        <w:t>ведении презентаций «Труд наших родных»;</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F83020">
        <w:rPr>
          <w:rFonts w:ascii="Times New Roman" w:hAnsi="Times New Roman"/>
          <w:color w:val="auto"/>
          <w:sz w:val="24"/>
          <w:szCs w:val="24"/>
        </w:rPr>
        <w:t> </w:t>
      </w:r>
      <w:r w:rsidRPr="00F83020">
        <w:rPr>
          <w:rFonts w:ascii="Times New Roman" w:hAnsi="Times New Roman"/>
          <w:color w:val="auto"/>
          <w:sz w:val="24"/>
          <w:szCs w:val="24"/>
        </w:rPr>
        <w:t>т.</w:t>
      </w:r>
      <w:r w:rsidRPr="00F83020">
        <w:rPr>
          <w:rFonts w:ascii="Times New Roman" w:hAnsi="Times New Roman"/>
          <w:color w:val="auto"/>
          <w:sz w:val="24"/>
          <w:szCs w:val="24"/>
        </w:rPr>
        <w:t> </w:t>
      </w:r>
      <w:r w:rsidRPr="00F83020">
        <w:rPr>
          <w:rFonts w:ascii="Times New Roman" w:hAnsi="Times New Roman"/>
          <w:color w:val="auto"/>
          <w:sz w:val="24"/>
          <w:szCs w:val="24"/>
        </w:rPr>
        <w:t>д.), раскры</w:t>
      </w:r>
      <w:r w:rsidRPr="00F83020">
        <w:rPr>
          <w:rFonts w:ascii="Times New Roman" w:hAnsi="Times New Roman"/>
          <w:color w:val="auto"/>
          <w:spacing w:val="2"/>
          <w:sz w:val="24"/>
          <w:szCs w:val="24"/>
        </w:rPr>
        <w:t xml:space="preserve">вающих перед детьми широкий спектр профессиональной </w:t>
      </w:r>
      <w:r w:rsidRPr="00F83020">
        <w:rPr>
          <w:rFonts w:ascii="Times New Roman" w:hAnsi="Times New Roman"/>
          <w:color w:val="auto"/>
          <w:sz w:val="24"/>
          <w:szCs w:val="24"/>
        </w:rPr>
        <w:t>и трудовой деятельности);</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приобретают опыт уважительного и творческого отно</w:t>
      </w:r>
      <w:r w:rsidRPr="00F83020">
        <w:rPr>
          <w:rFonts w:ascii="Times New Roman" w:hAnsi="Times New Roman"/>
          <w:color w:val="auto"/>
          <w:spacing w:val="2"/>
          <w:sz w:val="24"/>
          <w:szCs w:val="24"/>
        </w:rPr>
        <w:t>шения к учебному труду (посредством презентации учеб</w:t>
      </w:r>
      <w:r w:rsidRPr="00F83020">
        <w:rPr>
          <w:rFonts w:ascii="Times New Roman" w:hAnsi="Times New Roman"/>
          <w:color w:val="auto"/>
          <w:sz w:val="24"/>
          <w:szCs w:val="24"/>
        </w:rPr>
        <w:t>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pacing w:val="-2"/>
          <w:sz w:val="24"/>
          <w:szCs w:val="24"/>
        </w:rPr>
        <w:t>осваивают навыки творческого применения знаний, полу</w:t>
      </w:r>
      <w:r w:rsidRPr="00F83020">
        <w:rPr>
          <w:rFonts w:ascii="Times New Roman" w:hAnsi="Times New Roman"/>
          <w:color w:val="auto"/>
          <w:sz w:val="24"/>
          <w:szCs w:val="24"/>
        </w:rPr>
        <w:t>ченных при изучении учебных предметов на практике (в рамках предмета «Технология», участия в разработке и реализации различных проектов);</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pacing w:val="2"/>
          <w:sz w:val="24"/>
          <w:szCs w:val="24"/>
        </w:rPr>
        <w:t xml:space="preserve">приобретают начальный опыт участия в различных </w:t>
      </w:r>
      <w:r w:rsidRPr="00F83020">
        <w:rPr>
          <w:rFonts w:ascii="Times New Roman" w:hAnsi="Times New Roman"/>
          <w:color w:val="auto"/>
          <w:sz w:val="24"/>
          <w:szCs w:val="24"/>
        </w:rPr>
        <w:t>видах общественно полезной деятельности на базе образова</w:t>
      </w:r>
      <w:r w:rsidRPr="00F83020">
        <w:rPr>
          <w:rFonts w:ascii="Times New Roman" w:hAnsi="Times New Roman"/>
          <w:color w:val="auto"/>
          <w:spacing w:val="-2"/>
          <w:sz w:val="24"/>
          <w:szCs w:val="24"/>
        </w:rPr>
        <w:t xml:space="preserve">тельной организации и взаимодействующих с ним организаций </w:t>
      </w:r>
      <w:r w:rsidRPr="00F83020">
        <w:rPr>
          <w:rFonts w:ascii="Times New Roman" w:hAnsi="Times New Roman"/>
          <w:color w:val="auto"/>
          <w:spacing w:val="2"/>
          <w:sz w:val="24"/>
          <w:szCs w:val="24"/>
        </w:rPr>
        <w:t>дополнительного образования, других социальных институ</w:t>
      </w:r>
      <w:r w:rsidRPr="00F83020">
        <w:rPr>
          <w:rFonts w:ascii="Times New Roman" w:hAnsi="Times New Roman"/>
          <w:color w:val="auto"/>
          <w:sz w:val="24"/>
          <w:szCs w:val="24"/>
        </w:rPr>
        <w:t>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pacing w:val="-4"/>
          <w:sz w:val="24"/>
          <w:szCs w:val="24"/>
        </w:rPr>
        <w:t>приобретают умения и навыки самообслуживания в шко</w:t>
      </w:r>
      <w:r w:rsidRPr="00F83020">
        <w:rPr>
          <w:rFonts w:ascii="Times New Roman" w:hAnsi="Times New Roman"/>
          <w:color w:val="auto"/>
          <w:sz w:val="24"/>
          <w:szCs w:val="24"/>
        </w:rPr>
        <w:t>ле и дома;</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pacing w:val="2"/>
          <w:sz w:val="24"/>
          <w:szCs w:val="24"/>
        </w:rPr>
        <w:t xml:space="preserve">участвуют во встречах и беседах с выпускниками своей </w:t>
      </w:r>
      <w:r w:rsidRPr="00F83020">
        <w:rPr>
          <w:rFonts w:ascii="Times New Roman" w:hAnsi="Times New Roman"/>
          <w:color w:val="auto"/>
          <w:sz w:val="24"/>
          <w:szCs w:val="24"/>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E5342B" w:rsidRPr="00F83020" w:rsidRDefault="00E5342B" w:rsidP="00E5342B">
      <w:pPr>
        <w:pStyle w:val="ad"/>
        <w:spacing w:line="360" w:lineRule="auto"/>
        <w:ind w:firstLine="709"/>
        <w:rPr>
          <w:rFonts w:ascii="Times New Roman" w:hAnsi="Times New Roman"/>
          <w:b/>
          <w:color w:val="auto"/>
          <w:spacing w:val="2"/>
          <w:sz w:val="24"/>
          <w:szCs w:val="24"/>
        </w:rPr>
      </w:pPr>
      <w:r w:rsidRPr="00F83020">
        <w:rPr>
          <w:rFonts w:ascii="Times New Roman" w:hAnsi="Times New Roman"/>
          <w:b/>
          <w:color w:val="auto"/>
          <w:spacing w:val="2"/>
          <w:sz w:val="24"/>
          <w:szCs w:val="24"/>
        </w:rPr>
        <w:t>Интеллектуальное воспитание:</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pacing w:val="2"/>
          <w:sz w:val="24"/>
          <w:szCs w:val="24"/>
        </w:rPr>
        <w:t>получают первоначальные представления о роли зна</w:t>
      </w:r>
      <w:r w:rsidRPr="00F83020">
        <w:rPr>
          <w:rFonts w:ascii="Times New Roman" w:hAnsi="Times New Roman"/>
          <w:color w:val="auto"/>
          <w:sz w:val="24"/>
          <w:szCs w:val="24"/>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E5342B" w:rsidRPr="00F83020" w:rsidRDefault="00E5342B" w:rsidP="00E5342B">
      <w:pPr>
        <w:pStyle w:val="ad"/>
        <w:widowControl w:val="0"/>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E5342B" w:rsidRPr="00F83020" w:rsidRDefault="00E5342B" w:rsidP="00E5342B">
      <w:pPr>
        <w:pStyle w:val="ad"/>
        <w:widowControl w:val="0"/>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получают элементарные навыки научно-исследовательской работы в ходе реализации учебно-исследовательских проектов;</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w:t>
      </w:r>
      <w:r w:rsidRPr="00F83020">
        <w:rPr>
          <w:rFonts w:ascii="Times New Roman" w:hAnsi="Times New Roman"/>
          <w:color w:val="auto"/>
          <w:spacing w:val="2"/>
          <w:sz w:val="24"/>
          <w:szCs w:val="24"/>
        </w:rPr>
        <w:t xml:space="preserve">вающих перед детьми широкий спектр интеллектуальной </w:t>
      </w:r>
      <w:r w:rsidRPr="00F83020">
        <w:rPr>
          <w:rFonts w:ascii="Times New Roman" w:hAnsi="Times New Roman"/>
          <w:color w:val="auto"/>
          <w:sz w:val="24"/>
          <w:szCs w:val="24"/>
        </w:rPr>
        <w:t>деятельности);</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E5342B" w:rsidRPr="00F83020" w:rsidRDefault="00E5342B" w:rsidP="00E5342B">
      <w:pPr>
        <w:pStyle w:val="ad"/>
        <w:spacing w:line="360" w:lineRule="auto"/>
        <w:ind w:firstLine="709"/>
        <w:rPr>
          <w:rFonts w:ascii="Times New Roman" w:hAnsi="Times New Roman"/>
          <w:color w:val="auto"/>
          <w:spacing w:val="2"/>
          <w:sz w:val="24"/>
          <w:szCs w:val="24"/>
        </w:rPr>
      </w:pPr>
      <w:r w:rsidRPr="00F83020">
        <w:rPr>
          <w:rFonts w:ascii="Times New Roman" w:hAnsi="Times New Roman"/>
          <w:b/>
          <w:color w:val="auto"/>
          <w:spacing w:val="2"/>
          <w:sz w:val="24"/>
          <w:szCs w:val="24"/>
        </w:rPr>
        <w:t>Здоровьесберегающее воспитание</w:t>
      </w:r>
      <w:r w:rsidRPr="00F83020">
        <w:rPr>
          <w:rFonts w:ascii="Times New Roman" w:hAnsi="Times New Roman"/>
          <w:color w:val="auto"/>
          <w:spacing w:val="2"/>
          <w:sz w:val="24"/>
          <w:szCs w:val="24"/>
        </w:rPr>
        <w:t>:</w:t>
      </w:r>
    </w:p>
    <w:p w:rsidR="00E5342B" w:rsidRPr="00F83020" w:rsidRDefault="00E5342B" w:rsidP="00E5342B">
      <w:pPr>
        <w:pStyle w:val="ad"/>
        <w:spacing w:line="360" w:lineRule="auto"/>
        <w:ind w:firstLine="709"/>
        <w:rPr>
          <w:rFonts w:ascii="Times New Roman" w:hAnsi="Times New Roman"/>
          <w:color w:val="auto"/>
          <w:spacing w:val="2"/>
          <w:sz w:val="24"/>
          <w:szCs w:val="24"/>
        </w:rPr>
      </w:pPr>
      <w:r w:rsidRPr="00F83020">
        <w:rPr>
          <w:rFonts w:ascii="Times New Roman" w:hAnsi="Times New Roman"/>
          <w:color w:val="auto"/>
          <w:sz w:val="24"/>
          <w:szCs w:val="24"/>
        </w:rPr>
        <w:t>получают первоначальные представления о</w:t>
      </w:r>
      <w:r w:rsidRPr="00F83020">
        <w:rPr>
          <w:rFonts w:ascii="Times New Roman" w:hAnsi="Times New Roman"/>
          <w:color w:val="auto"/>
          <w:spacing w:val="2"/>
          <w:sz w:val="24"/>
          <w:szCs w:val="24"/>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F83020">
        <w:rPr>
          <w:rFonts w:ascii="Times New Roman" w:hAnsi="Times New Roman"/>
          <w:color w:val="auto"/>
          <w:sz w:val="24"/>
          <w:szCs w:val="24"/>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E5342B" w:rsidRPr="00F83020" w:rsidRDefault="00E5342B" w:rsidP="00E5342B">
      <w:pPr>
        <w:pStyle w:val="aff3"/>
        <w:spacing w:line="360" w:lineRule="auto"/>
        <w:ind w:firstLine="709"/>
        <w:rPr>
          <w:sz w:val="24"/>
        </w:rPr>
      </w:pPr>
      <w:r w:rsidRPr="00F83020">
        <w:rPr>
          <w:sz w:val="24"/>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E5342B" w:rsidRPr="00F83020" w:rsidRDefault="00E5342B" w:rsidP="00E5342B">
      <w:pPr>
        <w:pStyle w:val="aff3"/>
        <w:spacing w:line="360" w:lineRule="auto"/>
        <w:ind w:firstLine="709"/>
        <w:rPr>
          <w:sz w:val="24"/>
        </w:rPr>
      </w:pPr>
      <w:r w:rsidRPr="00F83020">
        <w:rPr>
          <w:sz w:val="24"/>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E5342B" w:rsidRPr="00F83020" w:rsidRDefault="00E5342B" w:rsidP="00E5342B">
      <w:pPr>
        <w:pStyle w:val="aff3"/>
        <w:spacing w:line="360" w:lineRule="auto"/>
        <w:ind w:firstLine="709"/>
        <w:rPr>
          <w:sz w:val="24"/>
        </w:rPr>
      </w:pPr>
      <w:r w:rsidRPr="00F83020">
        <w:rPr>
          <w:sz w:val="24"/>
        </w:rPr>
        <w:t>получают элементарные представления о первой доврачебной помощи пострадавшим;</w:t>
      </w:r>
    </w:p>
    <w:p w:rsidR="00E5342B" w:rsidRPr="00F83020" w:rsidRDefault="00E5342B" w:rsidP="00E5342B">
      <w:pPr>
        <w:pStyle w:val="aff3"/>
        <w:spacing w:line="360" w:lineRule="auto"/>
        <w:ind w:firstLine="709"/>
        <w:rPr>
          <w:sz w:val="24"/>
        </w:rPr>
      </w:pPr>
      <w:r w:rsidRPr="00F83020">
        <w:rPr>
          <w:sz w:val="24"/>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к аддиктивным проявлениям различного рода - наркозависимость, игромания, табакокурение, интернет-зависимость,  алкоголизм и др., как факторам ограничивающим свободу личности;</w:t>
      </w:r>
    </w:p>
    <w:p w:rsidR="00E5342B" w:rsidRPr="00F83020" w:rsidRDefault="00E5342B" w:rsidP="00E5342B">
      <w:pPr>
        <w:pStyle w:val="aff3"/>
        <w:spacing w:line="360" w:lineRule="auto"/>
        <w:ind w:firstLine="709"/>
        <w:rPr>
          <w:sz w:val="24"/>
        </w:rPr>
      </w:pPr>
      <w:r w:rsidRPr="00F83020">
        <w:rPr>
          <w:sz w:val="24"/>
        </w:rPr>
        <w:t>получают элементарные знания и умения противостоять негативному влиянию открытой и скрытой рекламы ПАВ, алкоголя, табакокурения (научиться говорить «нет») (в ходе дискуссий, тренингов, ролевых игр, обсуждения видеосюжетов и др.);</w:t>
      </w:r>
    </w:p>
    <w:p w:rsidR="00E5342B" w:rsidRPr="00F83020" w:rsidRDefault="00E5342B" w:rsidP="00E5342B">
      <w:pPr>
        <w:pStyle w:val="aff3"/>
        <w:spacing w:line="360" w:lineRule="auto"/>
        <w:ind w:firstLine="709"/>
        <w:rPr>
          <w:sz w:val="24"/>
        </w:rPr>
      </w:pPr>
      <w:r w:rsidRPr="00F83020">
        <w:rPr>
          <w:sz w:val="24"/>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E5342B" w:rsidRPr="00F83020" w:rsidRDefault="00E5342B" w:rsidP="00E5342B">
      <w:pPr>
        <w:pStyle w:val="aff3"/>
        <w:spacing w:line="360" w:lineRule="auto"/>
        <w:ind w:firstLine="709"/>
        <w:rPr>
          <w:sz w:val="24"/>
        </w:rPr>
      </w:pPr>
      <w:r w:rsidRPr="00F83020">
        <w:rPr>
          <w:sz w:val="24"/>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E5342B" w:rsidRPr="00F83020" w:rsidRDefault="00E5342B" w:rsidP="00E5342B">
      <w:pPr>
        <w:pStyle w:val="aff3"/>
        <w:spacing w:line="360" w:lineRule="auto"/>
        <w:ind w:firstLine="709"/>
        <w:rPr>
          <w:sz w:val="24"/>
        </w:rPr>
      </w:pPr>
      <w:r w:rsidRPr="00F83020">
        <w:rPr>
          <w:sz w:val="24"/>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E5342B" w:rsidRPr="00F83020" w:rsidRDefault="00E5342B" w:rsidP="00E5342B">
      <w:pPr>
        <w:pStyle w:val="ad"/>
        <w:spacing w:line="360" w:lineRule="auto"/>
        <w:ind w:firstLine="709"/>
        <w:rPr>
          <w:rFonts w:ascii="Times New Roman" w:hAnsi="Times New Roman"/>
          <w:b/>
          <w:color w:val="auto"/>
          <w:spacing w:val="2"/>
          <w:sz w:val="24"/>
          <w:szCs w:val="24"/>
        </w:rPr>
      </w:pPr>
      <w:r w:rsidRPr="00F83020">
        <w:rPr>
          <w:rFonts w:ascii="Times New Roman" w:hAnsi="Times New Roman"/>
          <w:b/>
          <w:color w:val="auto"/>
          <w:spacing w:val="2"/>
          <w:sz w:val="24"/>
          <w:szCs w:val="24"/>
        </w:rPr>
        <w:t>Социокультурное и медиакультурное воспитание:</w:t>
      </w:r>
    </w:p>
    <w:p w:rsidR="00E5342B" w:rsidRPr="00F83020" w:rsidRDefault="00E5342B" w:rsidP="00E5342B">
      <w:pPr>
        <w:pStyle w:val="ad"/>
        <w:spacing w:line="360" w:lineRule="auto"/>
        <w:ind w:firstLine="709"/>
        <w:rPr>
          <w:rFonts w:ascii="Times New Roman" w:hAnsi="Times New Roman"/>
          <w:color w:val="auto"/>
          <w:spacing w:val="2"/>
          <w:sz w:val="24"/>
          <w:szCs w:val="24"/>
        </w:rPr>
      </w:pPr>
      <w:r w:rsidRPr="00F83020">
        <w:rPr>
          <w:rFonts w:ascii="Times New Roman" w:hAnsi="Times New Roman"/>
          <w:color w:val="auto"/>
          <w:spacing w:val="2"/>
          <w:sz w:val="24"/>
          <w:szCs w:val="24"/>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E5342B" w:rsidRPr="00F83020" w:rsidRDefault="00E5342B" w:rsidP="00E5342B">
      <w:pPr>
        <w:pStyle w:val="ad"/>
        <w:spacing w:line="360" w:lineRule="auto"/>
        <w:ind w:firstLine="709"/>
        <w:rPr>
          <w:rFonts w:ascii="Times New Roman" w:hAnsi="Times New Roman"/>
          <w:color w:val="auto"/>
          <w:spacing w:val="2"/>
          <w:sz w:val="24"/>
          <w:szCs w:val="24"/>
        </w:rPr>
      </w:pPr>
      <w:r w:rsidRPr="00F83020">
        <w:rPr>
          <w:rFonts w:ascii="Times New Roman" w:hAnsi="Times New Roman"/>
          <w:color w:val="auto"/>
          <w:spacing w:val="2"/>
          <w:sz w:val="24"/>
          <w:szCs w:val="24"/>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E5342B" w:rsidRPr="00F83020" w:rsidRDefault="00E5342B" w:rsidP="00E5342B">
      <w:pPr>
        <w:pStyle w:val="ad"/>
        <w:spacing w:line="360" w:lineRule="auto"/>
        <w:ind w:firstLine="709"/>
        <w:rPr>
          <w:rFonts w:ascii="Times New Roman" w:hAnsi="Times New Roman"/>
          <w:color w:val="auto"/>
          <w:spacing w:val="2"/>
          <w:sz w:val="24"/>
          <w:szCs w:val="24"/>
        </w:rPr>
      </w:pPr>
      <w:r w:rsidRPr="00F83020">
        <w:rPr>
          <w:rFonts w:ascii="Times New Roman" w:hAnsi="Times New Roman"/>
          <w:color w:val="auto"/>
          <w:spacing w:val="2"/>
          <w:sz w:val="24"/>
          <w:szCs w:val="24"/>
        </w:rP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E5342B" w:rsidRPr="00F83020" w:rsidRDefault="00E5342B" w:rsidP="00E5342B">
      <w:pPr>
        <w:pStyle w:val="aff3"/>
        <w:spacing w:line="360" w:lineRule="auto"/>
        <w:ind w:firstLine="709"/>
        <w:rPr>
          <w:sz w:val="24"/>
        </w:rPr>
      </w:pPr>
      <w:r w:rsidRPr="00F83020">
        <w:rPr>
          <w:sz w:val="24"/>
        </w:rPr>
        <w:t>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
    <w:p w:rsidR="00E5342B" w:rsidRPr="00F83020" w:rsidRDefault="00E5342B" w:rsidP="00E5342B">
      <w:pPr>
        <w:pStyle w:val="aff3"/>
        <w:spacing w:line="360" w:lineRule="auto"/>
        <w:ind w:firstLine="709"/>
        <w:rPr>
          <w:sz w:val="24"/>
        </w:rPr>
      </w:pPr>
      <w:r w:rsidRPr="00F83020">
        <w:rPr>
          <w:sz w:val="24"/>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E5342B" w:rsidRPr="00F83020" w:rsidRDefault="00E5342B" w:rsidP="00E5342B">
      <w:pPr>
        <w:pStyle w:val="ad"/>
        <w:spacing w:line="360" w:lineRule="auto"/>
        <w:ind w:firstLine="709"/>
        <w:rPr>
          <w:rFonts w:ascii="Times New Roman" w:hAnsi="Times New Roman"/>
          <w:color w:val="auto"/>
          <w:spacing w:val="2"/>
          <w:sz w:val="24"/>
          <w:szCs w:val="24"/>
        </w:rPr>
      </w:pPr>
      <w:r w:rsidRPr="00F83020">
        <w:rPr>
          <w:rFonts w:ascii="Times New Roman" w:hAnsi="Times New Roman"/>
          <w:color w:val="auto"/>
          <w:sz w:val="24"/>
          <w:szCs w:val="24"/>
        </w:rPr>
        <w:t>приобретают первичные навыки</w:t>
      </w:r>
      <w:r w:rsidRPr="00F83020">
        <w:rPr>
          <w:rFonts w:ascii="Times New Roman" w:hAnsi="Times New Roman"/>
          <w:color w:val="auto"/>
          <w:spacing w:val="2"/>
          <w:sz w:val="24"/>
          <w:szCs w:val="24"/>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E5342B" w:rsidRPr="00F83020" w:rsidRDefault="00E5342B" w:rsidP="00E5342B">
      <w:pPr>
        <w:pStyle w:val="ad"/>
        <w:spacing w:line="360" w:lineRule="auto"/>
        <w:ind w:firstLine="709"/>
        <w:rPr>
          <w:rFonts w:ascii="Times New Roman" w:hAnsi="Times New Roman"/>
          <w:b/>
          <w:color w:val="auto"/>
          <w:spacing w:val="2"/>
          <w:sz w:val="24"/>
          <w:szCs w:val="24"/>
        </w:rPr>
      </w:pPr>
      <w:r w:rsidRPr="00F83020">
        <w:rPr>
          <w:rFonts w:ascii="Times New Roman" w:hAnsi="Times New Roman"/>
          <w:b/>
          <w:color w:val="auto"/>
          <w:spacing w:val="2"/>
          <w:sz w:val="24"/>
          <w:szCs w:val="24"/>
        </w:rPr>
        <w:t>Культуротворческое и эстетическое воспитание:</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w:t>
      </w:r>
      <w:r w:rsidRPr="00F83020">
        <w:rPr>
          <w:rFonts w:ascii="Times New Roman" w:hAnsi="Times New Roman"/>
          <w:color w:val="auto"/>
          <w:spacing w:val="2"/>
          <w:sz w:val="24"/>
          <w:szCs w:val="24"/>
        </w:rPr>
        <w:t xml:space="preserve">деятельности, внеклассных мероприятий, включая шефство </w:t>
      </w:r>
      <w:r w:rsidRPr="00F83020">
        <w:rPr>
          <w:rFonts w:ascii="Times New Roman" w:hAnsi="Times New Roman"/>
          <w:color w:val="auto"/>
          <w:sz w:val="24"/>
          <w:szCs w:val="24"/>
        </w:rPr>
        <w:t>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w:t>
      </w:r>
      <w:r w:rsidRPr="00F83020">
        <w:rPr>
          <w:rFonts w:ascii="Times New Roman" w:hAnsi="Times New Roman"/>
          <w:color w:val="auto"/>
          <w:spacing w:val="2"/>
          <w:sz w:val="24"/>
          <w:szCs w:val="24"/>
        </w:rPr>
        <w:t xml:space="preserve">ных народных ярмарок, фестивалей народного творчества, </w:t>
      </w:r>
      <w:r w:rsidRPr="00F83020">
        <w:rPr>
          <w:rFonts w:ascii="Times New Roman" w:hAnsi="Times New Roman"/>
          <w:color w:val="auto"/>
          <w:sz w:val="24"/>
          <w:szCs w:val="24"/>
        </w:rPr>
        <w:t>тематических выставок);</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pacing w:val="2"/>
          <w:sz w:val="24"/>
          <w:szCs w:val="24"/>
        </w:rPr>
        <w:t xml:space="preserve">осваивают навыки видеть прекрасное в окружающем </w:t>
      </w:r>
      <w:r w:rsidRPr="00F83020">
        <w:rPr>
          <w:rFonts w:ascii="Times New Roman" w:hAnsi="Times New Roman"/>
          <w:color w:val="auto"/>
          <w:sz w:val="24"/>
          <w:szCs w:val="24"/>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F83020">
        <w:rPr>
          <w:rFonts w:ascii="Times New Roman" w:hAnsi="Times New Roman"/>
          <w:color w:val="auto"/>
          <w:spacing w:val="2"/>
          <w:sz w:val="24"/>
          <w:szCs w:val="24"/>
        </w:rPr>
        <w:t xml:space="preserve">фильмов, фрагментов художественных фильмов о природе, </w:t>
      </w:r>
      <w:r w:rsidRPr="00F83020">
        <w:rPr>
          <w:rFonts w:ascii="Times New Roman" w:hAnsi="Times New Roman"/>
          <w:color w:val="auto"/>
          <w:sz w:val="24"/>
          <w:szCs w:val="24"/>
        </w:rPr>
        <w:t>городских и сельских ландшафтах; развивают умения понимать красоту окружающего мира через художественные образы;</w:t>
      </w:r>
    </w:p>
    <w:p w:rsidR="00E5342B" w:rsidRPr="00F83020" w:rsidRDefault="00E5342B" w:rsidP="00E5342B">
      <w:pPr>
        <w:pStyle w:val="ad"/>
        <w:spacing w:line="360" w:lineRule="auto"/>
        <w:ind w:firstLine="709"/>
        <w:rPr>
          <w:rFonts w:ascii="Times New Roman" w:hAnsi="Times New Roman"/>
          <w:color w:val="auto"/>
          <w:spacing w:val="-2"/>
          <w:sz w:val="24"/>
          <w:szCs w:val="24"/>
        </w:rPr>
      </w:pPr>
      <w:r w:rsidRPr="00F83020">
        <w:rPr>
          <w:rFonts w:ascii="Times New Roman" w:hAnsi="Times New Roman"/>
          <w:color w:val="auto"/>
          <w:spacing w:val="-2"/>
          <w:sz w:val="24"/>
          <w:szCs w:val="24"/>
        </w:rPr>
        <w:t xml:space="preserve">осваивают навыки видеть прекрасное в поведении, отношениях и труде людей, развивают умения </w:t>
      </w:r>
      <w:r w:rsidRPr="00F83020">
        <w:rPr>
          <w:rFonts w:ascii="Times New Roman" w:hAnsi="Times New Roman"/>
          <w:color w:val="auto"/>
          <w:sz w:val="24"/>
          <w:szCs w:val="24"/>
        </w:rPr>
        <w:t xml:space="preserve">различать добро и зло, красивое и безобразное, </w:t>
      </w:r>
      <w:r w:rsidRPr="00F83020">
        <w:rPr>
          <w:rFonts w:ascii="Times New Roman" w:hAnsi="Times New Roman"/>
          <w:color w:val="auto"/>
          <w:spacing w:val="-2"/>
          <w:sz w:val="24"/>
          <w:szCs w:val="24"/>
        </w:rPr>
        <w:t xml:space="preserve">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 </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pacing w:val="-4"/>
          <w:sz w:val="24"/>
          <w:szCs w:val="24"/>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F83020">
        <w:rPr>
          <w:rFonts w:ascii="Times New Roman" w:hAnsi="Times New Roman"/>
          <w:color w:val="auto"/>
          <w:sz w:val="24"/>
          <w:szCs w:val="24"/>
        </w:rPr>
        <w:t>;</w:t>
      </w:r>
    </w:p>
    <w:p w:rsidR="00E5342B" w:rsidRPr="00F83020" w:rsidRDefault="00E5342B" w:rsidP="00E5342B">
      <w:pPr>
        <w:pStyle w:val="ad"/>
        <w:spacing w:line="360" w:lineRule="auto"/>
        <w:ind w:firstLine="709"/>
        <w:rPr>
          <w:rFonts w:ascii="Times New Roman" w:hAnsi="Times New Roman"/>
          <w:color w:val="auto"/>
          <w:spacing w:val="-3"/>
          <w:sz w:val="24"/>
          <w:szCs w:val="24"/>
        </w:rPr>
      </w:pPr>
      <w:r w:rsidRPr="00F83020">
        <w:rPr>
          <w:rFonts w:ascii="Times New Roman" w:hAnsi="Times New Roman"/>
          <w:color w:val="auto"/>
          <w:spacing w:val="-3"/>
          <w:sz w:val="24"/>
          <w:szCs w:val="24"/>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w:t>
      </w:r>
      <w:r w:rsidRPr="00F83020">
        <w:rPr>
          <w:rFonts w:ascii="Times New Roman" w:hAnsi="Times New Roman"/>
          <w:color w:val="auto"/>
          <w:spacing w:val="2"/>
          <w:sz w:val="24"/>
          <w:szCs w:val="24"/>
        </w:rPr>
        <w:t xml:space="preserve">ности, реализации культурно­досуговых программ, включая </w:t>
      </w:r>
      <w:r w:rsidRPr="00F83020">
        <w:rPr>
          <w:rFonts w:ascii="Times New Roman" w:hAnsi="Times New Roman"/>
          <w:color w:val="auto"/>
          <w:spacing w:val="-3"/>
          <w:sz w:val="24"/>
          <w:szCs w:val="24"/>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получают элементарные представления о стиле одежды как способе выражения душевного состояния человека;</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участвуют в художественном оформлении помещений.</w:t>
      </w:r>
    </w:p>
    <w:p w:rsidR="00E5342B" w:rsidRPr="00F83020" w:rsidRDefault="00E5342B" w:rsidP="00E5342B">
      <w:pPr>
        <w:pStyle w:val="ad"/>
        <w:spacing w:line="360" w:lineRule="auto"/>
        <w:ind w:firstLine="709"/>
        <w:rPr>
          <w:rFonts w:ascii="Times New Roman" w:hAnsi="Times New Roman"/>
          <w:b/>
          <w:color w:val="auto"/>
          <w:spacing w:val="2"/>
          <w:sz w:val="24"/>
          <w:szCs w:val="24"/>
        </w:rPr>
      </w:pPr>
      <w:r w:rsidRPr="00F83020">
        <w:rPr>
          <w:rFonts w:ascii="Times New Roman" w:hAnsi="Times New Roman"/>
          <w:b/>
          <w:color w:val="auto"/>
          <w:spacing w:val="2"/>
          <w:sz w:val="24"/>
          <w:szCs w:val="24"/>
        </w:rPr>
        <w:t xml:space="preserve">Правовое воспитание и культура безопасности: </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pacing w:val="-4"/>
          <w:sz w:val="24"/>
          <w:szCs w:val="24"/>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F83020">
        <w:rPr>
          <w:rFonts w:ascii="Times New Roman" w:hAnsi="Times New Roman"/>
          <w:color w:val="auto"/>
          <w:sz w:val="24"/>
          <w:szCs w:val="24"/>
        </w:rPr>
        <w:t>;</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pacing w:val="2"/>
          <w:sz w:val="24"/>
          <w:szCs w:val="24"/>
        </w:rPr>
        <w:t xml:space="preserve">получают элементарный опыт ответственного социального поведения, реализации прав гражданина (в процессе знакомства с деятельностью </w:t>
      </w:r>
      <w:r w:rsidRPr="00F83020">
        <w:rPr>
          <w:rFonts w:ascii="Times New Roman" w:hAnsi="Times New Roman"/>
          <w:color w:val="auto"/>
          <w:sz w:val="24"/>
          <w:szCs w:val="24"/>
        </w:rPr>
        <w:t>детско­</w:t>
      </w:r>
      <w:r w:rsidRPr="00F83020">
        <w:rPr>
          <w:rFonts w:ascii="Times New Roman" w:hAnsi="Times New Roman"/>
          <w:color w:val="auto"/>
          <w:spacing w:val="2"/>
          <w:sz w:val="24"/>
          <w:szCs w:val="24"/>
        </w:rPr>
        <w:t xml:space="preserve">юношеских движений, организаций, сообществ, посильного участия в социальных </w:t>
      </w:r>
      <w:r w:rsidRPr="00F83020">
        <w:rPr>
          <w:rFonts w:ascii="Times New Roman" w:hAnsi="Times New Roman"/>
          <w:color w:val="auto"/>
          <w:sz w:val="24"/>
          <w:szCs w:val="24"/>
        </w:rPr>
        <w:t>проектах и мероприятиях, проводимых детско­юношескими организациями);</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E5342B" w:rsidRPr="00F83020" w:rsidRDefault="00E5342B" w:rsidP="00E5342B">
      <w:pPr>
        <w:pStyle w:val="ad"/>
        <w:spacing w:line="360" w:lineRule="auto"/>
        <w:ind w:firstLine="709"/>
        <w:rPr>
          <w:rFonts w:ascii="Times New Roman" w:hAnsi="Times New Roman"/>
          <w:b/>
          <w:color w:val="auto"/>
          <w:spacing w:val="2"/>
          <w:sz w:val="24"/>
          <w:szCs w:val="24"/>
        </w:rPr>
      </w:pPr>
      <w:r w:rsidRPr="00F83020">
        <w:rPr>
          <w:rFonts w:ascii="Times New Roman" w:hAnsi="Times New Roman"/>
          <w:b/>
          <w:color w:val="auto"/>
          <w:spacing w:val="2"/>
          <w:sz w:val="24"/>
          <w:szCs w:val="24"/>
        </w:rPr>
        <w:t>Воспитание семейных ценностей:</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pacing w:val="-4"/>
          <w:sz w:val="24"/>
          <w:szCs w:val="24"/>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F83020">
        <w:rPr>
          <w:rFonts w:ascii="Times New Roman" w:hAnsi="Times New Roman"/>
          <w:color w:val="auto"/>
          <w:sz w:val="24"/>
          <w:szCs w:val="24"/>
        </w:rPr>
        <w:t>;</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получают первоначальные представления о семейных ценностях, традициях, культуре семейной жизни, этике и психологии семейных отношений,</w:t>
      </w:r>
      <w:r w:rsidRPr="00F83020">
        <w:rPr>
          <w:rFonts w:ascii="Times New Roman" w:hAnsi="Times New Roman"/>
          <w:color w:val="auto"/>
          <w:spacing w:val="2"/>
          <w:sz w:val="24"/>
          <w:szCs w:val="24"/>
        </w:rPr>
        <w:t xml:space="preserve"> основанных на традиционных семейных ценностях народов России, нравствен</w:t>
      </w:r>
      <w:r w:rsidRPr="00F83020">
        <w:rPr>
          <w:rFonts w:ascii="Times New Roman" w:hAnsi="Times New Roman"/>
          <w:color w:val="auto"/>
          <w:sz w:val="24"/>
          <w:szCs w:val="24"/>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 xml:space="preserve">расширят опыт позитивного взаимодействия в семье </w:t>
      </w:r>
      <w:r w:rsidRPr="00F83020">
        <w:rPr>
          <w:rFonts w:ascii="Times New Roman" w:hAnsi="Times New Roman"/>
          <w:color w:val="auto"/>
          <w:spacing w:val="2"/>
          <w:sz w:val="24"/>
          <w:szCs w:val="24"/>
        </w:rPr>
        <w:t xml:space="preserve">(в процессе проведения открытых семейных праздников, </w:t>
      </w:r>
      <w:r w:rsidRPr="00F83020">
        <w:rPr>
          <w:rFonts w:ascii="Times New Roman" w:hAnsi="Times New Roman"/>
          <w:color w:val="auto"/>
          <w:sz w:val="24"/>
          <w:szCs w:val="24"/>
        </w:rPr>
        <w:t>выполнения и презентации совместно с родителями (закон</w:t>
      </w:r>
      <w:r w:rsidRPr="00F83020">
        <w:rPr>
          <w:rFonts w:ascii="Times New Roman" w:hAnsi="Times New Roman"/>
          <w:color w:val="auto"/>
          <w:spacing w:val="2"/>
          <w:sz w:val="24"/>
          <w:szCs w:val="24"/>
        </w:rPr>
        <w:t xml:space="preserve">ными представителями) творческих проектов, проведения </w:t>
      </w:r>
      <w:r w:rsidRPr="00F83020">
        <w:rPr>
          <w:rFonts w:ascii="Times New Roman" w:hAnsi="Times New Roman"/>
          <w:color w:val="auto"/>
          <w:sz w:val="24"/>
          <w:szCs w:val="24"/>
        </w:rPr>
        <w:t>других мероприятий, раскрывающих историю семьи, воспи</w:t>
      </w:r>
      <w:r w:rsidRPr="00F83020">
        <w:rPr>
          <w:rFonts w:ascii="Times New Roman" w:hAnsi="Times New Roman"/>
          <w:color w:val="auto"/>
          <w:spacing w:val="2"/>
          <w:sz w:val="24"/>
          <w:szCs w:val="24"/>
        </w:rPr>
        <w:t xml:space="preserve">тывающих уважение к старшему поколению, укрепляющих </w:t>
      </w:r>
      <w:r w:rsidRPr="00F83020">
        <w:rPr>
          <w:rFonts w:ascii="Times New Roman" w:hAnsi="Times New Roman"/>
          <w:color w:val="auto"/>
          <w:sz w:val="24"/>
          <w:szCs w:val="24"/>
        </w:rPr>
        <w:t>преемственность между поколениями);</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E5342B" w:rsidRPr="00F83020" w:rsidRDefault="00E5342B" w:rsidP="00E5342B">
      <w:pPr>
        <w:pStyle w:val="ad"/>
        <w:spacing w:line="360" w:lineRule="auto"/>
        <w:ind w:firstLine="709"/>
        <w:rPr>
          <w:rFonts w:ascii="Times New Roman" w:hAnsi="Times New Roman"/>
          <w:b/>
          <w:color w:val="auto"/>
          <w:spacing w:val="2"/>
          <w:sz w:val="24"/>
          <w:szCs w:val="24"/>
        </w:rPr>
      </w:pPr>
      <w:r w:rsidRPr="00F83020">
        <w:rPr>
          <w:rFonts w:ascii="Times New Roman" w:hAnsi="Times New Roman"/>
          <w:b/>
          <w:color w:val="auto"/>
          <w:spacing w:val="2"/>
          <w:sz w:val="24"/>
          <w:szCs w:val="24"/>
        </w:rPr>
        <w:t>Формирование коммуникативной культуры:</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pacing w:val="-4"/>
          <w:sz w:val="24"/>
          <w:szCs w:val="24"/>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F83020">
        <w:rPr>
          <w:rFonts w:ascii="Times New Roman" w:hAnsi="Times New Roman"/>
          <w:color w:val="auto"/>
          <w:sz w:val="24"/>
          <w:szCs w:val="24"/>
        </w:rPr>
        <w:t>;</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участвуют в развитии школьных средств массовой информации (школьные газеты, сайты, радио-, теле-, видеостудии);</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получают первоначальные представления о ценности и возможностях родного языка</w:t>
      </w:r>
      <w:r w:rsidRPr="00F83020">
        <w:rPr>
          <w:rFonts w:ascii="Times New Roman" w:hAnsi="Times New Roman"/>
          <w:color w:val="auto"/>
          <w:spacing w:val="2"/>
          <w:sz w:val="24"/>
          <w:szCs w:val="24"/>
        </w:rPr>
        <w:t>, об истории родного языка, его особенностях и месте в мире (</w:t>
      </w:r>
      <w:r w:rsidRPr="00F83020">
        <w:rPr>
          <w:rFonts w:ascii="Times New Roman" w:hAnsi="Times New Roman"/>
          <w:color w:val="auto"/>
          <w:sz w:val="24"/>
          <w:szCs w:val="24"/>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E5342B" w:rsidRPr="00F83020" w:rsidRDefault="00E5342B" w:rsidP="00E5342B">
      <w:pPr>
        <w:pStyle w:val="aff3"/>
        <w:spacing w:line="360" w:lineRule="auto"/>
        <w:ind w:firstLine="709"/>
        <w:rPr>
          <w:sz w:val="24"/>
        </w:rPr>
      </w:pPr>
      <w:r w:rsidRPr="00F83020">
        <w:rPr>
          <w:sz w:val="24"/>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E5342B" w:rsidRPr="00F83020" w:rsidRDefault="00E5342B" w:rsidP="00E5342B">
      <w:pPr>
        <w:pStyle w:val="ad"/>
        <w:spacing w:line="360" w:lineRule="auto"/>
        <w:ind w:firstLine="709"/>
        <w:rPr>
          <w:rFonts w:ascii="Times New Roman" w:hAnsi="Times New Roman"/>
          <w:b/>
          <w:color w:val="auto"/>
          <w:spacing w:val="2"/>
          <w:sz w:val="24"/>
          <w:szCs w:val="24"/>
        </w:rPr>
      </w:pPr>
      <w:r w:rsidRPr="00F83020">
        <w:rPr>
          <w:rFonts w:ascii="Times New Roman" w:hAnsi="Times New Roman"/>
          <w:b/>
          <w:color w:val="auto"/>
          <w:spacing w:val="2"/>
          <w:sz w:val="24"/>
          <w:szCs w:val="24"/>
        </w:rPr>
        <w:t>Экологическое воспитание:</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sidRPr="00F83020">
        <w:rPr>
          <w:rFonts w:ascii="Times New Roman" w:hAnsi="Times New Roman"/>
          <w:color w:val="auto"/>
          <w:spacing w:val="-2"/>
          <w:sz w:val="24"/>
          <w:szCs w:val="24"/>
        </w:rPr>
        <w:t xml:space="preserve">культуре народов России, других стран, нормах экологической </w:t>
      </w:r>
      <w:r w:rsidRPr="00F83020">
        <w:rPr>
          <w:rFonts w:ascii="Times New Roman" w:hAnsi="Times New Roman"/>
          <w:color w:val="auto"/>
          <w:sz w:val="24"/>
          <w:szCs w:val="24"/>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E5342B" w:rsidRPr="00F83020" w:rsidRDefault="00E5342B" w:rsidP="00E5342B">
      <w:pPr>
        <w:pStyle w:val="ad"/>
        <w:spacing w:line="360" w:lineRule="auto"/>
        <w:ind w:firstLine="709"/>
        <w:rPr>
          <w:rFonts w:ascii="Times New Roman" w:hAnsi="Times New Roman"/>
          <w:color w:val="auto"/>
          <w:spacing w:val="-4"/>
          <w:sz w:val="24"/>
          <w:szCs w:val="24"/>
        </w:rPr>
      </w:pPr>
      <w:r w:rsidRPr="00F83020">
        <w:rPr>
          <w:rFonts w:ascii="Times New Roman" w:hAnsi="Times New Roman"/>
          <w:color w:val="auto"/>
          <w:spacing w:val="-4"/>
          <w:sz w:val="24"/>
          <w:szCs w:val="24"/>
        </w:rP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E5342B" w:rsidRPr="00F83020" w:rsidRDefault="00E5342B" w:rsidP="00E5342B">
      <w:pPr>
        <w:pStyle w:val="ad"/>
        <w:spacing w:line="360" w:lineRule="auto"/>
        <w:ind w:firstLine="709"/>
        <w:rPr>
          <w:rFonts w:ascii="Times New Roman" w:hAnsi="Times New Roman"/>
          <w:color w:val="auto"/>
          <w:spacing w:val="-5"/>
          <w:sz w:val="24"/>
          <w:szCs w:val="24"/>
        </w:rPr>
      </w:pPr>
      <w:r w:rsidRPr="00F83020">
        <w:rPr>
          <w:rFonts w:ascii="Times New Roman" w:hAnsi="Times New Roman"/>
          <w:color w:val="auto"/>
          <w:spacing w:val="-5"/>
          <w:sz w:val="24"/>
          <w:szCs w:val="24"/>
        </w:rPr>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F83020">
        <w:rPr>
          <w:rFonts w:ascii="Times New Roman" w:hAnsi="Times New Roman"/>
          <w:color w:val="auto"/>
          <w:sz w:val="24"/>
          <w:szCs w:val="24"/>
        </w:rPr>
        <w:t xml:space="preserve">клумб, очистка доступных территорий от мусора, подкормка </w:t>
      </w:r>
      <w:r w:rsidRPr="00F83020">
        <w:rPr>
          <w:rFonts w:ascii="Times New Roman" w:hAnsi="Times New Roman"/>
          <w:color w:val="auto"/>
          <w:spacing w:val="-5"/>
          <w:sz w:val="24"/>
          <w:szCs w:val="24"/>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Pr="00F83020">
        <w:rPr>
          <w:rFonts w:ascii="Times New Roman" w:hAnsi="Times New Roman"/>
          <w:color w:val="auto"/>
          <w:sz w:val="24"/>
          <w:szCs w:val="24"/>
        </w:rPr>
        <w:t xml:space="preserve"> посильное участие в деятельности детско­юношеских организаций);</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 xml:space="preserve">при поддержке школы усваивают в семье позитивные образцы взаимодействия </w:t>
      </w:r>
      <w:r w:rsidRPr="00F83020">
        <w:rPr>
          <w:rFonts w:ascii="Times New Roman" w:hAnsi="Times New Roman"/>
          <w:color w:val="auto"/>
          <w:spacing w:val="2"/>
          <w:sz w:val="24"/>
          <w:szCs w:val="24"/>
        </w:rPr>
        <w:t>с природой: совместно с родителями (законными представителями) расширяют опыт общения с природой, заботятся</w:t>
      </w:r>
      <w:r w:rsidRPr="00F83020">
        <w:rPr>
          <w:rFonts w:ascii="Times New Roman" w:hAnsi="Times New Roman"/>
          <w:color w:val="auto"/>
          <w:spacing w:val="-2"/>
          <w:sz w:val="24"/>
          <w:szCs w:val="24"/>
        </w:rPr>
        <w:t xml:space="preserve"> о животных и растениях, участвуют вместе с родителями (закон</w:t>
      </w:r>
      <w:r w:rsidRPr="00F83020">
        <w:rPr>
          <w:rFonts w:ascii="Times New Roman" w:hAnsi="Times New Roman"/>
          <w:color w:val="auto"/>
          <w:sz w:val="24"/>
          <w:szCs w:val="24"/>
        </w:rPr>
        <w:t>ными представителями) в экологических мероприятиях по месту жительства;</w:t>
      </w:r>
    </w:p>
    <w:p w:rsidR="00E5342B" w:rsidRPr="00F83020" w:rsidRDefault="00E5342B" w:rsidP="00E5342B">
      <w:pPr>
        <w:pStyle w:val="aff3"/>
        <w:spacing w:line="360" w:lineRule="auto"/>
        <w:ind w:firstLine="709"/>
        <w:rPr>
          <w:sz w:val="24"/>
        </w:rPr>
      </w:pPr>
      <w:r w:rsidRPr="00F83020">
        <w:rPr>
          <w:sz w:val="24"/>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E5342B" w:rsidRPr="00F83020" w:rsidRDefault="00E5342B" w:rsidP="00E5342B">
      <w:pPr>
        <w:pStyle w:val="aff3"/>
        <w:spacing w:line="360" w:lineRule="auto"/>
        <w:ind w:firstLine="709"/>
        <w:rPr>
          <w:sz w:val="24"/>
        </w:rPr>
      </w:pPr>
    </w:p>
    <w:p w:rsidR="00E5342B" w:rsidRPr="00F83020" w:rsidRDefault="00E5342B" w:rsidP="00E5342B">
      <w:pPr>
        <w:pStyle w:val="aff3"/>
        <w:spacing w:line="360" w:lineRule="auto"/>
        <w:ind w:left="709"/>
        <w:jc w:val="left"/>
        <w:rPr>
          <w:b/>
          <w:sz w:val="24"/>
        </w:rPr>
      </w:pPr>
      <w:r w:rsidRPr="00F83020">
        <w:rPr>
          <w:b/>
          <w:sz w:val="24"/>
        </w:rPr>
        <w:t>2.3.4.Модель организации работы по духовно-нравственному развитию, воспитанию и социализации обучающихся</w:t>
      </w:r>
    </w:p>
    <w:p w:rsidR="00E5342B" w:rsidRPr="00F83020" w:rsidRDefault="00E5342B" w:rsidP="00E5342B">
      <w:pPr>
        <w:pStyle w:val="aff5"/>
        <w:spacing w:line="360" w:lineRule="auto"/>
        <w:ind w:firstLine="709"/>
        <w:rPr>
          <w:rFonts w:ascii="Times New Roman" w:hAnsi="Times New Roman"/>
          <w:sz w:val="24"/>
          <w:szCs w:val="24"/>
        </w:rPr>
      </w:pPr>
      <w:r w:rsidRPr="00F83020">
        <w:rPr>
          <w:rFonts w:ascii="Times New Roman" w:hAnsi="Times New Roman"/>
          <w:sz w:val="24"/>
          <w:szCs w:val="24"/>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
    <w:p w:rsidR="00E5342B" w:rsidRPr="00F83020" w:rsidRDefault="00E5342B" w:rsidP="00E5342B">
      <w:pPr>
        <w:pStyle w:val="aff5"/>
        <w:spacing w:line="360" w:lineRule="auto"/>
        <w:ind w:firstLine="709"/>
        <w:rPr>
          <w:rFonts w:ascii="Times New Roman" w:hAnsi="Times New Roman"/>
          <w:sz w:val="24"/>
          <w:szCs w:val="24"/>
        </w:rPr>
      </w:pPr>
      <w:r w:rsidRPr="00F83020">
        <w:rPr>
          <w:rFonts w:ascii="Times New Roman" w:hAnsi="Times New Roman"/>
          <w:sz w:val="24"/>
          <w:szCs w:val="24"/>
        </w:rPr>
        <w:t>- научно-методологическом (уровень согласованного единства базовых педагогических принципов и подходов к воспитанию);</w:t>
      </w:r>
    </w:p>
    <w:p w:rsidR="00E5342B" w:rsidRPr="00F83020" w:rsidRDefault="00E5342B" w:rsidP="00E5342B">
      <w:pPr>
        <w:pStyle w:val="aff5"/>
        <w:spacing w:line="360" w:lineRule="auto"/>
        <w:ind w:firstLine="709"/>
        <w:rPr>
          <w:rFonts w:ascii="Times New Roman" w:hAnsi="Times New Roman"/>
          <w:sz w:val="24"/>
          <w:szCs w:val="24"/>
        </w:rPr>
      </w:pPr>
      <w:r w:rsidRPr="00F83020">
        <w:rPr>
          <w:rFonts w:ascii="Times New Roman" w:hAnsi="Times New Roman"/>
          <w:sz w:val="24"/>
          <w:szCs w:val="24"/>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E5342B" w:rsidRPr="00F83020" w:rsidRDefault="00E5342B" w:rsidP="00E5342B">
      <w:pPr>
        <w:pStyle w:val="aff5"/>
        <w:spacing w:line="360" w:lineRule="auto"/>
        <w:ind w:firstLine="709"/>
        <w:rPr>
          <w:rFonts w:ascii="Times New Roman" w:hAnsi="Times New Roman"/>
          <w:sz w:val="24"/>
          <w:szCs w:val="24"/>
        </w:rPr>
      </w:pPr>
      <w:r w:rsidRPr="00F83020">
        <w:rPr>
          <w:rFonts w:ascii="Times New Roman" w:hAnsi="Times New Roman"/>
          <w:sz w:val="24"/>
          <w:szCs w:val="24"/>
        </w:rPr>
        <w:t>- 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w:t>
      </w:r>
    </w:p>
    <w:p w:rsidR="00E5342B" w:rsidRPr="00F83020" w:rsidRDefault="00E5342B" w:rsidP="00E5342B">
      <w:pPr>
        <w:pStyle w:val="aff5"/>
        <w:spacing w:line="360" w:lineRule="auto"/>
        <w:ind w:firstLine="709"/>
        <w:rPr>
          <w:rFonts w:ascii="Times New Roman" w:hAnsi="Times New Roman"/>
          <w:sz w:val="24"/>
          <w:szCs w:val="24"/>
        </w:rPr>
      </w:pPr>
      <w:r w:rsidRPr="00F83020">
        <w:rPr>
          <w:rFonts w:ascii="Times New Roman" w:hAnsi="Times New Roman"/>
          <w:sz w:val="24"/>
          <w:szCs w:val="24"/>
        </w:rPr>
        <w:t>Данная модель взаимодействия базируется на сочетании двух принципов структурного взаимодействия: иерархического и сетевого.</w:t>
      </w:r>
    </w:p>
    <w:p w:rsidR="00E5342B" w:rsidRPr="00F83020" w:rsidRDefault="00E5342B" w:rsidP="00E5342B">
      <w:pPr>
        <w:pStyle w:val="aff5"/>
        <w:spacing w:line="360" w:lineRule="auto"/>
        <w:ind w:firstLine="709"/>
        <w:rPr>
          <w:rFonts w:ascii="Times New Roman" w:hAnsi="Times New Roman"/>
          <w:sz w:val="24"/>
          <w:szCs w:val="24"/>
        </w:rPr>
      </w:pPr>
      <w:r w:rsidRPr="00F83020">
        <w:rPr>
          <w:rFonts w:ascii="Times New Roman" w:hAnsi="Times New Roman"/>
          <w:sz w:val="24"/>
          <w:szCs w:val="24"/>
        </w:rPr>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rsidR="00E5342B" w:rsidRPr="00F83020" w:rsidRDefault="00E5342B" w:rsidP="00E5342B">
      <w:pPr>
        <w:pStyle w:val="aff5"/>
        <w:spacing w:line="360" w:lineRule="auto"/>
        <w:ind w:firstLine="709"/>
        <w:rPr>
          <w:rFonts w:ascii="Times New Roman" w:hAnsi="Times New Roman"/>
          <w:sz w:val="24"/>
          <w:szCs w:val="24"/>
        </w:rPr>
      </w:pPr>
      <w:r w:rsidRPr="00F83020">
        <w:rPr>
          <w:rFonts w:ascii="Times New Roman" w:hAnsi="Times New Roman"/>
          <w:sz w:val="24"/>
          <w:szCs w:val="24"/>
        </w:rPr>
        <w:t xml:space="preserve">Практическое взаимодействие осуществляется по </w:t>
      </w:r>
      <w:r w:rsidRPr="00F83020">
        <w:rPr>
          <w:rFonts w:ascii="Times New Roman" w:hAnsi="Times New Roman"/>
          <w:i/>
          <w:sz w:val="24"/>
          <w:szCs w:val="24"/>
        </w:rPr>
        <w:t>сетевому принципу</w:t>
      </w:r>
      <w:r w:rsidRPr="00F83020">
        <w:rPr>
          <w:rFonts w:ascii="Times New Roman" w:hAnsi="Times New Roman"/>
          <w:sz w:val="24"/>
          <w:szCs w:val="24"/>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w:t>
      </w:r>
    </w:p>
    <w:p w:rsidR="00E5342B" w:rsidRPr="00F83020" w:rsidRDefault="00E5342B" w:rsidP="00E5342B">
      <w:pPr>
        <w:pStyle w:val="aff5"/>
        <w:spacing w:line="360" w:lineRule="auto"/>
        <w:ind w:firstLine="709"/>
        <w:rPr>
          <w:rFonts w:ascii="Times New Roman" w:hAnsi="Times New Roman"/>
          <w:sz w:val="24"/>
          <w:szCs w:val="24"/>
        </w:rPr>
      </w:pPr>
      <w:r w:rsidRPr="00F83020">
        <w:rPr>
          <w:rFonts w:ascii="Times New Roman" w:hAnsi="Times New Roman"/>
          <w:sz w:val="24"/>
          <w:szCs w:val="24"/>
        </w:rPr>
        <w:t>Главными принципами межличностного педагогического общения в контексте реализации модели сетевого взаимодействия становятся сотворчество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p>
    <w:p w:rsidR="00E5342B" w:rsidRPr="00F83020" w:rsidRDefault="00E5342B" w:rsidP="00E5342B">
      <w:pPr>
        <w:spacing w:line="360" w:lineRule="auto"/>
        <w:ind w:firstLine="709"/>
        <w:jc w:val="both"/>
      </w:pPr>
      <w:r w:rsidRPr="00F83020">
        <w:t>В процессе реализации модели организации сетевого взаимодействия участников образовательной деятельности постепенно начинают рождаться новые формы творческой самоорганизации детско-родительских коллективов в виде сетевых органов самоуправления – советы детско-родительских активов. 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управления учебно-воспитательным процессом в школе.</w:t>
      </w:r>
    </w:p>
    <w:p w:rsidR="00E5342B" w:rsidRPr="00F83020" w:rsidRDefault="00E5342B" w:rsidP="00E5342B">
      <w:pPr>
        <w:pStyle w:val="aff5"/>
        <w:spacing w:line="360" w:lineRule="auto"/>
        <w:ind w:firstLine="709"/>
        <w:rPr>
          <w:rFonts w:ascii="Times New Roman" w:hAnsi="Times New Roman"/>
          <w:sz w:val="24"/>
          <w:szCs w:val="24"/>
        </w:rPr>
      </w:pPr>
      <w:r w:rsidRPr="00F83020">
        <w:rPr>
          <w:rFonts w:ascii="Times New Roman" w:hAnsi="Times New Roman"/>
          <w:sz w:val="24"/>
          <w:szCs w:val="24"/>
        </w:rPr>
        <w:t>Базовым методологическим принципом реализации модели сетевого взаимодействия участников образовательной деятельности служит принцип культуросообразности,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E5342B" w:rsidRPr="00F83020" w:rsidRDefault="00E5342B" w:rsidP="00E5342B">
      <w:pPr>
        <w:pStyle w:val="aff5"/>
        <w:spacing w:line="360" w:lineRule="auto"/>
        <w:ind w:firstLine="709"/>
        <w:rPr>
          <w:rFonts w:ascii="Times New Roman" w:hAnsi="Times New Roman"/>
          <w:sz w:val="24"/>
          <w:szCs w:val="24"/>
        </w:rPr>
      </w:pPr>
      <w:r w:rsidRPr="00F83020">
        <w:rPr>
          <w:rFonts w:ascii="Times New Roman" w:hAnsi="Times New Roman"/>
          <w:sz w:val="24"/>
          <w:szCs w:val="24"/>
        </w:rPr>
        <w:t>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и социализации младших школьников.</w:t>
      </w:r>
    </w:p>
    <w:p w:rsidR="00E5342B" w:rsidRPr="00F83020" w:rsidRDefault="00E5342B" w:rsidP="00E5342B">
      <w:pPr>
        <w:pStyle w:val="aff5"/>
        <w:tabs>
          <w:tab w:val="left" w:pos="993"/>
        </w:tabs>
        <w:spacing w:line="360" w:lineRule="auto"/>
        <w:ind w:left="709" w:firstLine="0"/>
        <w:rPr>
          <w:rFonts w:ascii="Times New Roman" w:hAnsi="Times New Roman"/>
          <w:sz w:val="24"/>
          <w:szCs w:val="24"/>
        </w:rPr>
      </w:pPr>
    </w:p>
    <w:p w:rsidR="00E5342B" w:rsidRPr="00F83020" w:rsidRDefault="00E5342B" w:rsidP="00E5342B">
      <w:pPr>
        <w:pStyle w:val="aff5"/>
        <w:spacing w:line="360" w:lineRule="auto"/>
        <w:ind w:firstLine="709"/>
        <w:rPr>
          <w:rFonts w:ascii="Times New Roman" w:hAnsi="Times New Roman"/>
          <w:b/>
          <w:sz w:val="24"/>
          <w:szCs w:val="24"/>
        </w:rPr>
      </w:pPr>
      <w:r w:rsidRPr="00F83020">
        <w:rPr>
          <w:rFonts w:ascii="Times New Roman" w:hAnsi="Times New Roman"/>
          <w:b/>
          <w:sz w:val="24"/>
          <w:szCs w:val="24"/>
        </w:rPr>
        <w:t>Принципы и особенности организации воспитания и социализации младших школьников</w:t>
      </w:r>
    </w:p>
    <w:p w:rsidR="00E5342B" w:rsidRPr="00F83020" w:rsidRDefault="00E5342B" w:rsidP="00E5342B">
      <w:pPr>
        <w:pStyle w:val="a3"/>
        <w:spacing w:line="360" w:lineRule="auto"/>
        <w:ind w:firstLine="709"/>
        <w:rPr>
          <w:rFonts w:ascii="Times New Roman" w:hAnsi="Times New Roman"/>
          <w:b/>
          <w:bCs/>
          <w:color w:val="auto"/>
          <w:sz w:val="24"/>
          <w:szCs w:val="24"/>
        </w:rPr>
      </w:pPr>
      <w:r w:rsidRPr="00F83020">
        <w:rPr>
          <w:rFonts w:ascii="Times New Roman" w:hAnsi="Times New Roman"/>
          <w:bCs/>
          <w:color w:val="auto"/>
          <w:spacing w:val="2"/>
          <w:sz w:val="24"/>
          <w:szCs w:val="24"/>
        </w:rPr>
        <w:t>Принцип ориентации на идеал.</w:t>
      </w:r>
      <w:r w:rsidRPr="00F83020">
        <w:rPr>
          <w:rFonts w:ascii="Times New Roman" w:hAnsi="Times New Roman"/>
          <w:color w:val="auto"/>
          <w:spacing w:val="2"/>
          <w:sz w:val="24"/>
          <w:szCs w:val="24"/>
        </w:rPr>
        <w:t xml:space="preserve"> Идеал – это высшая </w:t>
      </w:r>
      <w:r w:rsidRPr="00F83020">
        <w:rPr>
          <w:rFonts w:ascii="Times New Roman" w:hAnsi="Times New Roman"/>
          <w:color w:val="auto"/>
          <w:sz w:val="24"/>
          <w:szCs w:val="24"/>
        </w:rPr>
        <w:t>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национальных культурных и религиозных традициях народов России и служат для новых поколений основными ориентирами челове</w:t>
      </w:r>
      <w:r w:rsidRPr="00F83020">
        <w:rPr>
          <w:rFonts w:ascii="Times New Roman" w:hAnsi="Times New Roman"/>
          <w:color w:val="auto"/>
          <w:spacing w:val="-2"/>
          <w:sz w:val="24"/>
          <w:szCs w:val="24"/>
        </w:rPr>
        <w:t xml:space="preserve">ческой жизни, духовно­нравственного и социального развития </w:t>
      </w:r>
      <w:r w:rsidRPr="00F83020">
        <w:rPr>
          <w:rFonts w:ascii="Times New Roman" w:hAnsi="Times New Roman"/>
          <w:color w:val="auto"/>
          <w:sz w:val="24"/>
          <w:szCs w:val="24"/>
        </w:rPr>
        <w:t xml:space="preserve">личности. В содержании программы духовно­нравственного развития, воспитания и социализации обучающихся должны быть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w:t>
      </w:r>
      <w:r w:rsidRPr="00F83020">
        <w:rPr>
          <w:rFonts w:ascii="Times New Roman" w:hAnsi="Times New Roman"/>
          <w:color w:val="auto"/>
          <w:spacing w:val="2"/>
          <w:sz w:val="24"/>
          <w:szCs w:val="24"/>
        </w:rPr>
        <w:t>уклада школьной жизни, придают ему нравственные изме</w:t>
      </w:r>
      <w:r w:rsidRPr="00F83020">
        <w:rPr>
          <w:rFonts w:ascii="Times New Roman" w:hAnsi="Times New Roman"/>
          <w:color w:val="auto"/>
          <w:sz w:val="24"/>
          <w:szCs w:val="24"/>
        </w:rPr>
        <w:t>рения, обеспечивают возможность согласования деятельности различных субъектов воспитания и социализации.</w:t>
      </w:r>
    </w:p>
    <w:p w:rsidR="00E5342B" w:rsidRPr="00F83020" w:rsidRDefault="00E5342B" w:rsidP="00E5342B">
      <w:pPr>
        <w:pStyle w:val="a3"/>
        <w:spacing w:line="360" w:lineRule="auto"/>
        <w:ind w:firstLine="709"/>
        <w:rPr>
          <w:rFonts w:ascii="Times New Roman" w:hAnsi="Times New Roman"/>
          <w:color w:val="auto"/>
          <w:sz w:val="24"/>
          <w:szCs w:val="24"/>
        </w:rPr>
      </w:pPr>
      <w:r w:rsidRPr="00F83020">
        <w:rPr>
          <w:rFonts w:ascii="Times New Roman" w:hAnsi="Times New Roman"/>
          <w:bCs/>
          <w:color w:val="auto"/>
          <w:spacing w:val="2"/>
          <w:sz w:val="24"/>
          <w:szCs w:val="24"/>
        </w:rPr>
        <w:t>Аксиологический принцип</w:t>
      </w:r>
      <w:r w:rsidRPr="00F83020">
        <w:rPr>
          <w:rFonts w:ascii="Times New Roman" w:hAnsi="Times New Roman"/>
          <w:bCs/>
          <w:i/>
          <w:color w:val="auto"/>
          <w:spacing w:val="2"/>
          <w:sz w:val="24"/>
          <w:szCs w:val="24"/>
        </w:rPr>
        <w:t>.</w:t>
      </w:r>
      <w:r w:rsidRPr="00F83020">
        <w:rPr>
          <w:rFonts w:ascii="Times New Roman" w:hAnsi="Times New Roman"/>
          <w:color w:val="auto"/>
          <w:spacing w:val="2"/>
          <w:sz w:val="24"/>
          <w:szCs w:val="24"/>
        </w:rPr>
        <w:t xml:space="preserve"> Ценности определяют основное содержание духовно­нравственного развития, вос</w:t>
      </w:r>
      <w:r w:rsidRPr="00F83020">
        <w:rPr>
          <w:rFonts w:ascii="Times New Roman" w:hAnsi="Times New Roman"/>
          <w:color w:val="auto"/>
          <w:sz w:val="24"/>
          <w:szCs w:val="24"/>
        </w:rPr>
        <w:t xml:space="preserve">питания и социализации личности младшего школьника. Любое содержание обучения, общения, деятельности может стать содержанием </w:t>
      </w:r>
      <w:r w:rsidRPr="00F83020">
        <w:rPr>
          <w:rFonts w:ascii="Times New Roman" w:hAnsi="Times New Roman"/>
          <w:color w:val="auto"/>
          <w:spacing w:val="2"/>
          <w:sz w:val="24"/>
          <w:szCs w:val="24"/>
        </w:rPr>
        <w:t>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w:t>
      </w:r>
      <w:r w:rsidRPr="00F83020">
        <w:rPr>
          <w:rFonts w:ascii="Times New Roman" w:hAnsi="Times New Roman"/>
          <w:color w:val="auto"/>
          <w:sz w:val="24"/>
          <w:szCs w:val="24"/>
        </w:rPr>
        <w:t>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E5342B" w:rsidRPr="00F83020" w:rsidRDefault="00E5342B" w:rsidP="00E5342B">
      <w:pPr>
        <w:pStyle w:val="a3"/>
        <w:spacing w:line="360" w:lineRule="auto"/>
        <w:ind w:firstLine="709"/>
        <w:rPr>
          <w:rFonts w:ascii="Times New Roman" w:hAnsi="Times New Roman"/>
          <w:color w:val="auto"/>
          <w:spacing w:val="2"/>
          <w:sz w:val="24"/>
          <w:szCs w:val="24"/>
        </w:rPr>
      </w:pPr>
      <w:r w:rsidRPr="00F83020">
        <w:rPr>
          <w:rFonts w:ascii="Times New Roman" w:hAnsi="Times New Roman"/>
          <w:color w:val="auto"/>
          <w:spacing w:val="2"/>
          <w:sz w:val="24"/>
          <w:szCs w:val="24"/>
        </w:rPr>
        <w:t>Принцип амплификации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новообразований, возникающих на определенной возрастной стадии детства для всего последующего развития личности. Обучающийся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E5342B" w:rsidRPr="00F83020" w:rsidRDefault="00E5342B" w:rsidP="00E5342B">
      <w:pPr>
        <w:pStyle w:val="a3"/>
        <w:spacing w:line="360" w:lineRule="auto"/>
        <w:ind w:firstLine="709"/>
        <w:rPr>
          <w:rFonts w:ascii="Times New Roman" w:hAnsi="Times New Roman"/>
          <w:color w:val="auto"/>
          <w:spacing w:val="2"/>
          <w:sz w:val="24"/>
          <w:szCs w:val="24"/>
        </w:rPr>
      </w:pPr>
      <w:r w:rsidRPr="00F83020">
        <w:rPr>
          <w:rFonts w:ascii="Times New Roman" w:hAnsi="Times New Roman"/>
          <w:color w:val="auto"/>
          <w:spacing w:val="2"/>
          <w:sz w:val="24"/>
          <w:szCs w:val="24"/>
        </w:rPr>
        <w:t xml:space="preserve">Организация воспитания и социализации в соответствии с принципом амплификации проявляется 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 </w:t>
      </w:r>
    </w:p>
    <w:p w:rsidR="00E5342B" w:rsidRPr="00F83020" w:rsidRDefault="00E5342B" w:rsidP="00E5342B">
      <w:pPr>
        <w:pStyle w:val="a3"/>
        <w:spacing w:line="360" w:lineRule="auto"/>
        <w:ind w:firstLine="709"/>
        <w:rPr>
          <w:rFonts w:ascii="Times New Roman" w:hAnsi="Times New Roman"/>
          <w:b/>
          <w:bCs/>
          <w:color w:val="auto"/>
          <w:spacing w:val="-2"/>
          <w:sz w:val="24"/>
          <w:szCs w:val="24"/>
        </w:rPr>
      </w:pPr>
      <w:r w:rsidRPr="00F83020">
        <w:rPr>
          <w:rFonts w:ascii="Times New Roman" w:hAnsi="Times New Roman"/>
          <w:bCs/>
          <w:color w:val="auto"/>
          <w:spacing w:val="-2"/>
          <w:sz w:val="24"/>
          <w:szCs w:val="24"/>
        </w:rPr>
        <w:t>Принцип следования нравственному примеру.</w:t>
      </w:r>
      <w:r w:rsidRPr="00F83020">
        <w:rPr>
          <w:rFonts w:ascii="Times New Roman" w:hAnsi="Times New Roman"/>
          <w:color w:val="auto"/>
          <w:spacing w:val="-2"/>
          <w:sz w:val="24"/>
          <w:szCs w:val="24"/>
        </w:rPr>
        <w:t>Следова</w:t>
      </w:r>
      <w:r w:rsidRPr="00F83020">
        <w:rPr>
          <w:rFonts w:ascii="Times New Roman" w:hAnsi="Times New Roman"/>
          <w:color w:val="auto"/>
          <w:spacing w:val="2"/>
          <w:sz w:val="24"/>
          <w:szCs w:val="24"/>
        </w:rPr>
        <w:t xml:space="preserve">ние примеру – ведущий метод нравственного воспитания. </w:t>
      </w:r>
      <w:r w:rsidRPr="00F83020">
        <w:rPr>
          <w:rFonts w:ascii="Times New Roman" w:hAnsi="Times New Roman"/>
          <w:color w:val="auto"/>
          <w:sz w:val="24"/>
          <w:szCs w:val="24"/>
        </w:rPr>
        <w:t xml:space="preserve">Пример – это возможная модель выстраивания отношений </w:t>
      </w:r>
      <w:r w:rsidRPr="00F83020">
        <w:rPr>
          <w:rFonts w:ascii="Times New Roman" w:hAnsi="Times New Roman"/>
          <w:color w:val="auto"/>
          <w:spacing w:val="-2"/>
          <w:sz w:val="24"/>
          <w:szCs w:val="24"/>
        </w:rPr>
        <w:t>ребенка с другими людьми и с самим собой, образец ценност</w:t>
      </w:r>
      <w:r w:rsidRPr="00F83020">
        <w:rPr>
          <w:rFonts w:ascii="Times New Roman" w:hAnsi="Times New Roman"/>
          <w:color w:val="auto"/>
          <w:spacing w:val="2"/>
          <w:sz w:val="24"/>
          <w:szCs w:val="24"/>
        </w:rPr>
        <w:t xml:space="preserve">ного выбора, совершенного значимым другим. Содержание </w:t>
      </w:r>
      <w:r w:rsidRPr="00F83020">
        <w:rPr>
          <w:rFonts w:ascii="Times New Roman" w:hAnsi="Times New Roman"/>
          <w:color w:val="auto"/>
          <w:spacing w:val="-2"/>
          <w:sz w:val="24"/>
          <w:szCs w:val="24"/>
        </w:rPr>
        <w:t xml:space="preserve">учебного процесса, внеучебной и внешкольной деятельности должно быть наполнено примерами нравственного поведения. </w:t>
      </w:r>
      <w:r w:rsidRPr="00F83020">
        <w:rPr>
          <w:rFonts w:ascii="Times New Roman" w:hAnsi="Times New Roman"/>
          <w:color w:val="auto"/>
          <w:spacing w:val="2"/>
          <w:sz w:val="24"/>
          <w:szCs w:val="24"/>
        </w:rPr>
        <w:t>Пример как метод воспитания позволяет расширить нрав</w:t>
      </w:r>
      <w:r w:rsidRPr="00F83020">
        <w:rPr>
          <w:rFonts w:ascii="Times New Roman" w:hAnsi="Times New Roman"/>
          <w:color w:val="auto"/>
          <w:spacing w:val="-2"/>
          <w:sz w:val="24"/>
          <w:szCs w:val="24"/>
        </w:rPr>
        <w:t xml:space="preserve">ственный опыт ребенка, побудить его к внутреннему диалогу, </w:t>
      </w:r>
      <w:r w:rsidRPr="00F83020">
        <w:rPr>
          <w:rFonts w:ascii="Times New Roman" w:hAnsi="Times New Roman"/>
          <w:color w:val="auto"/>
          <w:sz w:val="24"/>
          <w:szCs w:val="24"/>
        </w:rPr>
        <w:t>пробудить в нем нравственную рефлексию, обеспечить воз</w:t>
      </w:r>
      <w:r w:rsidRPr="00F83020">
        <w:rPr>
          <w:rFonts w:ascii="Times New Roman" w:hAnsi="Times New Roman"/>
          <w:color w:val="auto"/>
          <w:spacing w:val="-2"/>
          <w:sz w:val="24"/>
          <w:szCs w:val="24"/>
        </w:rPr>
        <w:t>можность выбора при построении собственной системы цен</w:t>
      </w:r>
      <w:r w:rsidRPr="00F83020">
        <w:rPr>
          <w:rFonts w:ascii="Times New Roman" w:hAnsi="Times New Roman"/>
          <w:color w:val="auto"/>
          <w:sz w:val="24"/>
          <w:szCs w:val="24"/>
        </w:rPr>
        <w:t xml:space="preserve">ностных отношений, продемонстрировать ребенку реальную </w:t>
      </w:r>
      <w:r w:rsidRPr="00F83020">
        <w:rPr>
          <w:rFonts w:ascii="Times New Roman" w:hAnsi="Times New Roman"/>
          <w:color w:val="auto"/>
          <w:spacing w:val="-2"/>
          <w:sz w:val="24"/>
          <w:szCs w:val="24"/>
        </w:rPr>
        <w:t>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E5342B" w:rsidRPr="00F83020" w:rsidRDefault="00E5342B" w:rsidP="00E5342B">
      <w:pPr>
        <w:pStyle w:val="a3"/>
        <w:spacing w:line="360" w:lineRule="auto"/>
        <w:ind w:firstLine="709"/>
        <w:rPr>
          <w:rFonts w:ascii="Times New Roman" w:hAnsi="Times New Roman"/>
          <w:b/>
          <w:bCs/>
          <w:color w:val="auto"/>
          <w:spacing w:val="2"/>
          <w:sz w:val="24"/>
          <w:szCs w:val="24"/>
        </w:rPr>
      </w:pPr>
      <w:r w:rsidRPr="00F83020">
        <w:rPr>
          <w:rFonts w:ascii="Times New Roman" w:hAnsi="Times New Roman"/>
          <w:bCs/>
          <w:color w:val="auto"/>
          <w:spacing w:val="2"/>
          <w:sz w:val="24"/>
          <w:szCs w:val="24"/>
        </w:rPr>
        <w:t>Принцип идентификации (персонификации).</w:t>
      </w:r>
      <w:r w:rsidRPr="00F83020">
        <w:rPr>
          <w:rFonts w:ascii="Times New Roman" w:hAnsi="Times New Roman"/>
          <w:color w:val="auto"/>
          <w:spacing w:val="2"/>
          <w:sz w:val="24"/>
          <w:szCs w:val="24"/>
        </w:rPr>
        <w:t xml:space="preserve"> Идентификация – устойчивое отождествление себя со значимым </w:t>
      </w:r>
      <w:r w:rsidRPr="00F83020">
        <w:rPr>
          <w:rFonts w:ascii="Times New Roman" w:hAnsi="Times New Roman"/>
          <w:color w:val="auto"/>
          <w:spacing w:val="-2"/>
          <w:sz w:val="24"/>
          <w:szCs w:val="24"/>
        </w:rPr>
        <w:t>другим, стремление быть похожим на него. В младшем школь</w:t>
      </w:r>
      <w:r w:rsidRPr="00F83020">
        <w:rPr>
          <w:rFonts w:ascii="Times New Roman" w:hAnsi="Times New Roman"/>
          <w:color w:val="auto"/>
          <w:spacing w:val="2"/>
          <w:sz w:val="24"/>
          <w:szCs w:val="24"/>
        </w:rPr>
        <w:t>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ребенка.</w:t>
      </w:r>
    </w:p>
    <w:p w:rsidR="00E5342B" w:rsidRPr="00F83020" w:rsidRDefault="00E5342B" w:rsidP="00E5342B">
      <w:pPr>
        <w:pStyle w:val="a3"/>
        <w:spacing w:line="360" w:lineRule="auto"/>
        <w:ind w:firstLine="709"/>
        <w:rPr>
          <w:rFonts w:ascii="Times New Roman" w:hAnsi="Times New Roman"/>
          <w:b/>
          <w:bCs/>
          <w:color w:val="auto"/>
          <w:sz w:val="24"/>
          <w:szCs w:val="24"/>
        </w:rPr>
      </w:pPr>
      <w:r w:rsidRPr="00F83020">
        <w:rPr>
          <w:rFonts w:ascii="Times New Roman" w:hAnsi="Times New Roman"/>
          <w:bCs/>
          <w:color w:val="auto"/>
          <w:spacing w:val="2"/>
          <w:sz w:val="24"/>
          <w:szCs w:val="24"/>
        </w:rPr>
        <w:t>Принцип диалогического общения.</w:t>
      </w:r>
      <w:r w:rsidRPr="00F83020">
        <w:rPr>
          <w:rFonts w:ascii="Times New Roman" w:hAnsi="Times New Roman"/>
          <w:color w:val="auto"/>
          <w:spacing w:val="2"/>
          <w:sz w:val="24"/>
          <w:szCs w:val="24"/>
        </w:rPr>
        <w:t xml:space="preserve"> В формировании </w:t>
      </w:r>
      <w:r w:rsidRPr="00F83020">
        <w:rPr>
          <w:rFonts w:ascii="Times New Roman" w:hAnsi="Times New Roman"/>
          <w:color w:val="auto"/>
          <w:sz w:val="24"/>
          <w:szCs w:val="24"/>
        </w:rPr>
        <w:t xml:space="preserve">ценностных отношений большую роль играет диалогическое </w:t>
      </w:r>
      <w:r w:rsidRPr="00F83020">
        <w:rPr>
          <w:rFonts w:ascii="Times New Roman" w:hAnsi="Times New Roman"/>
          <w:color w:val="auto"/>
          <w:spacing w:val="2"/>
          <w:sz w:val="24"/>
          <w:szCs w:val="24"/>
        </w:rPr>
        <w:t>общение младшего школьника со сверстниками, родителя</w:t>
      </w:r>
      <w:r w:rsidRPr="00F83020">
        <w:rPr>
          <w:rFonts w:ascii="Times New Roman" w:hAnsi="Times New Roman"/>
          <w:color w:val="auto"/>
          <w:sz w:val="24"/>
          <w:szCs w:val="24"/>
        </w:rPr>
        <w:t>ми (законными представителями), учителем и другими зна</w:t>
      </w:r>
      <w:r w:rsidRPr="00F83020">
        <w:rPr>
          <w:rFonts w:ascii="Times New Roman" w:hAnsi="Times New Roman"/>
          <w:color w:val="auto"/>
          <w:spacing w:val="2"/>
          <w:sz w:val="24"/>
          <w:szCs w:val="24"/>
        </w:rPr>
        <w:t>чимыми взрослыми. Наличие значимого другого в воспи</w:t>
      </w:r>
      <w:r w:rsidRPr="00F83020">
        <w:rPr>
          <w:rFonts w:ascii="Times New Roman" w:hAnsi="Times New Roman"/>
          <w:color w:val="auto"/>
          <w:sz w:val="24"/>
          <w:szCs w:val="24"/>
        </w:rPr>
        <w:t xml:space="preserve">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w:t>
      </w:r>
      <w:r w:rsidRPr="00F83020">
        <w:rPr>
          <w:rStyle w:val="Zag11"/>
          <w:rFonts w:ascii="Times New Roman" w:eastAsia="@Arial Unicode MS" w:hAnsi="Times New Roman"/>
          <w:color w:val="auto"/>
          <w:sz w:val="24"/>
          <w:szCs w:val="24"/>
        </w:rPr>
        <w:t xml:space="preserve">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w:t>
      </w:r>
      <w:r w:rsidRPr="00F83020">
        <w:rPr>
          <w:rFonts w:ascii="Times New Roman" w:hAnsi="Times New Roman"/>
          <w:color w:val="auto"/>
          <w:sz w:val="24"/>
          <w:szCs w:val="24"/>
        </w:rPr>
        <w:t>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E5342B" w:rsidRPr="00F83020" w:rsidRDefault="00E5342B" w:rsidP="00E5342B">
      <w:pPr>
        <w:pStyle w:val="a3"/>
        <w:spacing w:line="360" w:lineRule="auto"/>
        <w:ind w:firstLine="709"/>
        <w:rPr>
          <w:rFonts w:ascii="Times New Roman" w:hAnsi="Times New Roman"/>
          <w:b/>
          <w:bCs/>
          <w:color w:val="auto"/>
          <w:sz w:val="24"/>
          <w:szCs w:val="24"/>
        </w:rPr>
      </w:pPr>
      <w:r w:rsidRPr="00F83020">
        <w:rPr>
          <w:rFonts w:ascii="Times New Roman" w:hAnsi="Times New Roman"/>
          <w:bCs/>
          <w:color w:val="auto"/>
          <w:sz w:val="24"/>
          <w:szCs w:val="24"/>
        </w:rPr>
        <w:t>Принцип полисубъектности воспитания.</w:t>
      </w:r>
      <w:r w:rsidRPr="00F83020">
        <w:rPr>
          <w:rFonts w:ascii="Times New Roman" w:hAnsi="Times New Roman"/>
          <w:color w:val="auto"/>
          <w:sz w:val="24"/>
          <w:szCs w:val="24"/>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социализации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E5342B" w:rsidRPr="00F83020" w:rsidRDefault="00E5342B" w:rsidP="00E5342B">
      <w:pPr>
        <w:pStyle w:val="a3"/>
        <w:spacing w:line="360" w:lineRule="auto"/>
        <w:ind w:firstLine="709"/>
        <w:rPr>
          <w:rFonts w:ascii="Times New Roman" w:hAnsi="Times New Roman"/>
          <w:color w:val="auto"/>
          <w:spacing w:val="-2"/>
          <w:sz w:val="24"/>
          <w:szCs w:val="24"/>
        </w:rPr>
      </w:pPr>
      <w:r w:rsidRPr="00F83020">
        <w:rPr>
          <w:rFonts w:ascii="Times New Roman" w:hAnsi="Times New Roman"/>
          <w:bCs/>
          <w:color w:val="auto"/>
          <w:spacing w:val="-2"/>
          <w:sz w:val="24"/>
          <w:szCs w:val="24"/>
        </w:rPr>
        <w:t>Принцип системно­деятельностной организации воспи</w:t>
      </w:r>
      <w:r w:rsidRPr="00F83020">
        <w:rPr>
          <w:rFonts w:ascii="Times New Roman" w:hAnsi="Times New Roman"/>
          <w:bCs/>
          <w:color w:val="auto"/>
          <w:spacing w:val="2"/>
          <w:sz w:val="24"/>
          <w:szCs w:val="24"/>
        </w:rPr>
        <w:t>тания</w:t>
      </w:r>
      <w:r w:rsidRPr="00F83020">
        <w:rPr>
          <w:rFonts w:ascii="Times New Roman" w:hAnsi="Times New Roman"/>
          <w:bCs/>
          <w:i/>
          <w:color w:val="auto"/>
          <w:spacing w:val="2"/>
          <w:sz w:val="24"/>
          <w:szCs w:val="24"/>
        </w:rPr>
        <w:t>.</w:t>
      </w:r>
      <w:r w:rsidRPr="00F83020">
        <w:rPr>
          <w:rFonts w:ascii="Times New Roman" w:hAnsi="Times New Roman"/>
          <w:color w:val="auto"/>
          <w:spacing w:val="2"/>
          <w:sz w:val="24"/>
          <w:szCs w:val="24"/>
        </w:rPr>
        <w:t xml:space="preserve"> Воспитание, направленное на духовно-нравственное </w:t>
      </w:r>
      <w:r w:rsidRPr="00F83020">
        <w:rPr>
          <w:rFonts w:ascii="Times New Roman" w:hAnsi="Times New Roman"/>
          <w:color w:val="auto"/>
          <w:spacing w:val="-4"/>
          <w:sz w:val="24"/>
          <w:szCs w:val="24"/>
        </w:rPr>
        <w:t>развитие обучающихся и поддерживаемое всем укладом школь</w:t>
      </w:r>
      <w:r w:rsidRPr="00F83020">
        <w:rPr>
          <w:rFonts w:ascii="Times New Roman" w:hAnsi="Times New Roman"/>
          <w:color w:val="auto"/>
          <w:spacing w:val="-2"/>
          <w:sz w:val="24"/>
          <w:szCs w:val="24"/>
        </w:rPr>
        <w:t>ной жизни, включает в себя организацию учебной, внеучебной, общественно значимой деятельности младших школьни</w:t>
      </w:r>
      <w:r w:rsidRPr="00F83020">
        <w:rPr>
          <w:rFonts w:ascii="Times New Roman" w:hAnsi="Times New Roman"/>
          <w:color w:val="auto"/>
          <w:sz w:val="24"/>
          <w:szCs w:val="24"/>
        </w:rPr>
        <w:t xml:space="preserve">ков. Интеграция содержания различных видов деятельности </w:t>
      </w:r>
      <w:r w:rsidRPr="00F83020">
        <w:rPr>
          <w:rFonts w:ascii="Times New Roman" w:hAnsi="Times New Roman"/>
          <w:color w:val="auto"/>
          <w:spacing w:val="-2"/>
          <w:sz w:val="24"/>
          <w:szCs w:val="24"/>
        </w:rPr>
        <w:t xml:space="preserve">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w:t>
      </w:r>
      <w:r w:rsidRPr="00F83020">
        <w:rPr>
          <w:rFonts w:ascii="Times New Roman" w:hAnsi="Times New Roman"/>
          <w:color w:val="auto"/>
          <w:sz w:val="24"/>
          <w:szCs w:val="24"/>
        </w:rPr>
        <w:t>и открытие их личностного смысла. Для решения воспита</w:t>
      </w:r>
      <w:r w:rsidRPr="00F83020">
        <w:rPr>
          <w:rFonts w:ascii="Times New Roman" w:hAnsi="Times New Roman"/>
          <w:color w:val="auto"/>
          <w:spacing w:val="-2"/>
          <w:sz w:val="24"/>
          <w:szCs w:val="24"/>
        </w:rPr>
        <w:t>тельных задач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общеобразовательных дисциплин;</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произведений искусства;</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периодической литературы, публикаций, радио­ и телепередач, отражающих современную жизнь;</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духовной культуры и фольклора народов России;</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истории, традиций и современной жизни своей Родины, своего края, своей семьи;</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жизненного опыта своих родителей (законных представителей) и прародителей;</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pacing w:val="2"/>
          <w:sz w:val="24"/>
          <w:szCs w:val="24"/>
        </w:rPr>
        <w:t xml:space="preserve">общественно полезной и личностно значимой деятельности в рамках педагогически организованных социальных </w:t>
      </w:r>
      <w:r w:rsidRPr="00F83020">
        <w:rPr>
          <w:rFonts w:ascii="Times New Roman" w:hAnsi="Times New Roman"/>
          <w:color w:val="auto"/>
          <w:sz w:val="24"/>
          <w:szCs w:val="24"/>
        </w:rPr>
        <w:t>и культурных практик;</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других источников информации и научного знания.</w:t>
      </w:r>
    </w:p>
    <w:p w:rsidR="00E5342B" w:rsidRPr="00F83020" w:rsidRDefault="00E5342B" w:rsidP="00E5342B">
      <w:pPr>
        <w:pStyle w:val="a3"/>
        <w:spacing w:line="360" w:lineRule="auto"/>
        <w:ind w:firstLine="709"/>
        <w:rPr>
          <w:rFonts w:ascii="Times New Roman" w:hAnsi="Times New Roman"/>
          <w:color w:val="auto"/>
          <w:sz w:val="24"/>
          <w:szCs w:val="24"/>
        </w:rPr>
      </w:pPr>
      <w:r w:rsidRPr="00F83020">
        <w:rPr>
          <w:rFonts w:ascii="Times New Roman" w:hAnsi="Times New Roman"/>
          <w:color w:val="auto"/>
          <w:spacing w:val="-2"/>
          <w:sz w:val="24"/>
          <w:szCs w:val="24"/>
        </w:rPr>
        <w:t>Решение этих задач предполагает, что при разработке содержания образования</w:t>
      </w:r>
      <w:r w:rsidRPr="00F83020">
        <w:rPr>
          <w:rFonts w:ascii="Times New Roman" w:hAnsi="Times New Roman"/>
          <w:color w:val="auto"/>
          <w:sz w:val="24"/>
          <w:szCs w:val="24"/>
        </w:rPr>
        <w:t xml:space="preserve"> в нем должны гармонично сочетаться специальные и культурологические знания, отражающие многонациональный характер российского народа.</w:t>
      </w:r>
    </w:p>
    <w:p w:rsidR="00E5342B" w:rsidRPr="00F83020" w:rsidRDefault="00E5342B" w:rsidP="00E5342B">
      <w:pPr>
        <w:pStyle w:val="a3"/>
        <w:spacing w:line="360" w:lineRule="auto"/>
        <w:ind w:firstLine="709"/>
        <w:rPr>
          <w:rFonts w:ascii="Times New Roman" w:hAnsi="Times New Roman"/>
          <w:color w:val="auto"/>
          <w:spacing w:val="-2"/>
          <w:sz w:val="24"/>
          <w:szCs w:val="24"/>
        </w:rPr>
      </w:pPr>
      <w:r w:rsidRPr="00F83020">
        <w:rPr>
          <w:rFonts w:ascii="Times New Roman" w:hAnsi="Times New Roman"/>
          <w:color w:val="auto"/>
          <w:spacing w:val="2"/>
          <w:sz w:val="24"/>
          <w:szCs w:val="24"/>
        </w:rPr>
        <w:t>Таким образом, содержание разных видов учебной, се</w:t>
      </w:r>
      <w:r w:rsidRPr="00F83020">
        <w:rPr>
          <w:rFonts w:ascii="Times New Roman" w:hAnsi="Times New Roman"/>
          <w:color w:val="auto"/>
          <w:sz w:val="24"/>
          <w:szCs w:val="24"/>
        </w:rPr>
        <w:t>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w:t>
      </w:r>
      <w:r w:rsidRPr="00F83020">
        <w:rPr>
          <w:rFonts w:ascii="Times New Roman" w:hAnsi="Times New Roman"/>
          <w:color w:val="auto"/>
          <w:spacing w:val="-2"/>
          <w:sz w:val="24"/>
          <w:szCs w:val="24"/>
        </w:rPr>
        <w:t xml:space="preserve"> содержании образовательной деятельности и всего уклада школьной жизни. Ценности не локализованы в содержании отдель</w:t>
      </w:r>
      <w:r w:rsidRPr="00F83020">
        <w:rPr>
          <w:rFonts w:ascii="Times New Roman" w:hAnsi="Times New Roman"/>
          <w:color w:val="auto"/>
          <w:spacing w:val="2"/>
          <w:sz w:val="24"/>
          <w:szCs w:val="24"/>
        </w:rPr>
        <w:t xml:space="preserve">ного учебного предмета, формы или вида образовательной </w:t>
      </w:r>
      <w:r w:rsidRPr="00F83020">
        <w:rPr>
          <w:rFonts w:ascii="Times New Roman" w:hAnsi="Times New Roman"/>
          <w:color w:val="auto"/>
          <w:spacing w:val="-2"/>
          <w:sz w:val="24"/>
          <w:szCs w:val="24"/>
        </w:rPr>
        <w:t>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E5342B" w:rsidRPr="00F83020" w:rsidRDefault="00E5342B" w:rsidP="00E5342B">
      <w:pPr>
        <w:pStyle w:val="a3"/>
        <w:spacing w:line="360" w:lineRule="auto"/>
        <w:ind w:firstLine="709"/>
        <w:rPr>
          <w:rFonts w:ascii="Times New Roman" w:hAnsi="Times New Roman"/>
          <w:color w:val="auto"/>
          <w:sz w:val="24"/>
          <w:szCs w:val="24"/>
        </w:rPr>
      </w:pPr>
      <w:r w:rsidRPr="00F83020">
        <w:rPr>
          <w:rFonts w:ascii="Times New Roman" w:hAnsi="Times New Roman"/>
          <w:color w:val="auto"/>
          <w:spacing w:val="2"/>
          <w:sz w:val="24"/>
          <w:szCs w:val="24"/>
        </w:rPr>
        <w:t xml:space="preserve">Перечисленные принципы определяют концептуальную </w:t>
      </w:r>
      <w:r w:rsidRPr="00F83020">
        <w:rPr>
          <w:rFonts w:ascii="Times New Roman" w:hAnsi="Times New Roman"/>
          <w:color w:val="auto"/>
          <w:sz w:val="24"/>
          <w:szCs w:val="24"/>
        </w:rPr>
        <w:t>основу уклада школьной жизни. Сам по себе этот уклад фор</w:t>
      </w:r>
      <w:r w:rsidRPr="00F83020">
        <w:rPr>
          <w:rFonts w:ascii="Times New Roman" w:hAnsi="Times New Roman"/>
          <w:color w:val="auto"/>
          <w:spacing w:val="2"/>
          <w:sz w:val="24"/>
          <w:szCs w:val="24"/>
        </w:rPr>
        <w:t xml:space="preserve">мален. Придает ему жизненную, социальную, культурную, </w:t>
      </w:r>
      <w:r w:rsidRPr="00F83020">
        <w:rPr>
          <w:rFonts w:ascii="Times New Roman" w:hAnsi="Times New Roman"/>
          <w:color w:val="auto"/>
          <w:sz w:val="24"/>
          <w:szCs w:val="24"/>
        </w:rPr>
        <w:t>нравственную силу педагог.</w:t>
      </w:r>
    </w:p>
    <w:p w:rsidR="00E5342B" w:rsidRPr="00F83020" w:rsidRDefault="00E5342B" w:rsidP="00E5342B">
      <w:pPr>
        <w:pStyle w:val="a3"/>
        <w:spacing w:line="360" w:lineRule="auto"/>
        <w:ind w:firstLine="709"/>
        <w:rPr>
          <w:rFonts w:ascii="Times New Roman" w:hAnsi="Times New Roman"/>
          <w:color w:val="auto"/>
          <w:sz w:val="24"/>
          <w:szCs w:val="24"/>
        </w:rPr>
      </w:pPr>
      <w:r w:rsidRPr="00F83020">
        <w:rPr>
          <w:rFonts w:ascii="Times New Roman" w:hAnsi="Times New Roman"/>
          <w:color w:val="auto"/>
          <w:spacing w:val="2"/>
          <w:sz w:val="24"/>
          <w:szCs w:val="24"/>
        </w:rPr>
        <w:t xml:space="preserve">Обучающийся испытывает большое доверие к учителю. </w:t>
      </w:r>
      <w:r w:rsidRPr="00F83020">
        <w:rPr>
          <w:rFonts w:ascii="Times New Roman" w:hAnsi="Times New Roman"/>
          <w:color w:val="auto"/>
          <w:sz w:val="24"/>
          <w:szCs w:val="24"/>
        </w:rPr>
        <w:t>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w:t>
      </w:r>
      <w:r w:rsidRPr="00F83020">
        <w:rPr>
          <w:rFonts w:ascii="Times New Roman" w:hAnsi="Times New Roman"/>
          <w:color w:val="auto"/>
          <w:spacing w:val="2"/>
          <w:sz w:val="24"/>
          <w:szCs w:val="24"/>
        </w:rPr>
        <w:t xml:space="preserve">вечности, нравственности, об отношениях между людьми. </w:t>
      </w:r>
      <w:r w:rsidRPr="00F83020">
        <w:rPr>
          <w:rFonts w:ascii="Times New Roman" w:hAnsi="Times New Roman"/>
          <w:color w:val="auto"/>
          <w:sz w:val="24"/>
          <w:szCs w:val="24"/>
        </w:rPr>
        <w:t>Характер отношений между педагогом и детьми во многом определяет качество духовно­нравственного развития и воспитания последних.</w:t>
      </w:r>
    </w:p>
    <w:p w:rsidR="00E5342B" w:rsidRPr="00F83020" w:rsidRDefault="00E5342B" w:rsidP="00E5342B">
      <w:pPr>
        <w:pStyle w:val="a3"/>
        <w:spacing w:line="360" w:lineRule="auto"/>
        <w:ind w:firstLine="709"/>
        <w:rPr>
          <w:rFonts w:ascii="Times New Roman" w:hAnsi="Times New Roman"/>
          <w:color w:val="auto"/>
          <w:sz w:val="24"/>
          <w:szCs w:val="24"/>
        </w:rPr>
      </w:pPr>
      <w:r w:rsidRPr="00F83020">
        <w:rPr>
          <w:rFonts w:ascii="Times New Roman" w:hAnsi="Times New Roman"/>
          <w:color w:val="auto"/>
          <w:spacing w:val="2"/>
          <w:sz w:val="24"/>
          <w:szCs w:val="24"/>
        </w:rPr>
        <w:t>Родители (законные представители), так же как и педа</w:t>
      </w:r>
      <w:r w:rsidRPr="00F83020">
        <w:rPr>
          <w:rFonts w:ascii="Times New Roman" w:hAnsi="Times New Roman"/>
          <w:color w:val="auto"/>
          <w:sz w:val="24"/>
          <w:szCs w:val="24"/>
        </w:rPr>
        <w:t>гог, подают ребенку первый пример нравственности. Пример имеет огромное значение в духовно-нравственном развитии и воспитании личности.</w:t>
      </w:r>
    </w:p>
    <w:p w:rsidR="00E5342B" w:rsidRPr="00F83020" w:rsidRDefault="00E5342B" w:rsidP="00E5342B">
      <w:pPr>
        <w:pStyle w:val="a3"/>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w:t>
      </w:r>
      <w:r w:rsidRPr="00F83020">
        <w:rPr>
          <w:rFonts w:ascii="Times New Roman" w:hAnsi="Times New Roman"/>
          <w:color w:val="auto"/>
          <w:spacing w:val="2"/>
          <w:sz w:val="24"/>
          <w:szCs w:val="24"/>
        </w:rPr>
        <w:t xml:space="preserve">ской Федерации, литературе и различных видах искусства, </w:t>
      </w:r>
      <w:r w:rsidRPr="00F83020">
        <w:rPr>
          <w:rFonts w:ascii="Times New Roman" w:hAnsi="Times New Roman"/>
          <w:color w:val="auto"/>
          <w:sz w:val="24"/>
          <w:szCs w:val="24"/>
        </w:rPr>
        <w:t>сказках, легендах и мифах. В содержании каждого из основных направлений духовно­нравственного развития, воспи</w:t>
      </w:r>
      <w:r w:rsidRPr="00F83020">
        <w:rPr>
          <w:rFonts w:ascii="Times New Roman" w:hAnsi="Times New Roman"/>
          <w:color w:val="auto"/>
          <w:spacing w:val="2"/>
          <w:sz w:val="24"/>
          <w:szCs w:val="24"/>
        </w:rPr>
        <w:t>тания и социализации должны быть широко представлены примеры духов</w:t>
      </w:r>
      <w:r w:rsidRPr="00F83020">
        <w:rPr>
          <w:rFonts w:ascii="Times New Roman" w:hAnsi="Times New Roman"/>
          <w:color w:val="auto"/>
          <w:sz w:val="24"/>
          <w:szCs w:val="24"/>
        </w:rPr>
        <w:t>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w:t>
      </w:r>
      <w:r w:rsidRPr="00F83020">
        <w:rPr>
          <w:rFonts w:ascii="Times New Roman" w:hAnsi="Times New Roman"/>
          <w:color w:val="auto"/>
          <w:spacing w:val="-2"/>
          <w:sz w:val="24"/>
          <w:szCs w:val="24"/>
        </w:rPr>
        <w:t xml:space="preserve">му педагогическая поддержка нравственного самоопределения </w:t>
      </w:r>
      <w:r w:rsidRPr="00F83020">
        <w:rPr>
          <w:rFonts w:ascii="Times New Roman" w:hAnsi="Times New Roman"/>
          <w:color w:val="auto"/>
          <w:sz w:val="24"/>
          <w:szCs w:val="24"/>
        </w:rPr>
        <w:t>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E5342B" w:rsidRPr="00F83020" w:rsidRDefault="00E5342B" w:rsidP="00E5342B">
      <w:pPr>
        <w:pStyle w:val="a3"/>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на обучающихся. </w:t>
      </w:r>
    </w:p>
    <w:p w:rsidR="00E5342B" w:rsidRPr="00F83020" w:rsidRDefault="00E5342B" w:rsidP="00E5342B">
      <w:pPr>
        <w:spacing w:line="360" w:lineRule="auto"/>
        <w:ind w:firstLine="709"/>
        <w:jc w:val="both"/>
      </w:pPr>
      <w:r w:rsidRPr="00F83020">
        <w:t xml:space="preserve">Представление об эффективном регулированииработы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на учебное и каникулярное, через размещение праздников и памятных дат. </w:t>
      </w:r>
    </w:p>
    <w:p w:rsidR="00E5342B" w:rsidRPr="00F83020" w:rsidRDefault="00E5342B" w:rsidP="00E5342B">
      <w:pPr>
        <w:spacing w:line="360" w:lineRule="auto"/>
        <w:ind w:firstLine="709"/>
        <w:jc w:val="both"/>
      </w:pPr>
      <w:r w:rsidRPr="00F83020">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ребёнком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E5342B" w:rsidRPr="00F83020" w:rsidRDefault="00E5342B" w:rsidP="00E5342B">
      <w:pPr>
        <w:spacing w:line="360" w:lineRule="auto"/>
        <w:ind w:firstLine="709"/>
        <w:jc w:val="both"/>
      </w:pPr>
    </w:p>
    <w:p w:rsidR="00E5342B" w:rsidRPr="00F83020" w:rsidRDefault="00E5342B" w:rsidP="00E5342B">
      <w:pPr>
        <w:spacing w:line="360" w:lineRule="auto"/>
        <w:ind w:left="709"/>
        <w:rPr>
          <w:b/>
        </w:rPr>
      </w:pPr>
      <w:r w:rsidRPr="00F83020">
        <w:rPr>
          <w:b/>
        </w:rPr>
        <w:t>2.3.5.Описание форм и методов организации социально значимой деятельности обучающихся</w:t>
      </w:r>
    </w:p>
    <w:p w:rsidR="00E5342B" w:rsidRPr="00F83020" w:rsidRDefault="00E5342B" w:rsidP="00E5342B">
      <w:pPr>
        <w:spacing w:line="360" w:lineRule="auto"/>
        <w:ind w:firstLine="709"/>
        <w:jc w:val="both"/>
      </w:pPr>
      <w:r w:rsidRPr="00F83020">
        <w:t xml:space="preserve">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E5342B" w:rsidRPr="00F83020" w:rsidRDefault="00E5342B" w:rsidP="00B65D41">
      <w:pPr>
        <w:pStyle w:val="1-21"/>
        <w:numPr>
          <w:ilvl w:val="0"/>
          <w:numId w:val="45"/>
        </w:numPr>
        <w:tabs>
          <w:tab w:val="left" w:pos="993"/>
        </w:tabs>
        <w:spacing w:line="360" w:lineRule="auto"/>
        <w:ind w:left="0" w:firstLine="709"/>
        <w:jc w:val="both"/>
        <w:rPr>
          <w:rFonts w:ascii="Times New Roman" w:hAnsi="Times New Roman"/>
        </w:rPr>
      </w:pPr>
      <w:r w:rsidRPr="00F83020">
        <w:rPr>
          <w:rFonts w:ascii="Times New Roman" w:hAnsi="Times New Roman"/>
        </w:rPr>
        <w:t>общественный – позитивные изменения в социальной среде (преодоление социальных проблем, улучшение положения отдельных лиц или групп);</w:t>
      </w:r>
    </w:p>
    <w:p w:rsidR="00E5342B" w:rsidRPr="00F83020" w:rsidRDefault="00E5342B" w:rsidP="00B65D41">
      <w:pPr>
        <w:pStyle w:val="1-21"/>
        <w:numPr>
          <w:ilvl w:val="0"/>
          <w:numId w:val="45"/>
        </w:numPr>
        <w:tabs>
          <w:tab w:val="left" w:pos="993"/>
        </w:tabs>
        <w:spacing w:line="360" w:lineRule="auto"/>
        <w:ind w:left="0" w:firstLine="709"/>
        <w:jc w:val="both"/>
        <w:rPr>
          <w:rFonts w:ascii="Times New Roman" w:hAnsi="Times New Roman"/>
        </w:rPr>
      </w:pPr>
      <w:r w:rsidRPr="00F83020">
        <w:rPr>
          <w:rFonts w:ascii="Times New Roman" w:hAnsi="Times New Roman"/>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w:t>
      </w:r>
    </w:p>
    <w:p w:rsidR="00E5342B" w:rsidRPr="00F83020" w:rsidRDefault="00E5342B" w:rsidP="00E5342B">
      <w:pPr>
        <w:spacing w:line="360" w:lineRule="auto"/>
        <w:ind w:firstLine="709"/>
        <w:jc w:val="both"/>
      </w:pPr>
      <w:r w:rsidRPr="00F83020">
        <w:rPr>
          <w:spacing w:val="-4"/>
        </w:rPr>
        <w:t>По организации социальная значимая деятельность может быть инициируема преимущественно педагогами (классным руководителем), либо самими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F83020">
        <w:t>.</w:t>
      </w:r>
    </w:p>
    <w:p w:rsidR="00E5342B" w:rsidRPr="00F83020" w:rsidRDefault="00E5342B" w:rsidP="00E5342B">
      <w:pPr>
        <w:spacing w:line="360" w:lineRule="auto"/>
        <w:ind w:firstLine="709"/>
        <w:jc w:val="both"/>
      </w:pPr>
      <w:r w:rsidRPr="00F83020">
        <w:t>Одним из методов организациисоциально значимой деятельности младших школьников является их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E5342B" w:rsidRPr="00F83020" w:rsidRDefault="00E5342B" w:rsidP="00E5342B">
      <w:pPr>
        <w:spacing w:line="360" w:lineRule="auto"/>
        <w:ind w:firstLine="709"/>
        <w:jc w:val="both"/>
      </w:pPr>
      <w:r w:rsidRPr="00F83020">
        <w:t xml:space="preserve">Еще одним методом организациисоциально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обучающимся набора средств для решения актуальных задач. Деятельность педагогов-организаторов, классных руководитей целесообразно ориентировать на следующие задачи: </w:t>
      </w:r>
    </w:p>
    <w:p w:rsidR="00E5342B" w:rsidRPr="00F83020" w:rsidRDefault="00E5342B" w:rsidP="00B65D41">
      <w:pPr>
        <w:pStyle w:val="1-21"/>
        <w:numPr>
          <w:ilvl w:val="0"/>
          <w:numId w:val="46"/>
        </w:numPr>
        <w:tabs>
          <w:tab w:val="left" w:pos="993"/>
        </w:tabs>
        <w:spacing w:line="360" w:lineRule="auto"/>
        <w:ind w:left="0" w:firstLine="709"/>
        <w:jc w:val="both"/>
        <w:rPr>
          <w:rFonts w:ascii="Times New Roman" w:hAnsi="Times New Roman"/>
        </w:rPr>
      </w:pPr>
      <w:r w:rsidRPr="00F83020">
        <w:rPr>
          <w:rFonts w:ascii="Times New Roman" w:hAnsi="Times New Roman"/>
        </w:rPr>
        <w:t xml:space="preserve">осуществление консультирования школьников по наиболее эффективному достижению деловых и личностно значимых целей; </w:t>
      </w:r>
    </w:p>
    <w:p w:rsidR="00E5342B" w:rsidRPr="00F83020" w:rsidRDefault="00E5342B" w:rsidP="00B65D41">
      <w:pPr>
        <w:pStyle w:val="1-21"/>
        <w:numPr>
          <w:ilvl w:val="0"/>
          <w:numId w:val="46"/>
        </w:numPr>
        <w:tabs>
          <w:tab w:val="left" w:pos="993"/>
        </w:tabs>
        <w:spacing w:line="360" w:lineRule="auto"/>
        <w:ind w:left="0" w:firstLine="709"/>
        <w:jc w:val="both"/>
        <w:rPr>
          <w:rFonts w:ascii="Times New Roman" w:hAnsi="Times New Roman"/>
        </w:rPr>
      </w:pPr>
      <w:r w:rsidRPr="00F83020">
        <w:rPr>
          <w:rFonts w:ascii="Times New Roman" w:hAnsi="Times New Roman"/>
        </w:rPr>
        <w:t xml:space="preserve">использование технологии развития способностей для достижения целей в различных областях жизни; </w:t>
      </w:r>
    </w:p>
    <w:p w:rsidR="00E5342B" w:rsidRPr="00F83020" w:rsidRDefault="00E5342B" w:rsidP="00B65D41">
      <w:pPr>
        <w:pStyle w:val="1-21"/>
        <w:numPr>
          <w:ilvl w:val="0"/>
          <w:numId w:val="46"/>
        </w:numPr>
        <w:tabs>
          <w:tab w:val="left" w:pos="993"/>
        </w:tabs>
        <w:spacing w:line="360" w:lineRule="auto"/>
        <w:ind w:left="0" w:firstLine="709"/>
        <w:jc w:val="both"/>
        <w:rPr>
          <w:rFonts w:ascii="Times New Roman" w:hAnsi="Times New Roman"/>
        </w:rPr>
      </w:pPr>
      <w:r w:rsidRPr="00F83020">
        <w:rPr>
          <w:rFonts w:ascii="Times New Roman" w:hAnsi="Times New Roman"/>
        </w:rPr>
        <w:t>отказ взрослого от экспертной позиции;</w:t>
      </w:r>
    </w:p>
    <w:p w:rsidR="00E5342B" w:rsidRPr="00F83020" w:rsidRDefault="00E5342B" w:rsidP="00B65D41">
      <w:pPr>
        <w:pStyle w:val="1-21"/>
        <w:numPr>
          <w:ilvl w:val="0"/>
          <w:numId w:val="46"/>
        </w:numPr>
        <w:tabs>
          <w:tab w:val="left" w:pos="993"/>
        </w:tabs>
        <w:spacing w:line="360" w:lineRule="auto"/>
        <w:ind w:left="0" w:firstLine="709"/>
        <w:jc w:val="both"/>
        <w:rPr>
          <w:rFonts w:ascii="Times New Roman" w:hAnsi="Times New Roman"/>
        </w:rPr>
      </w:pPr>
      <w:r w:rsidRPr="00F83020">
        <w:rPr>
          <w:rFonts w:ascii="Times New Roman" w:hAnsi="Times New Roman"/>
        </w:rPr>
        <w:t xml:space="preserve">задача взрослого – создать условия для принятия детьми решения. </w:t>
      </w:r>
    </w:p>
    <w:p w:rsidR="00E5342B" w:rsidRPr="00F83020" w:rsidRDefault="00E5342B" w:rsidP="00E5342B">
      <w:pPr>
        <w:spacing w:line="360" w:lineRule="auto"/>
        <w:ind w:firstLine="709"/>
        <w:jc w:val="both"/>
      </w:pPr>
      <w:r w:rsidRPr="00F83020">
        <w:t>Широко известным методом организации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w:t>
      </w:r>
    </w:p>
    <w:p w:rsidR="00E5342B" w:rsidRPr="00F83020" w:rsidRDefault="00E5342B" w:rsidP="00B65D41">
      <w:pPr>
        <w:pStyle w:val="1-21"/>
        <w:numPr>
          <w:ilvl w:val="0"/>
          <w:numId w:val="46"/>
        </w:numPr>
        <w:tabs>
          <w:tab w:val="left" w:pos="993"/>
        </w:tabs>
        <w:spacing w:line="360" w:lineRule="auto"/>
        <w:ind w:left="0" w:firstLine="709"/>
        <w:jc w:val="both"/>
        <w:rPr>
          <w:rFonts w:ascii="Times New Roman" w:hAnsi="Times New Roman"/>
        </w:rPr>
      </w:pPr>
      <w:r w:rsidRPr="00F83020">
        <w:rPr>
          <w:rFonts w:ascii="Times New Roman" w:hAnsi="Times New Roman"/>
        </w:rPr>
        <w:t>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E5342B" w:rsidRPr="00F83020" w:rsidRDefault="00E5342B" w:rsidP="00B65D41">
      <w:pPr>
        <w:pStyle w:val="1-21"/>
        <w:numPr>
          <w:ilvl w:val="0"/>
          <w:numId w:val="46"/>
        </w:numPr>
        <w:tabs>
          <w:tab w:val="left" w:pos="993"/>
        </w:tabs>
        <w:spacing w:line="360" w:lineRule="auto"/>
        <w:ind w:left="0" w:firstLine="709"/>
        <w:jc w:val="both"/>
        <w:rPr>
          <w:rFonts w:ascii="Times New Roman" w:hAnsi="Times New Roman"/>
        </w:rPr>
      </w:pPr>
      <w:r w:rsidRPr="00F83020">
        <w:rPr>
          <w:rFonts w:ascii="Times New Roman" w:hAnsi="Times New Roman"/>
        </w:rPr>
        <w:t>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w:t>
      </w:r>
    </w:p>
    <w:p w:rsidR="00E5342B" w:rsidRPr="00F83020" w:rsidRDefault="00E5342B" w:rsidP="00B65D41">
      <w:pPr>
        <w:pStyle w:val="1-21"/>
        <w:numPr>
          <w:ilvl w:val="0"/>
          <w:numId w:val="46"/>
        </w:numPr>
        <w:tabs>
          <w:tab w:val="left" w:pos="993"/>
        </w:tabs>
        <w:spacing w:line="360" w:lineRule="auto"/>
        <w:ind w:left="0" w:firstLine="709"/>
        <w:jc w:val="both"/>
        <w:rPr>
          <w:rFonts w:ascii="Times New Roman" w:hAnsi="Times New Roman"/>
        </w:rPr>
      </w:pPr>
      <w:r w:rsidRPr="00F83020">
        <w:rPr>
          <w:rFonts w:ascii="Times New Roman" w:hAnsi="Times New Roman"/>
        </w:rPr>
        <w:t>подготовка к презентации социального проекта (подробное описание предполагаемых действий, создание подробной документации, схемы, презентации).</w:t>
      </w:r>
    </w:p>
    <w:p w:rsidR="00E5342B" w:rsidRPr="00F83020" w:rsidRDefault="00E5342B" w:rsidP="00E5342B">
      <w:pPr>
        <w:spacing w:line="360" w:lineRule="auto"/>
        <w:ind w:firstLine="709"/>
        <w:jc w:val="both"/>
      </w:pPr>
      <w:r w:rsidRPr="00F83020">
        <w:t xml:space="preserve">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 </w:t>
      </w:r>
    </w:p>
    <w:p w:rsidR="00E5342B" w:rsidRPr="00F83020" w:rsidRDefault="00E5342B" w:rsidP="00E5342B">
      <w:pPr>
        <w:spacing w:line="360" w:lineRule="auto"/>
        <w:ind w:firstLine="709"/>
        <w:jc w:val="both"/>
      </w:pPr>
      <w:r w:rsidRPr="00F83020">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E5342B" w:rsidRPr="00F83020" w:rsidRDefault="00E5342B" w:rsidP="00E5342B">
      <w:pPr>
        <w:spacing w:line="360" w:lineRule="auto"/>
        <w:ind w:firstLine="709"/>
        <w:jc w:val="both"/>
      </w:pPr>
    </w:p>
    <w:p w:rsidR="00E5342B" w:rsidRPr="00F83020" w:rsidRDefault="00E5342B" w:rsidP="00E5342B">
      <w:pPr>
        <w:spacing w:line="360" w:lineRule="auto"/>
        <w:ind w:left="709"/>
        <w:jc w:val="both"/>
        <w:rPr>
          <w:b/>
        </w:rPr>
      </w:pPr>
      <w:r w:rsidRPr="00F83020">
        <w:rPr>
          <w:b/>
        </w:rPr>
        <w:t>2.3.6.Описание основных технологий взаимодействия и сотрудничества субъектов воспитательной деятельности и социальных институтов</w:t>
      </w:r>
    </w:p>
    <w:p w:rsidR="00E5342B" w:rsidRPr="00F83020" w:rsidRDefault="00E5342B" w:rsidP="00E5342B">
      <w:pPr>
        <w:widowControl w:val="0"/>
        <w:spacing w:line="360" w:lineRule="auto"/>
        <w:ind w:firstLine="709"/>
        <w:jc w:val="both"/>
      </w:pPr>
      <w:r w:rsidRPr="00F83020">
        <w:t>В процессе воспитания, социализации и духовно-нравственного развития обучающихся на уровне начального общего образования большое значение имеет социальное партнерство различных социальных институтов. Интеграция социально-педа</w:t>
      </w:r>
      <w:r w:rsidRPr="00F83020">
        <w:softHyphen/>
        <w:t>гогического потенциала организаций общего и дополнительного образования, культуры, спорта, туризма, местного сообщества, традиционных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модели социального партнерства, необходимой для их позитивной социализации. 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 представителями религиозных и общественных организаций и т. д. Социальное партнерство институтов общественного участия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
    <w:p w:rsidR="00E5342B" w:rsidRPr="00F83020" w:rsidRDefault="00E5342B" w:rsidP="00E5342B">
      <w:pPr>
        <w:widowControl w:val="0"/>
        <w:spacing w:line="360" w:lineRule="auto"/>
        <w:ind w:firstLine="709"/>
        <w:jc w:val="both"/>
      </w:pPr>
      <w:r w:rsidRPr="00F83020">
        <w:t>При разработке и осуществлении программы воспитания и социализации младших школьников образовательная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w:t>
      </w:r>
      <w:r w:rsidRPr="00F83020">
        <w:softHyphen/>
        <w:t>ти</w:t>
      </w:r>
      <w:r w:rsidRPr="00F83020">
        <w:softHyphen/>
        <w:t>чес</w:t>
      </w:r>
      <w:r w:rsidRPr="00F83020">
        <w:softHyphen/>
        <w:t>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представителей):</w:t>
      </w:r>
    </w:p>
    <w:p w:rsidR="00E5342B" w:rsidRPr="00F83020" w:rsidRDefault="00E5342B" w:rsidP="00B65D41">
      <w:pPr>
        <w:pStyle w:val="1-21"/>
        <w:widowControl w:val="0"/>
        <w:numPr>
          <w:ilvl w:val="0"/>
          <w:numId w:val="47"/>
        </w:numPr>
        <w:tabs>
          <w:tab w:val="left" w:pos="993"/>
        </w:tabs>
        <w:spacing w:line="360" w:lineRule="auto"/>
        <w:ind w:left="0" w:firstLine="709"/>
        <w:jc w:val="both"/>
        <w:rPr>
          <w:rFonts w:ascii="Times New Roman" w:hAnsi="Times New Roman"/>
        </w:rPr>
      </w:pPr>
      <w:r w:rsidRPr="00F83020">
        <w:rPr>
          <w:rFonts w:ascii="Times New Roman" w:hAnsi="Times New Roman"/>
        </w:rPr>
        <w:t>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социализации обучающихся на уровне начального общего образования;</w:t>
      </w:r>
    </w:p>
    <w:p w:rsidR="00E5342B" w:rsidRPr="00F83020" w:rsidRDefault="00E5342B" w:rsidP="00B65D41">
      <w:pPr>
        <w:pStyle w:val="1-21"/>
        <w:widowControl w:val="0"/>
        <w:numPr>
          <w:ilvl w:val="0"/>
          <w:numId w:val="47"/>
        </w:numPr>
        <w:tabs>
          <w:tab w:val="left" w:pos="993"/>
        </w:tabs>
        <w:spacing w:line="360" w:lineRule="auto"/>
        <w:ind w:left="0" w:firstLine="709"/>
        <w:jc w:val="both"/>
        <w:rPr>
          <w:rFonts w:ascii="Times New Roman" w:hAnsi="Times New Roman"/>
        </w:rPr>
      </w:pPr>
      <w:r w:rsidRPr="00F83020">
        <w:rPr>
          <w:rFonts w:ascii="Times New Roman" w:hAnsi="Times New Roman"/>
        </w:rPr>
        <w:t>участие указанных организаций и объединений в реализации отдельных образовательных программ, согласованных с программой воспитания и социализации обучающихся на уровне начального общего образования и одобренных Управляющим советом образовательной организации;</w:t>
      </w:r>
    </w:p>
    <w:p w:rsidR="00E5342B" w:rsidRPr="00F83020" w:rsidRDefault="00E5342B" w:rsidP="00B65D41">
      <w:pPr>
        <w:pStyle w:val="1-21"/>
        <w:numPr>
          <w:ilvl w:val="0"/>
          <w:numId w:val="47"/>
        </w:numPr>
        <w:tabs>
          <w:tab w:val="left" w:pos="993"/>
        </w:tabs>
        <w:autoSpaceDE w:val="0"/>
        <w:autoSpaceDN w:val="0"/>
        <w:adjustRightInd w:val="0"/>
        <w:spacing w:line="360" w:lineRule="auto"/>
        <w:ind w:left="0" w:firstLine="709"/>
        <w:jc w:val="both"/>
        <w:rPr>
          <w:rFonts w:ascii="Times New Roman" w:hAnsi="Times New Roman"/>
        </w:rPr>
      </w:pPr>
      <w:r w:rsidRPr="00F83020">
        <w:rPr>
          <w:rFonts w:ascii="Times New Roman" w:hAnsi="Times New Roman"/>
        </w:rPr>
        <w:t>проведение совместных мероприятий по направлениям программы воспитания и социализации в образовательной организации.</w:t>
      </w:r>
    </w:p>
    <w:p w:rsidR="00E5342B" w:rsidRDefault="00E5342B" w:rsidP="00E5342B">
      <w:pPr>
        <w:pStyle w:val="1-21"/>
        <w:tabs>
          <w:tab w:val="left" w:pos="993"/>
        </w:tabs>
        <w:autoSpaceDE w:val="0"/>
        <w:autoSpaceDN w:val="0"/>
        <w:adjustRightInd w:val="0"/>
        <w:spacing w:line="360" w:lineRule="auto"/>
        <w:ind w:left="709"/>
        <w:jc w:val="both"/>
        <w:rPr>
          <w:rFonts w:ascii="Times New Roman" w:hAnsi="Times New Roman"/>
        </w:rPr>
      </w:pPr>
    </w:p>
    <w:p w:rsidR="00F83020" w:rsidRDefault="00F83020" w:rsidP="00E5342B">
      <w:pPr>
        <w:pStyle w:val="1-21"/>
        <w:tabs>
          <w:tab w:val="left" w:pos="993"/>
        </w:tabs>
        <w:autoSpaceDE w:val="0"/>
        <w:autoSpaceDN w:val="0"/>
        <w:adjustRightInd w:val="0"/>
        <w:spacing w:line="360" w:lineRule="auto"/>
        <w:ind w:left="709"/>
        <w:jc w:val="both"/>
        <w:rPr>
          <w:rFonts w:ascii="Times New Roman" w:hAnsi="Times New Roman"/>
        </w:rPr>
      </w:pPr>
    </w:p>
    <w:p w:rsidR="00F83020" w:rsidRPr="00F83020" w:rsidRDefault="00F83020" w:rsidP="00E5342B">
      <w:pPr>
        <w:pStyle w:val="1-21"/>
        <w:tabs>
          <w:tab w:val="left" w:pos="993"/>
        </w:tabs>
        <w:autoSpaceDE w:val="0"/>
        <w:autoSpaceDN w:val="0"/>
        <w:adjustRightInd w:val="0"/>
        <w:spacing w:line="360" w:lineRule="auto"/>
        <w:ind w:left="709"/>
        <w:jc w:val="both"/>
        <w:rPr>
          <w:rFonts w:ascii="Times New Roman" w:hAnsi="Times New Roman"/>
        </w:rPr>
      </w:pPr>
    </w:p>
    <w:p w:rsidR="00E5342B" w:rsidRPr="00F83020" w:rsidRDefault="00E5342B" w:rsidP="00E5342B">
      <w:pPr>
        <w:widowControl w:val="0"/>
        <w:autoSpaceDE w:val="0"/>
        <w:autoSpaceDN w:val="0"/>
        <w:adjustRightInd w:val="0"/>
        <w:spacing w:line="360" w:lineRule="auto"/>
        <w:ind w:firstLine="709"/>
        <w:jc w:val="center"/>
        <w:rPr>
          <w:b/>
        </w:rPr>
      </w:pPr>
      <w:r w:rsidRPr="00F83020">
        <w:rPr>
          <w:b/>
        </w:rPr>
        <w:t>2.3.7.Описание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E5342B" w:rsidRPr="00F83020" w:rsidRDefault="00E5342B" w:rsidP="00E5342B">
      <w:pPr>
        <w:spacing w:line="360" w:lineRule="auto"/>
        <w:ind w:firstLine="709"/>
        <w:jc w:val="both"/>
      </w:pPr>
      <w:r w:rsidRPr="00F83020">
        <w:rPr>
          <w:b/>
          <w:i/>
        </w:rPr>
        <w:t>Воспитание физической культуры, формирование ценностного отношения к здоровью и здоровому образу жизни.</w:t>
      </w:r>
      <w:r w:rsidRPr="00F83020">
        <w:t>Физическое воспитание младших школьников, процесс формирования у них здорового образа жизни предполагает усиление внимание кформированию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E5342B" w:rsidRPr="00F83020" w:rsidRDefault="00E5342B" w:rsidP="00E5342B">
      <w:pPr>
        <w:autoSpaceDE w:val="0"/>
        <w:autoSpaceDN w:val="0"/>
        <w:adjustRightInd w:val="0"/>
        <w:spacing w:line="360" w:lineRule="auto"/>
        <w:ind w:firstLine="709"/>
        <w:jc w:val="both"/>
      </w:pPr>
      <w:r w:rsidRPr="00F83020">
        <w:rPr>
          <w:b/>
          <w:i/>
        </w:rPr>
        <w:t>Формы и методы</w:t>
      </w:r>
      <w:r w:rsidRPr="00F83020">
        <w:t>формирования у обучающихся культуры здорового и безопасного образа жизни:</w:t>
      </w:r>
    </w:p>
    <w:p w:rsidR="00E5342B" w:rsidRPr="00F83020" w:rsidRDefault="00E5342B" w:rsidP="00B65D41">
      <w:pPr>
        <w:pStyle w:val="-11"/>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F83020">
        <w:rPr>
          <w:rFonts w:ascii="Times New Roman" w:hAnsi="Times New Roman"/>
          <w:sz w:val="24"/>
          <w:szCs w:val="24"/>
        </w:rPr>
        <w:t>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
    <w:p w:rsidR="00E5342B" w:rsidRPr="00F83020" w:rsidRDefault="00E5342B" w:rsidP="00B65D41">
      <w:pPr>
        <w:pStyle w:val="-11"/>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F83020">
        <w:rPr>
          <w:rFonts w:ascii="Times New Roman" w:hAnsi="Times New Roman"/>
          <w:sz w:val="24"/>
          <w:szCs w:val="24"/>
        </w:rPr>
        <w:t xml:space="preserve">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 </w:t>
      </w:r>
    </w:p>
    <w:p w:rsidR="00E5342B" w:rsidRPr="00F83020" w:rsidRDefault="00E5342B" w:rsidP="00B65D41">
      <w:pPr>
        <w:pStyle w:val="-11"/>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F83020">
        <w:rPr>
          <w:rFonts w:ascii="Times New Roman" w:hAnsi="Times New Roman"/>
          <w:sz w:val="24"/>
          <w:szCs w:val="24"/>
        </w:rPr>
        <w:t>предъявление примеров ведения здорового образа жизни;</w:t>
      </w:r>
    </w:p>
    <w:p w:rsidR="00E5342B" w:rsidRPr="00F83020" w:rsidRDefault="00E5342B" w:rsidP="00B65D41">
      <w:pPr>
        <w:pStyle w:val="-11"/>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F83020">
        <w:rPr>
          <w:rFonts w:ascii="Times New Roman" w:hAnsi="Times New Roman"/>
          <w:sz w:val="24"/>
          <w:szCs w:val="24"/>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E5342B" w:rsidRPr="00F83020" w:rsidRDefault="00E5342B" w:rsidP="00B65D41">
      <w:pPr>
        <w:pStyle w:val="-11"/>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F83020">
        <w:rPr>
          <w:rFonts w:ascii="Times New Roman" w:hAnsi="Times New Roman"/>
          <w:sz w:val="24"/>
          <w:szCs w:val="24"/>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E5342B" w:rsidRPr="00F83020" w:rsidRDefault="00E5342B" w:rsidP="00B65D41">
      <w:pPr>
        <w:pStyle w:val="-11"/>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F83020">
        <w:rPr>
          <w:rFonts w:ascii="Times New Roman" w:hAnsi="Times New Roman"/>
          <w:sz w:val="24"/>
          <w:szCs w:val="24"/>
        </w:rPr>
        <w:t xml:space="preserve">организация сетевого партнерства учреждений здравоохранения, спорта, туризма, общего и дополнительного образования. </w:t>
      </w:r>
    </w:p>
    <w:p w:rsidR="00E5342B" w:rsidRPr="00F83020" w:rsidRDefault="00E5342B" w:rsidP="00B65D41">
      <w:pPr>
        <w:pStyle w:val="-11"/>
        <w:numPr>
          <w:ilvl w:val="0"/>
          <w:numId w:val="51"/>
        </w:numPr>
        <w:tabs>
          <w:tab w:val="left" w:pos="993"/>
        </w:tabs>
        <w:spacing w:after="0" w:line="360" w:lineRule="auto"/>
        <w:ind w:left="0" w:firstLine="709"/>
        <w:jc w:val="both"/>
        <w:rPr>
          <w:rFonts w:ascii="Times New Roman" w:hAnsi="Times New Roman"/>
          <w:sz w:val="24"/>
          <w:szCs w:val="24"/>
        </w:rPr>
      </w:pPr>
      <w:r w:rsidRPr="00F83020">
        <w:rPr>
          <w:rFonts w:ascii="Times New Roman" w:hAnsi="Times New Roman"/>
          <w:sz w:val="24"/>
          <w:szCs w:val="24"/>
        </w:rPr>
        <w:t>коллективные прогулки, туристические походы ученического класса;</w:t>
      </w:r>
    </w:p>
    <w:p w:rsidR="00E5342B" w:rsidRPr="00F83020" w:rsidRDefault="00E5342B" w:rsidP="00B65D41">
      <w:pPr>
        <w:pStyle w:val="-11"/>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F83020">
        <w:rPr>
          <w:rFonts w:ascii="Times New Roman" w:hAnsi="Times New Roman"/>
          <w:sz w:val="24"/>
          <w:szCs w:val="24"/>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E5342B" w:rsidRPr="00F83020" w:rsidRDefault="00E5342B" w:rsidP="00B65D41">
      <w:pPr>
        <w:pStyle w:val="-11"/>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F83020">
        <w:rPr>
          <w:rFonts w:ascii="Times New Roman" w:hAnsi="Times New Roman"/>
          <w:sz w:val="24"/>
          <w:szCs w:val="24"/>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E5342B" w:rsidRPr="00F83020" w:rsidRDefault="00E5342B" w:rsidP="00B65D41">
      <w:pPr>
        <w:pStyle w:val="-11"/>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F83020">
        <w:rPr>
          <w:rFonts w:ascii="Times New Roman" w:hAnsi="Times New Roman"/>
          <w:sz w:val="24"/>
          <w:szCs w:val="24"/>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E5342B" w:rsidRPr="00F83020" w:rsidRDefault="00E5342B" w:rsidP="00B65D41">
      <w:pPr>
        <w:pStyle w:val="-11"/>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F83020">
        <w:rPr>
          <w:rFonts w:ascii="Times New Roman" w:hAnsi="Times New Roman"/>
          <w:sz w:val="24"/>
          <w:szCs w:val="24"/>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E5342B" w:rsidRPr="00F83020" w:rsidRDefault="00E5342B" w:rsidP="00B65D41">
      <w:pPr>
        <w:pStyle w:val="-11"/>
        <w:numPr>
          <w:ilvl w:val="0"/>
          <w:numId w:val="51"/>
        </w:numPr>
        <w:tabs>
          <w:tab w:val="left" w:pos="993"/>
        </w:tabs>
        <w:spacing w:after="0" w:line="360" w:lineRule="auto"/>
        <w:ind w:left="0" w:firstLine="709"/>
        <w:jc w:val="both"/>
        <w:rPr>
          <w:rFonts w:ascii="Times New Roman" w:hAnsi="Times New Roman"/>
          <w:sz w:val="24"/>
          <w:szCs w:val="24"/>
        </w:rPr>
      </w:pPr>
      <w:r w:rsidRPr="00F83020">
        <w:rPr>
          <w:rFonts w:ascii="Times New Roman" w:hAnsi="Times New Roman"/>
          <w:sz w:val="24"/>
          <w:szCs w:val="24"/>
        </w:rPr>
        <w:t>совместные праздники, турпоходы, спортивные соревнования для детей и родителей;</w:t>
      </w:r>
    </w:p>
    <w:p w:rsidR="00E5342B" w:rsidRPr="00F83020" w:rsidRDefault="00E5342B" w:rsidP="00B65D41">
      <w:pPr>
        <w:pStyle w:val="-11"/>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F83020">
        <w:rPr>
          <w:rFonts w:ascii="Times New Roman" w:hAnsi="Times New Roman"/>
          <w:sz w:val="24"/>
          <w:szCs w:val="24"/>
        </w:rPr>
        <w:t>ведение «Индивидуальных дневников здоровья» (мониторинг – самодиагностика состояния собственного здоровья).</w:t>
      </w:r>
    </w:p>
    <w:p w:rsidR="00E5342B" w:rsidRPr="00F83020" w:rsidRDefault="00E5342B" w:rsidP="00E5342B">
      <w:pPr>
        <w:pStyle w:val="220"/>
        <w:widowControl w:val="0"/>
        <w:spacing w:line="360" w:lineRule="auto"/>
      </w:pPr>
      <w:r w:rsidRPr="00F83020">
        <w:rPr>
          <w:b/>
          <w:i/>
        </w:rPr>
        <w:t>Развитие экологической культуры личности, ценностного отношения к природе, созидательной экологической позиции.</w:t>
      </w:r>
      <w:r w:rsidRPr="00F83020">
        <w:t>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E5342B" w:rsidRPr="00F83020" w:rsidRDefault="00E5342B" w:rsidP="00E5342B">
      <w:pPr>
        <w:autoSpaceDE w:val="0"/>
        <w:autoSpaceDN w:val="0"/>
        <w:adjustRightInd w:val="0"/>
        <w:spacing w:line="360" w:lineRule="auto"/>
        <w:ind w:firstLine="709"/>
        <w:jc w:val="both"/>
      </w:pPr>
      <w:r w:rsidRPr="00F83020">
        <w:rPr>
          <w:b/>
          <w:i/>
        </w:rPr>
        <w:t xml:space="preserve">Формы и методы </w:t>
      </w:r>
      <w:r w:rsidRPr="00F83020">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E5342B" w:rsidRPr="00F83020" w:rsidRDefault="00E5342B" w:rsidP="00B65D41">
      <w:pPr>
        <w:pStyle w:val="-11"/>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F83020">
        <w:rPr>
          <w:rFonts w:ascii="Times New Roman" w:hAnsi="Times New Roman"/>
          <w:bCs/>
          <w:sz w:val="24"/>
          <w:szCs w:val="24"/>
        </w:rPr>
        <w:t xml:space="preserve">исследование </w:t>
      </w:r>
      <w:r w:rsidRPr="00F83020">
        <w:rPr>
          <w:rFonts w:ascii="Times New Roman" w:hAnsi="Times New Roman"/>
          <w:sz w:val="24"/>
          <w:szCs w:val="24"/>
        </w:rPr>
        <w:t xml:space="preserve">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E5342B" w:rsidRPr="00F83020" w:rsidRDefault="00E5342B" w:rsidP="00B65D41">
      <w:pPr>
        <w:pStyle w:val="-11"/>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F83020">
        <w:rPr>
          <w:rFonts w:ascii="Times New Roman" w:hAnsi="Times New Roman"/>
          <w:spacing w:val="-6"/>
          <w:sz w:val="24"/>
          <w:szCs w:val="24"/>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F83020">
        <w:rPr>
          <w:rFonts w:ascii="Times New Roman" w:hAnsi="Times New Roman"/>
          <w:sz w:val="24"/>
          <w:szCs w:val="24"/>
        </w:rPr>
        <w:t>;</w:t>
      </w:r>
    </w:p>
    <w:p w:rsidR="00E5342B" w:rsidRPr="00F83020" w:rsidRDefault="00E5342B" w:rsidP="00B65D41">
      <w:pPr>
        <w:pStyle w:val="-11"/>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F83020">
        <w:rPr>
          <w:rFonts w:ascii="Times New Roman" w:hAnsi="Times New Roman"/>
          <w:sz w:val="24"/>
          <w:szCs w:val="24"/>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E5342B" w:rsidRPr="00F83020" w:rsidRDefault="00E5342B" w:rsidP="00B65D41">
      <w:pPr>
        <w:pStyle w:val="-11"/>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F83020">
        <w:rPr>
          <w:rFonts w:ascii="Times New Roman" w:hAnsi="Times New Roman"/>
          <w:sz w:val="24"/>
          <w:szCs w:val="24"/>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E5342B" w:rsidRPr="00F83020" w:rsidRDefault="00E5342B" w:rsidP="00B65D41">
      <w:pPr>
        <w:pStyle w:val="-11"/>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F83020">
        <w:rPr>
          <w:rFonts w:ascii="Times New Roman" w:hAnsi="Times New Roman"/>
          <w:sz w:val="24"/>
          <w:szCs w:val="24"/>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E5342B" w:rsidRPr="00F83020" w:rsidRDefault="00E5342B" w:rsidP="00B65D41">
      <w:pPr>
        <w:pStyle w:val="-11"/>
        <w:numPr>
          <w:ilvl w:val="0"/>
          <w:numId w:val="51"/>
        </w:numPr>
        <w:tabs>
          <w:tab w:val="left" w:pos="993"/>
        </w:tabs>
        <w:autoSpaceDE w:val="0"/>
        <w:autoSpaceDN w:val="0"/>
        <w:adjustRightInd w:val="0"/>
        <w:spacing w:after="0" w:line="360" w:lineRule="auto"/>
        <w:ind w:left="0" w:firstLine="709"/>
        <w:jc w:val="both"/>
        <w:rPr>
          <w:rFonts w:ascii="Times New Roman" w:hAnsi="Times New Roman"/>
          <w:bCs/>
          <w:sz w:val="24"/>
          <w:szCs w:val="24"/>
        </w:rPr>
      </w:pPr>
      <w:r w:rsidRPr="00F83020">
        <w:rPr>
          <w:rFonts w:ascii="Times New Roman" w:hAnsi="Times New Roman"/>
          <w:sz w:val="24"/>
          <w:szCs w:val="24"/>
        </w:rPr>
        <w:t>природоохранная деятель</w:t>
      </w:r>
      <w:r w:rsidRPr="00F83020">
        <w:rPr>
          <w:rFonts w:ascii="Times New Roman" w:hAnsi="Times New Roman"/>
          <w:bCs/>
          <w:sz w:val="24"/>
          <w:szCs w:val="24"/>
        </w:rPr>
        <w:t xml:space="preserve">ность (экологические акции, природоохранные флешмобы). </w:t>
      </w:r>
    </w:p>
    <w:p w:rsidR="00E5342B" w:rsidRPr="00F83020" w:rsidRDefault="00E5342B" w:rsidP="00E5342B">
      <w:pPr>
        <w:shd w:val="clear" w:color="auto" w:fill="FFFFFF"/>
        <w:tabs>
          <w:tab w:val="left" w:pos="142"/>
        </w:tabs>
        <w:spacing w:line="360" w:lineRule="auto"/>
        <w:ind w:firstLine="709"/>
        <w:jc w:val="both"/>
        <w:rPr>
          <w:bCs/>
        </w:rPr>
      </w:pPr>
      <w:r w:rsidRPr="00F83020">
        <w:rPr>
          <w:b/>
          <w:i/>
        </w:rPr>
        <w:t xml:space="preserve">Обучение правилам безопасного поведения на дорогах </w:t>
      </w:r>
      <w:r w:rsidRPr="00F83020">
        <w:rPr>
          <w:bCs/>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E5342B" w:rsidRPr="00F83020" w:rsidRDefault="00E5342B" w:rsidP="00E5342B">
      <w:pPr>
        <w:autoSpaceDE w:val="0"/>
        <w:autoSpaceDN w:val="0"/>
        <w:adjustRightInd w:val="0"/>
        <w:spacing w:line="360" w:lineRule="auto"/>
        <w:ind w:firstLine="709"/>
        <w:jc w:val="both"/>
      </w:pPr>
      <w:r w:rsidRPr="00F83020">
        <w:rPr>
          <w:b/>
          <w:i/>
        </w:rPr>
        <w:t xml:space="preserve">Мероприятия </w:t>
      </w:r>
      <w:r w:rsidRPr="00F83020">
        <w:t>по обучению младших школьников правилам безопасного поведения на дорогах:</w:t>
      </w:r>
    </w:p>
    <w:p w:rsidR="00E5342B" w:rsidRPr="00F83020" w:rsidRDefault="00E5342B" w:rsidP="00B65D41">
      <w:pPr>
        <w:pStyle w:val="-11"/>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F83020">
        <w:rPr>
          <w:rFonts w:ascii="Times New Roman" w:hAnsi="Times New Roman"/>
          <w:bCs/>
          <w:sz w:val="24"/>
          <w:szCs w:val="24"/>
        </w:rPr>
        <w:t xml:space="preserve">конкурс </w:t>
      </w:r>
      <w:r w:rsidRPr="00F83020">
        <w:rPr>
          <w:rFonts w:ascii="Times New Roman" w:hAnsi="Times New Roman"/>
          <w:sz w:val="24"/>
          <w:szCs w:val="24"/>
        </w:rPr>
        <w:t>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E5342B" w:rsidRPr="00F83020" w:rsidRDefault="00E5342B" w:rsidP="00B65D41">
      <w:pPr>
        <w:pStyle w:val="-11"/>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F83020">
        <w:rPr>
          <w:rFonts w:ascii="Times New Roman" w:hAnsi="Times New Roman"/>
          <w:sz w:val="24"/>
          <w:szCs w:val="24"/>
        </w:rPr>
        <w:t xml:space="preserve">практические занятия на автогородке «ПДД в части велосипедистов», </w:t>
      </w:r>
    </w:p>
    <w:p w:rsidR="00E5342B" w:rsidRPr="00F83020" w:rsidRDefault="00E5342B" w:rsidP="00B65D41">
      <w:pPr>
        <w:pStyle w:val="-11"/>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F83020">
        <w:rPr>
          <w:rFonts w:ascii="Times New Roman" w:hAnsi="Times New Roman"/>
          <w:sz w:val="24"/>
          <w:szCs w:val="24"/>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E5342B" w:rsidRPr="00F83020" w:rsidRDefault="00E5342B" w:rsidP="00B65D41">
      <w:pPr>
        <w:pStyle w:val="-11"/>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F83020">
        <w:rPr>
          <w:rFonts w:ascii="Times New Roman" w:hAnsi="Times New Roman"/>
          <w:sz w:val="24"/>
          <w:szCs w:val="24"/>
        </w:rPr>
        <w:t>конкурс памяток «Школьнику пешеходу (зима)», «Школьнику- пешеходу (весна)» и т. д.;</w:t>
      </w:r>
    </w:p>
    <w:p w:rsidR="00E5342B" w:rsidRPr="00F83020" w:rsidRDefault="00E5342B" w:rsidP="00B65D41">
      <w:pPr>
        <w:pStyle w:val="-11"/>
        <w:numPr>
          <w:ilvl w:val="0"/>
          <w:numId w:val="51"/>
        </w:numPr>
        <w:tabs>
          <w:tab w:val="left" w:pos="993"/>
        </w:tabs>
        <w:autoSpaceDE w:val="0"/>
        <w:autoSpaceDN w:val="0"/>
        <w:adjustRightInd w:val="0"/>
        <w:spacing w:after="0" w:line="360" w:lineRule="auto"/>
        <w:ind w:left="0" w:firstLine="709"/>
        <w:jc w:val="both"/>
        <w:rPr>
          <w:rFonts w:ascii="Times New Roman" w:hAnsi="Times New Roman"/>
          <w:bCs/>
          <w:sz w:val="24"/>
          <w:szCs w:val="24"/>
        </w:rPr>
      </w:pPr>
      <w:r w:rsidRPr="00F83020">
        <w:rPr>
          <w:rFonts w:ascii="Times New Roman" w:hAnsi="Times New Roman"/>
          <w:sz w:val="24"/>
          <w:szCs w:val="24"/>
        </w:rPr>
        <w:t>компьютерное тестирование</w:t>
      </w:r>
      <w:r w:rsidRPr="00F83020">
        <w:rPr>
          <w:rFonts w:ascii="Times New Roman" w:hAnsi="Times New Roman"/>
          <w:bCs/>
          <w:sz w:val="24"/>
          <w:szCs w:val="24"/>
        </w:rPr>
        <w:t xml:space="preserve"> по правилам дорожного движения.</w:t>
      </w:r>
    </w:p>
    <w:p w:rsidR="00E5342B" w:rsidRPr="00F83020" w:rsidRDefault="00E5342B" w:rsidP="00E5342B">
      <w:pPr>
        <w:pStyle w:val="1-21"/>
        <w:tabs>
          <w:tab w:val="left" w:pos="993"/>
        </w:tabs>
        <w:autoSpaceDE w:val="0"/>
        <w:autoSpaceDN w:val="0"/>
        <w:adjustRightInd w:val="0"/>
        <w:spacing w:line="360" w:lineRule="auto"/>
        <w:ind w:left="709"/>
        <w:jc w:val="both"/>
        <w:rPr>
          <w:rFonts w:ascii="Times New Roman" w:hAnsi="Times New Roman"/>
        </w:rPr>
      </w:pPr>
    </w:p>
    <w:p w:rsidR="00E5342B" w:rsidRPr="00F83020" w:rsidRDefault="00E5342B" w:rsidP="00E5342B">
      <w:pPr>
        <w:shd w:val="clear" w:color="auto" w:fill="FFFFFF"/>
        <w:tabs>
          <w:tab w:val="left" w:pos="142"/>
        </w:tabs>
        <w:spacing w:line="360" w:lineRule="auto"/>
        <w:ind w:left="709"/>
        <w:jc w:val="both"/>
        <w:rPr>
          <w:b/>
          <w:bCs/>
        </w:rPr>
      </w:pPr>
      <w:r w:rsidRPr="00F83020">
        <w:rPr>
          <w:b/>
        </w:rPr>
        <w:t>2.3.8.Описание форм и методов повышения педагогической культуры родителей (законных представителей) обучающихся</w:t>
      </w:r>
    </w:p>
    <w:p w:rsidR="00E5342B" w:rsidRPr="00F83020" w:rsidRDefault="00E5342B" w:rsidP="00E5342B">
      <w:pPr>
        <w:pStyle w:val="a3"/>
        <w:spacing w:line="360" w:lineRule="auto"/>
        <w:ind w:firstLine="709"/>
        <w:rPr>
          <w:rFonts w:ascii="Times New Roman" w:hAnsi="Times New Roman"/>
          <w:color w:val="auto"/>
          <w:sz w:val="24"/>
          <w:szCs w:val="24"/>
        </w:rPr>
      </w:pPr>
      <w:r w:rsidRPr="00F83020">
        <w:rPr>
          <w:rFonts w:ascii="Times New Roman" w:hAnsi="Times New Roman"/>
          <w:color w:val="auto"/>
          <w:spacing w:val="2"/>
          <w:sz w:val="24"/>
          <w:szCs w:val="24"/>
        </w:rPr>
        <w:t>Повышение педагогической культуры родителей (закон</w:t>
      </w:r>
      <w:r w:rsidRPr="00F83020">
        <w:rPr>
          <w:rFonts w:ascii="Times New Roman" w:hAnsi="Times New Roman"/>
          <w:color w:val="auto"/>
          <w:sz w:val="24"/>
          <w:szCs w:val="24"/>
        </w:rPr>
        <w:t>ных представителей) – одно из ключевых направлений реализации программы воспитания и социализации обучающихся на уровне начального общего образования.</w:t>
      </w:r>
    </w:p>
    <w:p w:rsidR="00E5342B" w:rsidRPr="00F83020" w:rsidRDefault="00E5342B" w:rsidP="00E5342B">
      <w:pPr>
        <w:pStyle w:val="a3"/>
        <w:spacing w:line="360" w:lineRule="auto"/>
        <w:ind w:firstLine="709"/>
        <w:rPr>
          <w:rFonts w:ascii="Times New Roman" w:hAnsi="Times New Roman"/>
          <w:color w:val="auto"/>
          <w:sz w:val="24"/>
          <w:szCs w:val="24"/>
        </w:rPr>
      </w:pPr>
      <w:r w:rsidRPr="00F83020">
        <w:rPr>
          <w:rFonts w:ascii="Times New Roman" w:hAnsi="Times New Roman"/>
          <w:color w:val="auto"/>
          <w:spacing w:val="2"/>
          <w:sz w:val="24"/>
          <w:szCs w:val="24"/>
        </w:rPr>
        <w:t>Система работы образовательной организации по повы</w:t>
      </w:r>
      <w:r w:rsidRPr="00F83020">
        <w:rPr>
          <w:rFonts w:ascii="Times New Roman" w:hAnsi="Times New Roman"/>
          <w:color w:val="auto"/>
          <w:sz w:val="24"/>
          <w:szCs w:val="24"/>
        </w:rPr>
        <w:t>шению педагогической культуры родителей (законных пред</w:t>
      </w:r>
      <w:r w:rsidRPr="00F83020">
        <w:rPr>
          <w:rFonts w:ascii="Times New Roman" w:hAnsi="Times New Roman"/>
          <w:color w:val="auto"/>
          <w:spacing w:val="2"/>
          <w:sz w:val="24"/>
          <w:szCs w:val="24"/>
        </w:rPr>
        <w:t xml:space="preserve">ставителей) в обеспечении духовно­нравственного развития, воспитания и социализации обучающихся младшего школьного возраста </w:t>
      </w:r>
      <w:r w:rsidRPr="00F83020">
        <w:rPr>
          <w:rFonts w:ascii="Times New Roman" w:hAnsi="Times New Roman"/>
          <w:color w:val="auto"/>
          <w:sz w:val="24"/>
          <w:szCs w:val="24"/>
        </w:rPr>
        <w:t>должна быть основана на следующих принципах:</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региональных культурных особенностей, в разработке содержания и реализации программы воспитания и социализации обучающихся, оценке ее эффективности;</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pacing w:val="-2"/>
          <w:sz w:val="24"/>
          <w:szCs w:val="24"/>
        </w:rPr>
        <w:t xml:space="preserve">сочетание педагогического просвещения с педагогическим </w:t>
      </w:r>
      <w:r w:rsidRPr="00F83020">
        <w:rPr>
          <w:rFonts w:ascii="Times New Roman" w:hAnsi="Times New Roman"/>
          <w:color w:val="auto"/>
          <w:sz w:val="24"/>
          <w:szCs w:val="24"/>
        </w:rPr>
        <w:t>самообразованием родителей (законных представителей);</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pacing w:val="2"/>
          <w:sz w:val="24"/>
          <w:szCs w:val="24"/>
        </w:rPr>
        <w:t>педагогическое внимание, уважение и требовательность</w:t>
      </w:r>
      <w:r w:rsidRPr="00F83020">
        <w:rPr>
          <w:rFonts w:ascii="Times New Roman" w:hAnsi="Times New Roman"/>
          <w:color w:val="auto"/>
          <w:spacing w:val="2"/>
          <w:sz w:val="24"/>
          <w:szCs w:val="24"/>
        </w:rPr>
        <w:br/>
      </w:r>
      <w:r w:rsidRPr="00F83020">
        <w:rPr>
          <w:rFonts w:ascii="Times New Roman" w:hAnsi="Times New Roman"/>
          <w:color w:val="auto"/>
          <w:sz w:val="24"/>
          <w:szCs w:val="24"/>
        </w:rPr>
        <w:t>к родителям (законным представителям);</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pacing w:val="2"/>
          <w:sz w:val="24"/>
          <w:szCs w:val="24"/>
        </w:rPr>
        <w:t>поддержка и индивидуальное сопровождение становле</w:t>
      </w:r>
      <w:r w:rsidRPr="00F83020">
        <w:rPr>
          <w:rFonts w:ascii="Times New Roman" w:hAnsi="Times New Roman"/>
          <w:color w:val="auto"/>
          <w:sz w:val="24"/>
          <w:szCs w:val="24"/>
        </w:rPr>
        <w:t>ния и развития педагогической культуры каждого из родителей (законных представителей);</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содействие родителям (законным представителям) в решении индивидуальных проблем воспитания детей с учетом закрепленного законом приоритета семьи родителей (законных представителей) обучающихся в воспитании своих детей перед всеми иными лицами;</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опора на положительный опыт семейного воспитания, традиционные семейные ценности народов России.</w:t>
      </w:r>
    </w:p>
    <w:p w:rsidR="00E5342B" w:rsidRPr="00F83020" w:rsidRDefault="00E5342B" w:rsidP="00E5342B">
      <w:pPr>
        <w:spacing w:line="360" w:lineRule="auto"/>
        <w:ind w:firstLine="709"/>
        <w:jc w:val="both"/>
      </w:pPr>
      <w:r w:rsidRPr="00F83020">
        <w:rPr>
          <w:b/>
        </w:rPr>
        <w:t>Методы</w:t>
      </w:r>
      <w:r w:rsidRPr="00F83020">
        <w:t xml:space="preserve"> повышения педагогической культуры родителей: </w:t>
      </w:r>
    </w:p>
    <w:p w:rsidR="00E5342B" w:rsidRPr="00F83020" w:rsidRDefault="00E5342B" w:rsidP="00B65D41">
      <w:pPr>
        <w:pStyle w:val="1-21"/>
        <w:numPr>
          <w:ilvl w:val="0"/>
          <w:numId w:val="51"/>
        </w:numPr>
        <w:tabs>
          <w:tab w:val="left" w:pos="993"/>
        </w:tabs>
        <w:spacing w:line="360" w:lineRule="auto"/>
        <w:ind w:left="0" w:firstLine="709"/>
        <w:jc w:val="both"/>
        <w:rPr>
          <w:rFonts w:ascii="Times New Roman" w:hAnsi="Times New Roman"/>
        </w:rPr>
      </w:pPr>
      <w:r w:rsidRPr="00F83020">
        <w:rPr>
          <w:rFonts w:ascii="Times New Roman" w:hAnsi="Times New Roman"/>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родителей;</w:t>
      </w:r>
    </w:p>
    <w:p w:rsidR="00E5342B" w:rsidRPr="00F83020" w:rsidRDefault="00E5342B" w:rsidP="00B65D41">
      <w:pPr>
        <w:pStyle w:val="1-21"/>
        <w:numPr>
          <w:ilvl w:val="0"/>
          <w:numId w:val="51"/>
        </w:numPr>
        <w:tabs>
          <w:tab w:val="left" w:pos="993"/>
        </w:tabs>
        <w:spacing w:line="360" w:lineRule="auto"/>
        <w:ind w:left="0" w:firstLine="709"/>
        <w:jc w:val="both"/>
        <w:rPr>
          <w:rFonts w:ascii="Times New Roman" w:hAnsi="Times New Roman"/>
        </w:rPr>
      </w:pPr>
      <w:r w:rsidRPr="00F83020">
        <w:rPr>
          <w:rFonts w:ascii="Times New Roman" w:hAnsi="Times New Roman"/>
        </w:rPr>
        <w:t xml:space="preserve"> информирование родителей специалистами (педагогами, психологами, врачами и т. п.);</w:t>
      </w:r>
    </w:p>
    <w:p w:rsidR="00E5342B" w:rsidRPr="00F83020" w:rsidRDefault="00E5342B" w:rsidP="00B65D41">
      <w:pPr>
        <w:pStyle w:val="1-21"/>
        <w:numPr>
          <w:ilvl w:val="0"/>
          <w:numId w:val="51"/>
        </w:numPr>
        <w:tabs>
          <w:tab w:val="left" w:pos="993"/>
        </w:tabs>
        <w:spacing w:line="360" w:lineRule="auto"/>
        <w:ind w:left="0" w:firstLine="709"/>
        <w:jc w:val="both"/>
        <w:rPr>
          <w:rFonts w:ascii="Times New Roman" w:hAnsi="Times New Roman"/>
        </w:rPr>
      </w:pPr>
      <w:r w:rsidRPr="00F83020">
        <w:rPr>
          <w:rFonts w:ascii="Times New Roman" w:hAnsi="Times New Roman"/>
        </w:rPr>
        <w:t>организация «переговорных площадок» – места встречи родителей, младших школьников,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E5342B" w:rsidRPr="00F83020" w:rsidRDefault="00E5342B" w:rsidP="00B65D41">
      <w:pPr>
        <w:pStyle w:val="1-21"/>
        <w:numPr>
          <w:ilvl w:val="0"/>
          <w:numId w:val="51"/>
        </w:numPr>
        <w:tabs>
          <w:tab w:val="left" w:pos="993"/>
        </w:tabs>
        <w:spacing w:line="360" w:lineRule="auto"/>
        <w:ind w:left="0" w:firstLine="709"/>
        <w:jc w:val="both"/>
        <w:rPr>
          <w:rFonts w:ascii="Times New Roman" w:hAnsi="Times New Roman"/>
        </w:rPr>
      </w:pPr>
      <w:r w:rsidRPr="00F83020">
        <w:rPr>
          <w:rFonts w:ascii="Times New Roman" w:hAnsi="Times New Roman"/>
        </w:rPr>
        <w:t>организация предъявления родителями своего опыта воспитания, своих проектов решения актуальных задач помощи ребенку;</w:t>
      </w:r>
    </w:p>
    <w:p w:rsidR="00E5342B" w:rsidRPr="00F83020" w:rsidRDefault="00E5342B" w:rsidP="00B65D41">
      <w:pPr>
        <w:pStyle w:val="1-21"/>
        <w:numPr>
          <w:ilvl w:val="0"/>
          <w:numId w:val="51"/>
        </w:numPr>
        <w:tabs>
          <w:tab w:val="left" w:pos="993"/>
        </w:tabs>
        <w:spacing w:line="360" w:lineRule="auto"/>
        <w:ind w:left="0" w:firstLine="709"/>
        <w:jc w:val="both"/>
        <w:rPr>
          <w:rFonts w:ascii="Times New Roman" w:hAnsi="Times New Roman"/>
        </w:rPr>
      </w:pPr>
      <w:r w:rsidRPr="00F83020">
        <w:rPr>
          <w:rFonts w:ascii="Times New Roman" w:hAnsi="Times New Roman"/>
        </w:rPr>
        <w:t>проигрывание родителем актуальных ситуаций для понимания собственных стереотипов и барьеров для эффективного воспитания;</w:t>
      </w:r>
    </w:p>
    <w:p w:rsidR="00E5342B" w:rsidRPr="00F83020" w:rsidRDefault="00E5342B" w:rsidP="00B65D41">
      <w:pPr>
        <w:pStyle w:val="1-21"/>
        <w:numPr>
          <w:ilvl w:val="0"/>
          <w:numId w:val="51"/>
        </w:numPr>
        <w:tabs>
          <w:tab w:val="left" w:pos="993"/>
        </w:tabs>
        <w:spacing w:line="360" w:lineRule="auto"/>
        <w:ind w:left="0" w:firstLine="709"/>
        <w:jc w:val="both"/>
        <w:rPr>
          <w:rFonts w:ascii="Times New Roman" w:hAnsi="Times New Roman"/>
        </w:rPr>
      </w:pPr>
      <w:r w:rsidRPr="00F83020">
        <w:rPr>
          <w:rFonts w:ascii="Times New Roman" w:hAnsi="Times New Roman"/>
        </w:rPr>
        <w:t>организация преодоления родителями ошибочных и неэффективных способов решения задач семейного воспитания младших школьников;</w:t>
      </w:r>
    </w:p>
    <w:p w:rsidR="00E5342B" w:rsidRPr="00F83020" w:rsidRDefault="00E5342B" w:rsidP="00B65D41">
      <w:pPr>
        <w:pStyle w:val="1-21"/>
        <w:numPr>
          <w:ilvl w:val="0"/>
          <w:numId w:val="51"/>
        </w:numPr>
        <w:tabs>
          <w:tab w:val="left" w:pos="993"/>
        </w:tabs>
        <w:spacing w:line="360" w:lineRule="auto"/>
        <w:ind w:left="0" w:firstLine="709"/>
        <w:jc w:val="both"/>
        <w:rPr>
          <w:rFonts w:ascii="Times New Roman" w:hAnsi="Times New Roman"/>
        </w:rPr>
      </w:pPr>
      <w:r w:rsidRPr="00F83020">
        <w:rPr>
          <w:rFonts w:ascii="Times New Roman" w:hAnsi="Times New Roman"/>
        </w:rPr>
        <w:t>организация совместного времяпрепровождения родителей одного ученического класса;</w:t>
      </w:r>
    </w:p>
    <w:p w:rsidR="00E5342B" w:rsidRPr="00F83020" w:rsidRDefault="00E5342B" w:rsidP="00B65D41">
      <w:pPr>
        <w:pStyle w:val="1-21"/>
        <w:numPr>
          <w:ilvl w:val="0"/>
          <w:numId w:val="51"/>
        </w:numPr>
        <w:tabs>
          <w:tab w:val="left" w:pos="993"/>
        </w:tabs>
        <w:spacing w:line="360" w:lineRule="auto"/>
        <w:ind w:left="0" w:firstLine="709"/>
        <w:jc w:val="both"/>
        <w:rPr>
          <w:rFonts w:ascii="Times New Roman" w:hAnsi="Times New Roman"/>
        </w:rPr>
      </w:pPr>
      <w:r w:rsidRPr="00F83020">
        <w:rPr>
          <w:rFonts w:ascii="Times New Roman" w:hAnsi="Times New Roman"/>
        </w:rPr>
        <w:t>преобразования стереотипов взаимодействия с родными близкими и партнерами в воспитании и социализации детей.</w:t>
      </w:r>
    </w:p>
    <w:p w:rsidR="00E5342B" w:rsidRPr="00F83020" w:rsidRDefault="00E5342B" w:rsidP="00E5342B">
      <w:pPr>
        <w:spacing w:line="360" w:lineRule="auto"/>
        <w:ind w:firstLine="709"/>
        <w:jc w:val="both"/>
      </w:pPr>
      <w:r w:rsidRPr="00F83020">
        <w:t xml:space="preserve">Ведущейформой повышенияпедагогической культуры родителей (законных представителей) обучающихся является родительское собрание, которое обеспечивает как информирование, «переговорную площадку» так и психолого-педагогический тренинг. </w:t>
      </w:r>
    </w:p>
    <w:p w:rsidR="00E5342B" w:rsidRPr="00F83020" w:rsidRDefault="00E5342B" w:rsidP="00E5342B">
      <w:pPr>
        <w:pStyle w:val="a3"/>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образовательной организации. Работа с родителями (законными представителями), как правило, должна предшествовать работе с обучающимися и подготавливать к ней.</w:t>
      </w:r>
    </w:p>
    <w:p w:rsidR="00E5342B" w:rsidRPr="00F83020" w:rsidRDefault="00E5342B" w:rsidP="00E5342B">
      <w:pPr>
        <w:pStyle w:val="a3"/>
        <w:spacing w:line="360" w:lineRule="auto"/>
        <w:ind w:firstLine="709"/>
        <w:rPr>
          <w:rFonts w:ascii="Times New Roman" w:hAnsi="Times New Roman"/>
          <w:color w:val="auto"/>
          <w:sz w:val="24"/>
          <w:szCs w:val="24"/>
        </w:rPr>
      </w:pPr>
    </w:p>
    <w:p w:rsidR="00E5342B" w:rsidRPr="00F83020" w:rsidRDefault="00E5342B" w:rsidP="00E5342B">
      <w:pPr>
        <w:pStyle w:val="a3"/>
        <w:spacing w:line="360" w:lineRule="auto"/>
        <w:ind w:firstLine="709"/>
        <w:jc w:val="left"/>
        <w:rPr>
          <w:rFonts w:ascii="Times New Roman" w:hAnsi="Times New Roman"/>
          <w:b/>
          <w:color w:val="auto"/>
          <w:sz w:val="24"/>
          <w:szCs w:val="24"/>
        </w:rPr>
      </w:pPr>
      <w:r w:rsidRPr="00F83020">
        <w:rPr>
          <w:rFonts w:ascii="Times New Roman" w:hAnsi="Times New Roman"/>
          <w:b/>
          <w:color w:val="auto"/>
          <w:sz w:val="24"/>
          <w:szCs w:val="24"/>
        </w:rPr>
        <w:t xml:space="preserve">2.3.9.Планируемые результаты </w:t>
      </w:r>
    </w:p>
    <w:p w:rsidR="00E5342B" w:rsidRPr="00F83020" w:rsidRDefault="00E5342B" w:rsidP="00E5342B">
      <w:pPr>
        <w:pStyle w:val="a3"/>
        <w:spacing w:line="360" w:lineRule="auto"/>
        <w:ind w:firstLine="709"/>
        <w:rPr>
          <w:rFonts w:ascii="Times New Roman" w:hAnsi="Times New Roman"/>
          <w:color w:val="auto"/>
          <w:spacing w:val="-2"/>
          <w:sz w:val="24"/>
          <w:szCs w:val="24"/>
        </w:rPr>
      </w:pPr>
      <w:r w:rsidRPr="00F83020">
        <w:rPr>
          <w:rFonts w:ascii="Times New Roman" w:hAnsi="Times New Roman"/>
          <w:color w:val="auto"/>
          <w:sz w:val="24"/>
          <w:szCs w:val="24"/>
        </w:rPr>
        <w:t xml:space="preserve">Каждое из основных направлений духовно­нравственного </w:t>
      </w:r>
      <w:r w:rsidRPr="00F83020">
        <w:rPr>
          <w:rFonts w:ascii="Times New Roman" w:hAnsi="Times New Roman"/>
          <w:color w:val="auto"/>
          <w:spacing w:val="2"/>
          <w:sz w:val="24"/>
          <w:szCs w:val="24"/>
        </w:rPr>
        <w:t xml:space="preserve">развития, воспитания и социализации обучающихся должно обеспечивать </w:t>
      </w:r>
      <w:r w:rsidRPr="00F83020">
        <w:rPr>
          <w:rFonts w:ascii="Times New Roman" w:hAnsi="Times New Roman"/>
          <w:color w:val="auto"/>
          <w:sz w:val="24"/>
          <w:szCs w:val="24"/>
        </w:rPr>
        <w:t xml:space="preserve">присвоение ими соответствующих ценностей, формирование </w:t>
      </w:r>
      <w:r w:rsidRPr="00F83020">
        <w:rPr>
          <w:rFonts w:ascii="Times New Roman" w:hAnsi="Times New Roman"/>
          <w:color w:val="auto"/>
          <w:spacing w:val="-2"/>
          <w:sz w:val="24"/>
          <w:szCs w:val="24"/>
        </w:rPr>
        <w:t>знаний, начальных представлений, опыта эмоционально­ценностного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E5342B" w:rsidRPr="00F83020" w:rsidRDefault="00E5342B" w:rsidP="00E5342B">
      <w:pPr>
        <w:pStyle w:val="a3"/>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В результате реализации программы воспитания и социализации обучающихся на уровне начального общего образования должно обеспечиваться достижение обучающимися:</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 xml:space="preserve">воспитательных результатов – тех духовно­нравственных </w:t>
      </w:r>
      <w:r w:rsidRPr="00F83020">
        <w:rPr>
          <w:rFonts w:ascii="Times New Roman" w:hAnsi="Times New Roman"/>
          <w:color w:val="auto"/>
          <w:spacing w:val="2"/>
          <w:sz w:val="24"/>
          <w:szCs w:val="24"/>
        </w:rPr>
        <w:t xml:space="preserve">приобретений, которые получил обучающийся вследствие </w:t>
      </w:r>
      <w:r w:rsidRPr="00F83020">
        <w:rPr>
          <w:rFonts w:ascii="Times New Roman" w:hAnsi="Times New Roman"/>
          <w:color w:val="auto"/>
          <w:sz w:val="24"/>
          <w:szCs w:val="24"/>
        </w:rPr>
        <w:t xml:space="preserve">участия в той или иной деятельности (например, приобрел, участвуя в каком­либо мероприятии, </w:t>
      </w:r>
      <w:r w:rsidRPr="00F83020">
        <w:rPr>
          <w:rFonts w:ascii="Times New Roman" w:hAnsi="Times New Roman"/>
          <w:color w:val="auto"/>
          <w:spacing w:val="2"/>
          <w:sz w:val="24"/>
          <w:szCs w:val="24"/>
        </w:rPr>
        <w:t>опыт самостоятельного действия</w:t>
      </w:r>
      <w:r w:rsidRPr="00F83020">
        <w:rPr>
          <w:rFonts w:ascii="Times New Roman" w:hAnsi="Times New Roman"/>
          <w:color w:val="auto"/>
          <w:sz w:val="24"/>
          <w:szCs w:val="24"/>
        </w:rPr>
        <w:t>);</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 xml:space="preserve">эффекта – последствий результата, того, к чему привело </w:t>
      </w:r>
      <w:r w:rsidRPr="00F83020">
        <w:rPr>
          <w:rFonts w:ascii="Times New Roman" w:hAnsi="Times New Roman"/>
          <w:color w:val="auto"/>
          <w:spacing w:val="-2"/>
          <w:sz w:val="24"/>
          <w:szCs w:val="24"/>
        </w:rPr>
        <w:t xml:space="preserve">достижение результата (развитие обучающегося как личности, </w:t>
      </w:r>
      <w:r w:rsidRPr="00F83020">
        <w:rPr>
          <w:rFonts w:ascii="Times New Roman" w:hAnsi="Times New Roman"/>
          <w:color w:val="auto"/>
          <w:sz w:val="24"/>
          <w:szCs w:val="24"/>
        </w:rPr>
        <w:t>формирование его компетентности, идентичности и</w:t>
      </w:r>
      <w:r w:rsidRPr="00F83020">
        <w:rPr>
          <w:rFonts w:ascii="Times New Roman" w:hAnsi="Times New Roman"/>
          <w:color w:val="auto"/>
          <w:sz w:val="24"/>
          <w:szCs w:val="24"/>
        </w:rPr>
        <w:t> </w:t>
      </w:r>
      <w:r w:rsidRPr="00F83020">
        <w:rPr>
          <w:rFonts w:ascii="Times New Roman" w:hAnsi="Times New Roman"/>
          <w:color w:val="auto"/>
          <w:sz w:val="24"/>
          <w:szCs w:val="24"/>
        </w:rPr>
        <w:t>т.</w:t>
      </w:r>
      <w:r w:rsidRPr="00F83020">
        <w:rPr>
          <w:rFonts w:ascii="Times New Roman" w:hAnsi="Times New Roman"/>
          <w:color w:val="auto"/>
          <w:sz w:val="24"/>
          <w:szCs w:val="24"/>
        </w:rPr>
        <w:t> </w:t>
      </w:r>
      <w:r w:rsidRPr="00F83020">
        <w:rPr>
          <w:rFonts w:ascii="Times New Roman" w:hAnsi="Times New Roman"/>
          <w:color w:val="auto"/>
          <w:sz w:val="24"/>
          <w:szCs w:val="24"/>
        </w:rPr>
        <w:t>д.).</w:t>
      </w:r>
    </w:p>
    <w:p w:rsidR="00E5342B" w:rsidRPr="00F83020" w:rsidRDefault="00E5342B" w:rsidP="00E5342B">
      <w:pPr>
        <w:pStyle w:val="a3"/>
        <w:spacing w:line="360" w:lineRule="auto"/>
        <w:ind w:firstLine="709"/>
        <w:rPr>
          <w:rFonts w:ascii="Times New Roman" w:hAnsi="Times New Roman"/>
          <w:color w:val="auto"/>
          <w:spacing w:val="-3"/>
          <w:sz w:val="24"/>
          <w:szCs w:val="24"/>
        </w:rPr>
      </w:pPr>
      <w:r w:rsidRPr="00F83020">
        <w:rPr>
          <w:rFonts w:ascii="Times New Roman" w:hAnsi="Times New Roman"/>
          <w:color w:val="auto"/>
          <w:spacing w:val="-3"/>
          <w:sz w:val="24"/>
          <w:szCs w:val="24"/>
        </w:rPr>
        <w:t xml:space="preserve">При этом учитывается, что достижение эффекта – развитие </w:t>
      </w:r>
      <w:r w:rsidRPr="00F83020">
        <w:rPr>
          <w:rFonts w:ascii="Times New Roman" w:hAnsi="Times New Roman"/>
          <w:color w:val="auto"/>
          <w:spacing w:val="-4"/>
          <w:sz w:val="24"/>
          <w:szCs w:val="24"/>
        </w:rPr>
        <w:t>личности обучающегося, формирование его социальных компе</w:t>
      </w:r>
      <w:r w:rsidRPr="00F83020">
        <w:rPr>
          <w:rFonts w:ascii="Times New Roman" w:hAnsi="Times New Roman"/>
          <w:color w:val="auto"/>
          <w:spacing w:val="-3"/>
          <w:sz w:val="24"/>
          <w:szCs w:val="24"/>
        </w:rPr>
        <w:t>тенций и</w:t>
      </w:r>
      <w:r w:rsidRPr="00F83020">
        <w:rPr>
          <w:rFonts w:ascii="Times New Roman" w:hAnsi="Times New Roman"/>
          <w:color w:val="auto"/>
          <w:spacing w:val="-3"/>
          <w:sz w:val="24"/>
          <w:szCs w:val="24"/>
        </w:rPr>
        <w:t> </w:t>
      </w:r>
      <w:r w:rsidRPr="00F83020">
        <w:rPr>
          <w:rFonts w:ascii="Times New Roman" w:hAnsi="Times New Roman"/>
          <w:color w:val="auto"/>
          <w:spacing w:val="-3"/>
          <w:sz w:val="24"/>
          <w:szCs w:val="24"/>
        </w:rPr>
        <w:t>т.</w:t>
      </w:r>
      <w:r w:rsidRPr="00F83020">
        <w:rPr>
          <w:rFonts w:ascii="Times New Roman" w:hAnsi="Times New Roman"/>
          <w:color w:val="auto"/>
          <w:spacing w:val="-3"/>
          <w:sz w:val="24"/>
          <w:szCs w:val="24"/>
        </w:rPr>
        <w:t> </w:t>
      </w:r>
      <w:r w:rsidRPr="00F83020">
        <w:rPr>
          <w:rFonts w:ascii="Times New Roman" w:hAnsi="Times New Roman"/>
          <w:color w:val="auto"/>
          <w:spacing w:val="-3"/>
          <w:sz w:val="24"/>
          <w:szCs w:val="24"/>
        </w:rPr>
        <w:t>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w:t>
      </w:r>
      <w:r w:rsidRPr="00F83020">
        <w:rPr>
          <w:rFonts w:ascii="Times New Roman" w:hAnsi="Times New Roman"/>
          <w:color w:val="auto"/>
          <w:spacing w:val="-3"/>
          <w:sz w:val="24"/>
          <w:szCs w:val="24"/>
        </w:rPr>
        <w:t> </w:t>
      </w:r>
      <w:r w:rsidRPr="00F83020">
        <w:rPr>
          <w:rFonts w:ascii="Times New Roman" w:hAnsi="Times New Roman"/>
          <w:color w:val="auto"/>
          <w:spacing w:val="-3"/>
          <w:sz w:val="24"/>
          <w:szCs w:val="24"/>
        </w:rPr>
        <w:t>т.</w:t>
      </w:r>
      <w:r w:rsidRPr="00F83020">
        <w:rPr>
          <w:rFonts w:ascii="Times New Roman" w:hAnsi="Times New Roman"/>
          <w:color w:val="auto"/>
          <w:spacing w:val="-3"/>
          <w:sz w:val="24"/>
          <w:szCs w:val="24"/>
        </w:rPr>
        <w:t> </w:t>
      </w:r>
      <w:r w:rsidRPr="00F83020">
        <w:rPr>
          <w:rFonts w:ascii="Times New Roman" w:hAnsi="Times New Roman"/>
          <w:color w:val="auto"/>
          <w:spacing w:val="-3"/>
          <w:sz w:val="24"/>
          <w:szCs w:val="24"/>
        </w:rPr>
        <w:t>п.), а также собственным усилиям обучающегося.</w:t>
      </w:r>
    </w:p>
    <w:p w:rsidR="00E5342B" w:rsidRPr="00F83020" w:rsidRDefault="00E5342B" w:rsidP="00E5342B">
      <w:pPr>
        <w:pStyle w:val="a3"/>
        <w:spacing w:line="360" w:lineRule="auto"/>
        <w:ind w:firstLine="709"/>
        <w:rPr>
          <w:rFonts w:ascii="Times New Roman" w:hAnsi="Times New Roman"/>
          <w:b/>
          <w:bCs/>
          <w:color w:val="auto"/>
          <w:sz w:val="24"/>
          <w:szCs w:val="24"/>
        </w:rPr>
      </w:pPr>
      <w:r w:rsidRPr="00F83020">
        <w:rPr>
          <w:rFonts w:ascii="Times New Roman" w:hAnsi="Times New Roman"/>
          <w:color w:val="auto"/>
          <w:spacing w:val="2"/>
          <w:sz w:val="24"/>
          <w:szCs w:val="24"/>
        </w:rPr>
        <w:t xml:space="preserve">Воспитательные результаты могут быть распределены по </w:t>
      </w:r>
      <w:r w:rsidRPr="00F83020">
        <w:rPr>
          <w:rFonts w:ascii="Times New Roman" w:hAnsi="Times New Roman"/>
          <w:color w:val="auto"/>
          <w:sz w:val="24"/>
          <w:szCs w:val="24"/>
        </w:rPr>
        <w:t>трем уровням.</w:t>
      </w:r>
    </w:p>
    <w:p w:rsidR="00E5342B" w:rsidRPr="00F83020" w:rsidRDefault="00E5342B" w:rsidP="00E5342B">
      <w:pPr>
        <w:pStyle w:val="a3"/>
        <w:spacing w:line="360" w:lineRule="auto"/>
        <w:ind w:firstLine="709"/>
        <w:rPr>
          <w:rFonts w:ascii="Times New Roman" w:hAnsi="Times New Roman"/>
          <w:b/>
          <w:bCs/>
          <w:color w:val="auto"/>
          <w:spacing w:val="-4"/>
          <w:sz w:val="24"/>
          <w:szCs w:val="24"/>
        </w:rPr>
      </w:pPr>
      <w:r w:rsidRPr="00F83020">
        <w:rPr>
          <w:rFonts w:ascii="Times New Roman" w:hAnsi="Times New Roman"/>
          <w:b/>
          <w:bCs/>
          <w:color w:val="auto"/>
          <w:spacing w:val="-2"/>
          <w:sz w:val="24"/>
          <w:szCs w:val="24"/>
        </w:rPr>
        <w:t>Первый уровень результатов</w:t>
      </w:r>
      <w:r w:rsidRPr="00F83020">
        <w:rPr>
          <w:rFonts w:ascii="Times New Roman" w:hAnsi="Times New Roman"/>
          <w:color w:val="auto"/>
          <w:spacing w:val="-2"/>
          <w:sz w:val="24"/>
          <w:szCs w:val="24"/>
        </w:rPr>
        <w:t xml:space="preserve"> – приобретение обучающимися социальных знаний (об общественных нормах, устройстве общества, социально одобряемых и не одобряемых фор</w:t>
      </w:r>
      <w:r w:rsidRPr="00F83020">
        <w:rPr>
          <w:rFonts w:ascii="Times New Roman" w:hAnsi="Times New Roman"/>
          <w:color w:val="auto"/>
          <w:spacing w:val="2"/>
          <w:sz w:val="24"/>
          <w:szCs w:val="24"/>
        </w:rPr>
        <w:t>мах поведения в обществе и</w:t>
      </w:r>
      <w:r w:rsidRPr="00F83020">
        <w:rPr>
          <w:rFonts w:ascii="Times New Roman" w:hAnsi="Times New Roman"/>
          <w:color w:val="auto"/>
          <w:spacing w:val="2"/>
          <w:sz w:val="24"/>
          <w:szCs w:val="24"/>
        </w:rPr>
        <w:t> </w:t>
      </w:r>
      <w:r w:rsidRPr="00F83020">
        <w:rPr>
          <w:rFonts w:ascii="Times New Roman" w:hAnsi="Times New Roman"/>
          <w:color w:val="auto"/>
          <w:spacing w:val="2"/>
          <w:sz w:val="24"/>
          <w:szCs w:val="24"/>
        </w:rPr>
        <w:t>т.</w:t>
      </w:r>
      <w:r w:rsidRPr="00F83020">
        <w:rPr>
          <w:rFonts w:ascii="Times New Roman" w:hAnsi="Times New Roman"/>
          <w:color w:val="auto"/>
          <w:spacing w:val="2"/>
          <w:sz w:val="24"/>
          <w:szCs w:val="24"/>
        </w:rPr>
        <w:t> </w:t>
      </w:r>
      <w:r w:rsidRPr="00F83020">
        <w:rPr>
          <w:rFonts w:ascii="Times New Roman" w:hAnsi="Times New Roman"/>
          <w:color w:val="auto"/>
          <w:spacing w:val="2"/>
          <w:sz w:val="24"/>
          <w:szCs w:val="24"/>
        </w:rPr>
        <w:t xml:space="preserve">п.), первичного понимания </w:t>
      </w:r>
      <w:r w:rsidRPr="00F83020">
        <w:rPr>
          <w:rFonts w:ascii="Times New Roman" w:hAnsi="Times New Roman"/>
          <w:color w:val="auto"/>
          <w:spacing w:val="-3"/>
          <w:sz w:val="24"/>
          <w:szCs w:val="24"/>
        </w:rPr>
        <w:t>социальной реальности и повседневной жизни. Для достиже</w:t>
      </w:r>
      <w:r w:rsidRPr="00F83020">
        <w:rPr>
          <w:rFonts w:ascii="Times New Roman" w:hAnsi="Times New Roman"/>
          <w:color w:val="auto"/>
          <w:spacing w:val="-2"/>
          <w:sz w:val="24"/>
          <w:szCs w:val="24"/>
        </w:rPr>
        <w:t>ния данного уровня результатов особое значение имеет взаимодействие обучающегося со своими учителями (в урочной</w:t>
      </w:r>
      <w:r w:rsidRPr="00F83020">
        <w:rPr>
          <w:rFonts w:ascii="Times New Roman" w:hAnsi="Times New Roman"/>
          <w:color w:val="auto"/>
          <w:spacing w:val="-4"/>
          <w:sz w:val="24"/>
          <w:szCs w:val="24"/>
        </w:rPr>
        <w:t>и внеурочной деятельности) как значимыми для него носителями положительного социального знания и повседневного опыта.</w:t>
      </w:r>
    </w:p>
    <w:p w:rsidR="00E5342B" w:rsidRPr="00F83020" w:rsidRDefault="00E5342B" w:rsidP="00E5342B">
      <w:pPr>
        <w:pStyle w:val="a3"/>
        <w:spacing w:line="360" w:lineRule="auto"/>
        <w:ind w:firstLine="709"/>
        <w:rPr>
          <w:rFonts w:ascii="Times New Roman" w:hAnsi="Times New Roman"/>
          <w:b/>
          <w:bCs/>
          <w:color w:val="auto"/>
          <w:sz w:val="24"/>
          <w:szCs w:val="24"/>
        </w:rPr>
      </w:pPr>
      <w:r w:rsidRPr="00F83020">
        <w:rPr>
          <w:rFonts w:ascii="Times New Roman" w:hAnsi="Times New Roman"/>
          <w:b/>
          <w:bCs/>
          <w:color w:val="auto"/>
          <w:sz w:val="24"/>
          <w:szCs w:val="24"/>
        </w:rPr>
        <w:t>Второй уровень результатов</w:t>
      </w:r>
      <w:r w:rsidRPr="00F83020">
        <w:rPr>
          <w:rFonts w:ascii="Times New Roman" w:hAnsi="Times New Roman"/>
          <w:color w:val="auto"/>
          <w:sz w:val="24"/>
          <w:szCs w:val="24"/>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w:t>
      </w:r>
      <w:r w:rsidRPr="00F83020">
        <w:rPr>
          <w:rFonts w:ascii="Times New Roman" w:hAnsi="Times New Roman"/>
          <w:color w:val="auto"/>
          <w:spacing w:val="2"/>
          <w:sz w:val="24"/>
          <w:szCs w:val="24"/>
        </w:rPr>
        <w:t xml:space="preserve">татов особое значение имеет взаимодействие обучающихся </w:t>
      </w:r>
      <w:r w:rsidRPr="00F83020">
        <w:rPr>
          <w:rFonts w:ascii="Times New Roman" w:hAnsi="Times New Roman"/>
          <w:color w:val="auto"/>
          <w:sz w:val="24"/>
          <w:szCs w:val="24"/>
        </w:rPr>
        <w:t xml:space="preserve">между собой на уровне класса, образовательной организации, </w:t>
      </w:r>
      <w:r w:rsidRPr="00F83020">
        <w:rPr>
          <w:rFonts w:ascii="Times New Roman" w:hAnsi="Times New Roman"/>
          <w:color w:val="auto"/>
          <w:spacing w:val="2"/>
          <w:sz w:val="24"/>
          <w:szCs w:val="24"/>
        </w:rPr>
        <w:t xml:space="preserve">т. е. в защищенной среде, </w:t>
      </w:r>
      <w:r w:rsidRPr="00F83020">
        <w:rPr>
          <w:rFonts w:ascii="Times New Roman" w:hAnsi="Times New Roman"/>
          <w:color w:val="auto"/>
          <w:sz w:val="24"/>
          <w:szCs w:val="24"/>
        </w:rPr>
        <w:t>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E5342B" w:rsidRPr="00F83020" w:rsidRDefault="00E5342B" w:rsidP="00E5342B">
      <w:pPr>
        <w:pStyle w:val="a3"/>
        <w:spacing w:line="360" w:lineRule="auto"/>
        <w:ind w:firstLine="709"/>
        <w:rPr>
          <w:rFonts w:ascii="Times New Roman" w:hAnsi="Times New Roman"/>
          <w:color w:val="auto"/>
          <w:spacing w:val="-4"/>
          <w:sz w:val="24"/>
          <w:szCs w:val="24"/>
        </w:rPr>
      </w:pPr>
      <w:r w:rsidRPr="00F83020">
        <w:rPr>
          <w:rFonts w:ascii="Times New Roman" w:hAnsi="Times New Roman"/>
          <w:b/>
          <w:bCs/>
          <w:color w:val="auto"/>
          <w:sz w:val="24"/>
          <w:szCs w:val="24"/>
        </w:rPr>
        <w:t>Третий уровень результатов</w:t>
      </w:r>
      <w:r w:rsidRPr="00F83020">
        <w:rPr>
          <w:rFonts w:ascii="Times New Roman" w:hAnsi="Times New Roman"/>
          <w:color w:val="auto"/>
          <w:sz w:val="24"/>
          <w:szCs w:val="24"/>
        </w:rPr>
        <w:t xml:space="preserve"> – получение обучающимся </w:t>
      </w:r>
      <w:r w:rsidRPr="00F83020">
        <w:rPr>
          <w:rFonts w:ascii="Times New Roman" w:hAnsi="Times New Roman"/>
          <w:color w:val="auto"/>
          <w:spacing w:val="-2"/>
          <w:sz w:val="24"/>
          <w:szCs w:val="24"/>
        </w:rPr>
        <w:t xml:space="preserve">начального опыта самостоятельного общественного действия, </w:t>
      </w:r>
      <w:r w:rsidRPr="00F83020">
        <w:rPr>
          <w:rFonts w:ascii="Times New Roman" w:hAnsi="Times New Roman"/>
          <w:color w:val="auto"/>
          <w:spacing w:val="-4"/>
          <w:sz w:val="24"/>
          <w:szCs w:val="24"/>
        </w:rPr>
        <w:t xml:space="preserve">формирование у младшего школьника социально приемлемых </w:t>
      </w:r>
      <w:r w:rsidRPr="00F83020">
        <w:rPr>
          <w:rFonts w:ascii="Times New Roman" w:hAnsi="Times New Roman"/>
          <w:color w:val="auto"/>
          <w:spacing w:val="-2"/>
          <w:sz w:val="24"/>
          <w:szCs w:val="24"/>
        </w:rPr>
        <w:t xml:space="preserve">моделей поведения. Только в самостоятельном общественном </w:t>
      </w:r>
      <w:r w:rsidRPr="00F83020">
        <w:rPr>
          <w:rFonts w:ascii="Times New Roman" w:hAnsi="Times New Roman"/>
          <w:color w:val="auto"/>
          <w:spacing w:val="-4"/>
          <w:sz w:val="24"/>
          <w:szCs w:val="24"/>
        </w:rPr>
        <w:t>действии человек действительно становится (а не просто узнает о том, как стать) гражданином, социальным деятелем, свобод</w:t>
      </w:r>
      <w:r w:rsidRPr="00F83020">
        <w:rPr>
          <w:rFonts w:ascii="Times New Roman" w:hAnsi="Times New Roman"/>
          <w:color w:val="auto"/>
          <w:spacing w:val="-2"/>
          <w:sz w:val="24"/>
          <w:szCs w:val="24"/>
        </w:rPr>
        <w:t xml:space="preserve">ным человеком. Для достижения данного уровня результатов </w:t>
      </w:r>
      <w:r w:rsidRPr="00F83020">
        <w:rPr>
          <w:rFonts w:ascii="Times New Roman" w:hAnsi="Times New Roman"/>
          <w:color w:val="auto"/>
          <w:spacing w:val="-4"/>
          <w:sz w:val="24"/>
          <w:szCs w:val="24"/>
        </w:rPr>
        <w:t>особое значение имеет взаимодействие обучающегося с пред</w:t>
      </w:r>
      <w:r w:rsidRPr="00F83020">
        <w:rPr>
          <w:rFonts w:ascii="Times New Roman" w:hAnsi="Times New Roman"/>
          <w:color w:val="auto"/>
          <w:sz w:val="24"/>
          <w:szCs w:val="24"/>
        </w:rPr>
        <w:t xml:space="preserve">ставителями различных социальных субъектов за пределами </w:t>
      </w:r>
      <w:r w:rsidRPr="00F83020">
        <w:rPr>
          <w:rFonts w:ascii="Times New Roman" w:hAnsi="Times New Roman"/>
          <w:color w:val="auto"/>
          <w:spacing w:val="-4"/>
          <w:sz w:val="24"/>
          <w:szCs w:val="24"/>
        </w:rPr>
        <w:t>образовательной организации, в открытой общественной среде.</w:t>
      </w:r>
    </w:p>
    <w:p w:rsidR="00E5342B" w:rsidRPr="00F83020" w:rsidRDefault="00E5342B" w:rsidP="00E5342B">
      <w:pPr>
        <w:pStyle w:val="a3"/>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С переходом от одного уровня результатов к другому существенно возрастают воспитательные эффекты:</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 xml:space="preserve">на первом уровне воспитание приближено к обучению, </w:t>
      </w:r>
      <w:r w:rsidRPr="00F83020">
        <w:rPr>
          <w:rFonts w:ascii="Times New Roman" w:hAnsi="Times New Roman"/>
          <w:color w:val="auto"/>
          <w:spacing w:val="2"/>
          <w:sz w:val="24"/>
          <w:szCs w:val="24"/>
        </w:rPr>
        <w:t xml:space="preserve">при этом предметом воспитания как учения являются не </w:t>
      </w:r>
      <w:r w:rsidRPr="00F83020">
        <w:rPr>
          <w:rFonts w:ascii="Times New Roman" w:hAnsi="Times New Roman"/>
          <w:color w:val="auto"/>
          <w:sz w:val="24"/>
          <w:szCs w:val="24"/>
        </w:rPr>
        <w:t>столько научные знания, сколько знания о ценностях;</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на втором уровне воспитание осуществляется в контексте жизнедеятельности школьников и ценности могут усваивать</w:t>
      </w:r>
      <w:r w:rsidRPr="00F83020">
        <w:rPr>
          <w:rFonts w:ascii="Times New Roman" w:hAnsi="Times New Roman"/>
          <w:color w:val="auto"/>
          <w:spacing w:val="2"/>
          <w:sz w:val="24"/>
          <w:szCs w:val="24"/>
        </w:rPr>
        <w:t xml:space="preserve">ся ими в форме отдельных нравственно ориентированных </w:t>
      </w:r>
      <w:r w:rsidRPr="00F83020">
        <w:rPr>
          <w:rFonts w:ascii="Times New Roman" w:hAnsi="Times New Roman"/>
          <w:color w:val="auto"/>
          <w:sz w:val="24"/>
          <w:szCs w:val="24"/>
        </w:rPr>
        <w:t>поступков;</w:t>
      </w:r>
    </w:p>
    <w:p w:rsidR="00E5342B" w:rsidRPr="00F83020" w:rsidRDefault="00E5342B" w:rsidP="00E5342B">
      <w:pPr>
        <w:pStyle w:val="ad"/>
        <w:spacing w:line="360" w:lineRule="auto"/>
        <w:ind w:firstLine="709"/>
        <w:rPr>
          <w:rFonts w:ascii="Times New Roman" w:hAnsi="Times New Roman"/>
          <w:color w:val="auto"/>
          <w:sz w:val="24"/>
          <w:szCs w:val="24"/>
        </w:rPr>
      </w:pPr>
      <w:r w:rsidRPr="00F83020">
        <w:rPr>
          <w:rFonts w:ascii="Times New Roman" w:hAnsi="Times New Roman"/>
          <w:color w:val="auto"/>
          <w:spacing w:val="-4"/>
          <w:sz w:val="24"/>
          <w:szCs w:val="24"/>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F83020">
        <w:rPr>
          <w:rFonts w:ascii="Times New Roman" w:hAnsi="Times New Roman"/>
          <w:color w:val="auto"/>
          <w:sz w:val="24"/>
          <w:szCs w:val="24"/>
        </w:rPr>
        <w:t>.</w:t>
      </w:r>
    </w:p>
    <w:p w:rsidR="00E5342B" w:rsidRPr="00F83020" w:rsidRDefault="00E5342B" w:rsidP="00E5342B">
      <w:pPr>
        <w:pStyle w:val="a3"/>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Таким образом, знания о ценностях переводятся в реаль</w:t>
      </w:r>
      <w:r w:rsidRPr="00F83020">
        <w:rPr>
          <w:rFonts w:ascii="Times New Roman" w:hAnsi="Times New Roman"/>
          <w:color w:val="auto"/>
          <w:spacing w:val="-2"/>
          <w:sz w:val="24"/>
          <w:szCs w:val="24"/>
        </w:rPr>
        <w:t>но действующие, осознанные мотивы поведения, значения цен</w:t>
      </w:r>
      <w:r w:rsidRPr="00F83020">
        <w:rPr>
          <w:rFonts w:ascii="Times New Roman" w:hAnsi="Times New Roman"/>
          <w:color w:val="auto"/>
          <w:sz w:val="24"/>
          <w:szCs w:val="24"/>
        </w:rPr>
        <w:t>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E5342B" w:rsidRPr="00F83020" w:rsidRDefault="00E5342B" w:rsidP="00E5342B">
      <w:pPr>
        <w:pStyle w:val="a3"/>
        <w:spacing w:line="360" w:lineRule="auto"/>
        <w:ind w:firstLine="709"/>
        <w:rPr>
          <w:rFonts w:ascii="Times New Roman" w:hAnsi="Times New Roman"/>
          <w:color w:val="auto"/>
          <w:spacing w:val="-2"/>
          <w:sz w:val="24"/>
          <w:szCs w:val="24"/>
        </w:rPr>
      </w:pPr>
      <w:r w:rsidRPr="00F83020">
        <w:rPr>
          <w:rFonts w:ascii="Times New Roman" w:hAnsi="Times New Roman"/>
          <w:color w:val="auto"/>
          <w:spacing w:val="-2"/>
          <w:sz w:val="24"/>
          <w:szCs w:val="24"/>
        </w:rPr>
        <w:t xml:space="preserve">Несмотря на это разделение уровней результатов возможно только в теории, на уровне целей, а практической деятельности они могут смешиваются,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 </w:t>
      </w:r>
    </w:p>
    <w:p w:rsidR="00E5342B" w:rsidRPr="00F83020" w:rsidRDefault="00E5342B" w:rsidP="00E5342B">
      <w:pPr>
        <w:pStyle w:val="a3"/>
        <w:spacing w:line="360" w:lineRule="auto"/>
        <w:ind w:firstLine="709"/>
        <w:rPr>
          <w:rFonts w:ascii="Times New Roman" w:hAnsi="Times New Roman"/>
          <w:color w:val="auto"/>
          <w:spacing w:val="-2"/>
          <w:sz w:val="24"/>
          <w:szCs w:val="24"/>
        </w:rPr>
      </w:pPr>
      <w:r w:rsidRPr="00F83020">
        <w:rPr>
          <w:rFonts w:ascii="Times New Roman" w:hAnsi="Times New Roman"/>
          <w:color w:val="auto"/>
          <w:spacing w:val="-2"/>
          <w:sz w:val="24"/>
          <w:szCs w:val="24"/>
        </w:rPr>
        <w:t xml:space="preserve">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 </w:t>
      </w:r>
    </w:p>
    <w:p w:rsidR="00E5342B" w:rsidRPr="00F83020" w:rsidRDefault="00E5342B" w:rsidP="00E5342B">
      <w:pPr>
        <w:pStyle w:val="a3"/>
        <w:spacing w:line="360" w:lineRule="auto"/>
        <w:ind w:firstLine="709"/>
        <w:rPr>
          <w:rFonts w:ascii="Times New Roman" w:hAnsi="Times New Roman"/>
          <w:color w:val="auto"/>
          <w:sz w:val="24"/>
          <w:szCs w:val="24"/>
        </w:rPr>
      </w:pPr>
      <w:r w:rsidRPr="00F83020">
        <w:rPr>
          <w:rFonts w:ascii="Times New Roman" w:hAnsi="Times New Roman"/>
          <w:color w:val="auto"/>
          <w:spacing w:val="2"/>
          <w:sz w:val="24"/>
          <w:szCs w:val="24"/>
        </w:rPr>
        <w:t>Переход от одного уровня воспитательных результатов</w:t>
      </w:r>
      <w:r w:rsidRPr="00F83020">
        <w:rPr>
          <w:rFonts w:ascii="Times New Roman" w:hAnsi="Times New Roman"/>
          <w:color w:val="auto"/>
          <w:sz w:val="24"/>
          <w:szCs w:val="24"/>
        </w:rPr>
        <w:t xml:space="preserve"> к другому должен быть последовательным, постепенным.</w:t>
      </w:r>
    </w:p>
    <w:p w:rsidR="00E5342B" w:rsidRPr="00F83020" w:rsidRDefault="00E5342B" w:rsidP="00E5342B">
      <w:pPr>
        <w:pStyle w:val="a3"/>
        <w:spacing w:line="360" w:lineRule="auto"/>
        <w:ind w:firstLine="709"/>
        <w:rPr>
          <w:rFonts w:ascii="Times New Roman" w:hAnsi="Times New Roman"/>
          <w:color w:val="auto"/>
          <w:sz w:val="24"/>
          <w:szCs w:val="24"/>
        </w:rPr>
      </w:pPr>
      <w:r w:rsidRPr="00F83020">
        <w:rPr>
          <w:rFonts w:ascii="Times New Roman" w:hAnsi="Times New Roman"/>
          <w:color w:val="auto"/>
          <w:spacing w:val="-2"/>
          <w:sz w:val="24"/>
          <w:szCs w:val="24"/>
        </w:rPr>
        <w:t xml:space="preserve">Достижение трех уровней воспитательных результатов </w:t>
      </w:r>
      <w:r w:rsidRPr="00F83020">
        <w:rPr>
          <w:rFonts w:ascii="Times New Roman" w:hAnsi="Times New Roman"/>
          <w:color w:val="auto"/>
          <w:sz w:val="24"/>
          <w:szCs w:val="24"/>
        </w:rPr>
        <w:t>обе</w:t>
      </w:r>
      <w:r w:rsidRPr="00F83020">
        <w:rPr>
          <w:rFonts w:ascii="Times New Roman" w:hAnsi="Times New Roman"/>
          <w:color w:val="auto"/>
          <w:spacing w:val="2"/>
          <w:sz w:val="24"/>
          <w:szCs w:val="24"/>
        </w:rPr>
        <w:t xml:space="preserve">спечивает появление значимых </w:t>
      </w:r>
      <w:r w:rsidRPr="00F83020">
        <w:rPr>
          <w:rFonts w:ascii="Times New Roman" w:hAnsi="Times New Roman"/>
          <w:iCs/>
          <w:color w:val="auto"/>
          <w:spacing w:val="2"/>
          <w:sz w:val="24"/>
          <w:szCs w:val="24"/>
        </w:rPr>
        <w:t>эффектов</w:t>
      </w:r>
      <w:r w:rsidRPr="00F83020">
        <w:rPr>
          <w:rFonts w:ascii="Times New Roman" w:hAnsi="Times New Roman"/>
          <w:color w:val="auto"/>
          <w:spacing w:val="2"/>
          <w:sz w:val="24"/>
          <w:szCs w:val="24"/>
        </w:rPr>
        <w:t xml:space="preserve"> духовно­нрав</w:t>
      </w:r>
      <w:r w:rsidRPr="00F83020">
        <w:rPr>
          <w:rFonts w:ascii="Times New Roman" w:hAnsi="Times New Roman"/>
          <w:color w:val="auto"/>
          <w:sz w:val="24"/>
          <w:szCs w:val="24"/>
        </w:rPr>
        <w:t xml:space="preserve">ственного развития, воспитания и социализации обучающихся – формирование основ российской идентичности, присвоение базовых </w:t>
      </w:r>
      <w:r w:rsidRPr="00F83020">
        <w:rPr>
          <w:rFonts w:ascii="Times New Roman" w:hAnsi="Times New Roman"/>
          <w:color w:val="auto"/>
          <w:spacing w:val="2"/>
          <w:sz w:val="24"/>
          <w:szCs w:val="24"/>
        </w:rPr>
        <w:t>национальных ценностей, развитие нравственного самосо</w:t>
      </w:r>
      <w:r w:rsidRPr="00F83020">
        <w:rPr>
          <w:rFonts w:ascii="Times New Roman" w:hAnsi="Times New Roman"/>
          <w:color w:val="auto"/>
          <w:sz w:val="24"/>
          <w:szCs w:val="24"/>
        </w:rPr>
        <w:t>знания, укрепление духовного и социально­психологического здоровья, позитивного отношения к жизни, доверия к людям и обществу и т. д.</w:t>
      </w:r>
    </w:p>
    <w:p w:rsidR="00E5342B" w:rsidRPr="00F83020" w:rsidRDefault="00E5342B" w:rsidP="00E5342B">
      <w:pPr>
        <w:spacing w:line="360" w:lineRule="auto"/>
        <w:ind w:firstLine="709"/>
        <w:jc w:val="both"/>
      </w:pPr>
      <w:r w:rsidRPr="00F83020">
        <w:t>По каждому из направлений духовно-нравственного развития, воспитания и социализации обучающихся на уровне начального общего образования должны быть предусмотрены и могут быть достигнуты обучающимися следующие воспитательные результаты.</w:t>
      </w:r>
    </w:p>
    <w:p w:rsidR="00E5342B" w:rsidRPr="00F83020" w:rsidRDefault="00E5342B" w:rsidP="00E5342B">
      <w:pPr>
        <w:pStyle w:val="ad"/>
        <w:spacing w:line="360" w:lineRule="auto"/>
        <w:ind w:firstLine="709"/>
        <w:rPr>
          <w:rFonts w:ascii="Times New Roman" w:hAnsi="Times New Roman"/>
          <w:b/>
          <w:color w:val="auto"/>
          <w:spacing w:val="2"/>
          <w:sz w:val="24"/>
          <w:szCs w:val="24"/>
        </w:rPr>
      </w:pPr>
      <w:r w:rsidRPr="00F83020">
        <w:rPr>
          <w:rFonts w:ascii="Times New Roman" w:hAnsi="Times New Roman"/>
          <w:b/>
          <w:color w:val="auto"/>
          <w:spacing w:val="2"/>
          <w:sz w:val="24"/>
          <w:szCs w:val="24"/>
        </w:rPr>
        <w:t>Гражданско-патриотическое воспитание:</w:t>
      </w:r>
    </w:p>
    <w:p w:rsidR="00E5342B" w:rsidRPr="00F83020" w:rsidRDefault="00E5342B" w:rsidP="00B65D41">
      <w:pPr>
        <w:numPr>
          <w:ilvl w:val="0"/>
          <w:numId w:val="52"/>
        </w:numPr>
        <w:tabs>
          <w:tab w:val="left" w:pos="993"/>
        </w:tabs>
        <w:spacing w:line="360" w:lineRule="auto"/>
        <w:ind w:left="0" w:firstLine="709"/>
        <w:jc w:val="both"/>
      </w:pPr>
      <w:r w:rsidRPr="00F83020">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E5342B" w:rsidRPr="00F83020" w:rsidRDefault="00E5342B" w:rsidP="00B65D41">
      <w:pPr>
        <w:numPr>
          <w:ilvl w:val="0"/>
          <w:numId w:val="52"/>
        </w:numPr>
        <w:tabs>
          <w:tab w:val="left" w:pos="993"/>
        </w:tabs>
        <w:spacing w:line="360" w:lineRule="auto"/>
        <w:ind w:left="0" w:firstLine="709"/>
        <w:jc w:val="both"/>
      </w:pPr>
      <w:r w:rsidRPr="00F83020">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E5342B" w:rsidRPr="00F83020" w:rsidRDefault="00E5342B" w:rsidP="00B65D41">
      <w:pPr>
        <w:numPr>
          <w:ilvl w:val="0"/>
          <w:numId w:val="52"/>
        </w:numPr>
        <w:tabs>
          <w:tab w:val="left" w:pos="993"/>
        </w:tabs>
        <w:spacing w:line="360" w:lineRule="auto"/>
        <w:ind w:left="0" w:firstLine="709"/>
        <w:jc w:val="both"/>
      </w:pPr>
      <w:r w:rsidRPr="00F83020">
        <w:t>первоначальный опыт ролевого взаимодействия и реализации гражданской, патриотической позиции;</w:t>
      </w:r>
    </w:p>
    <w:p w:rsidR="00E5342B" w:rsidRPr="00F83020" w:rsidRDefault="00E5342B" w:rsidP="00B65D41">
      <w:pPr>
        <w:numPr>
          <w:ilvl w:val="0"/>
          <w:numId w:val="52"/>
        </w:numPr>
        <w:tabs>
          <w:tab w:val="left" w:pos="993"/>
        </w:tabs>
        <w:spacing w:line="360" w:lineRule="auto"/>
        <w:ind w:left="0" w:firstLine="709"/>
        <w:jc w:val="both"/>
      </w:pPr>
      <w:r w:rsidRPr="00F83020">
        <w:rPr>
          <w:spacing w:val="2"/>
        </w:rPr>
        <w:t>первоначальный опыт межкультурной ком</w:t>
      </w:r>
      <w:r w:rsidRPr="00F83020">
        <w:t>муникации с детьми и взрослыми – представителями разных народов России;</w:t>
      </w:r>
    </w:p>
    <w:p w:rsidR="00E5342B" w:rsidRPr="00F83020" w:rsidRDefault="00E5342B" w:rsidP="00B65D41">
      <w:pPr>
        <w:numPr>
          <w:ilvl w:val="0"/>
          <w:numId w:val="52"/>
        </w:numPr>
        <w:tabs>
          <w:tab w:val="left" w:pos="993"/>
        </w:tabs>
        <w:spacing w:line="360" w:lineRule="auto"/>
        <w:ind w:left="0" w:firstLine="709"/>
        <w:jc w:val="both"/>
      </w:pPr>
      <w:r w:rsidRPr="00F83020">
        <w:t>уважительное отношение к воинскому прошлому и настоящему нашей страны, уважение к защитникам Родины.</w:t>
      </w:r>
    </w:p>
    <w:p w:rsidR="00E5342B" w:rsidRPr="00F83020" w:rsidRDefault="00E5342B" w:rsidP="00E5342B">
      <w:pPr>
        <w:pStyle w:val="ad"/>
        <w:spacing w:line="360" w:lineRule="auto"/>
        <w:ind w:firstLine="709"/>
        <w:rPr>
          <w:rFonts w:ascii="Times New Roman" w:hAnsi="Times New Roman"/>
          <w:b/>
          <w:color w:val="auto"/>
          <w:spacing w:val="2"/>
          <w:sz w:val="24"/>
          <w:szCs w:val="24"/>
        </w:rPr>
      </w:pPr>
      <w:r w:rsidRPr="00F83020">
        <w:rPr>
          <w:rFonts w:ascii="Times New Roman" w:hAnsi="Times New Roman"/>
          <w:b/>
          <w:color w:val="auto"/>
          <w:spacing w:val="2"/>
          <w:sz w:val="24"/>
          <w:szCs w:val="24"/>
        </w:rPr>
        <w:t>Нравственное и духовное воспитание:</w:t>
      </w:r>
    </w:p>
    <w:p w:rsidR="00E5342B" w:rsidRPr="00F83020" w:rsidRDefault="00E5342B" w:rsidP="00B65D41">
      <w:pPr>
        <w:numPr>
          <w:ilvl w:val="0"/>
          <w:numId w:val="52"/>
        </w:numPr>
        <w:tabs>
          <w:tab w:val="left" w:pos="993"/>
        </w:tabs>
        <w:spacing w:line="360" w:lineRule="auto"/>
        <w:ind w:left="0" w:firstLine="709"/>
        <w:jc w:val="both"/>
      </w:pPr>
      <w:r w:rsidRPr="00F83020">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E5342B" w:rsidRPr="00F83020" w:rsidRDefault="00E5342B" w:rsidP="00B65D41">
      <w:pPr>
        <w:numPr>
          <w:ilvl w:val="0"/>
          <w:numId w:val="52"/>
        </w:numPr>
        <w:tabs>
          <w:tab w:val="left" w:pos="993"/>
        </w:tabs>
        <w:spacing w:line="360" w:lineRule="auto"/>
        <w:ind w:left="0" w:firstLine="709"/>
        <w:jc w:val="both"/>
      </w:pPr>
      <w:r w:rsidRPr="00F83020">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E5342B" w:rsidRPr="00F83020" w:rsidRDefault="00E5342B" w:rsidP="00B65D41">
      <w:pPr>
        <w:numPr>
          <w:ilvl w:val="0"/>
          <w:numId w:val="52"/>
        </w:numPr>
        <w:tabs>
          <w:tab w:val="left" w:pos="993"/>
        </w:tabs>
        <w:spacing w:line="360" w:lineRule="auto"/>
        <w:ind w:left="0" w:firstLine="709"/>
        <w:jc w:val="both"/>
      </w:pPr>
      <w:r w:rsidRPr="00F83020">
        <w:t>уважительное отношение к традиционным религиям народов России;</w:t>
      </w:r>
    </w:p>
    <w:p w:rsidR="00E5342B" w:rsidRPr="00F83020" w:rsidRDefault="00E5342B" w:rsidP="00B65D41">
      <w:pPr>
        <w:numPr>
          <w:ilvl w:val="0"/>
          <w:numId w:val="52"/>
        </w:numPr>
        <w:tabs>
          <w:tab w:val="left" w:pos="993"/>
        </w:tabs>
        <w:spacing w:line="360" w:lineRule="auto"/>
        <w:ind w:left="0" w:firstLine="709"/>
        <w:jc w:val="both"/>
      </w:pPr>
      <w:r w:rsidRPr="00F83020">
        <w:t>неравнодушие к жизненным проблемам других людей, сочувствие к человеку, находящемуся в трудной ситуации;</w:t>
      </w:r>
    </w:p>
    <w:p w:rsidR="00E5342B" w:rsidRPr="00F83020" w:rsidRDefault="00E5342B" w:rsidP="00B65D41">
      <w:pPr>
        <w:numPr>
          <w:ilvl w:val="0"/>
          <w:numId w:val="52"/>
        </w:numPr>
        <w:tabs>
          <w:tab w:val="left" w:pos="993"/>
        </w:tabs>
        <w:spacing w:line="360" w:lineRule="auto"/>
        <w:ind w:left="0" w:firstLine="709"/>
        <w:jc w:val="both"/>
      </w:pPr>
      <w:r w:rsidRPr="00F83020">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E5342B" w:rsidRPr="00F83020" w:rsidRDefault="00E5342B" w:rsidP="00B65D41">
      <w:pPr>
        <w:numPr>
          <w:ilvl w:val="0"/>
          <w:numId w:val="52"/>
        </w:numPr>
        <w:tabs>
          <w:tab w:val="left" w:pos="993"/>
        </w:tabs>
        <w:spacing w:line="360" w:lineRule="auto"/>
        <w:ind w:left="0" w:firstLine="709"/>
        <w:jc w:val="both"/>
      </w:pPr>
      <w:r w:rsidRPr="00F83020">
        <w:t>уважительное отношение к родителям (законным представителям), к старшим, заботливое отношение к младшим;</w:t>
      </w:r>
    </w:p>
    <w:p w:rsidR="00E5342B" w:rsidRPr="00F83020" w:rsidRDefault="00E5342B" w:rsidP="00B65D41">
      <w:pPr>
        <w:numPr>
          <w:ilvl w:val="0"/>
          <w:numId w:val="52"/>
        </w:numPr>
        <w:tabs>
          <w:tab w:val="left" w:pos="993"/>
        </w:tabs>
        <w:spacing w:line="360" w:lineRule="auto"/>
        <w:ind w:left="0" w:firstLine="709"/>
        <w:jc w:val="both"/>
        <w:rPr>
          <w:b/>
          <w:spacing w:val="2"/>
        </w:rPr>
      </w:pPr>
      <w:r w:rsidRPr="00F83020">
        <w:t>знание традиций своей семьи и образовательной организации, бережное отношение к ним.</w:t>
      </w:r>
    </w:p>
    <w:p w:rsidR="00E5342B" w:rsidRPr="00F83020" w:rsidRDefault="00E5342B" w:rsidP="00E5342B">
      <w:pPr>
        <w:pStyle w:val="ad"/>
        <w:spacing w:line="360" w:lineRule="auto"/>
        <w:ind w:firstLine="709"/>
        <w:rPr>
          <w:rFonts w:ascii="Times New Roman" w:hAnsi="Times New Roman"/>
          <w:b/>
          <w:color w:val="auto"/>
          <w:spacing w:val="2"/>
          <w:sz w:val="24"/>
          <w:szCs w:val="24"/>
        </w:rPr>
      </w:pPr>
      <w:r w:rsidRPr="00F83020">
        <w:rPr>
          <w:rFonts w:ascii="Times New Roman" w:hAnsi="Times New Roman"/>
          <w:b/>
          <w:color w:val="auto"/>
          <w:spacing w:val="2"/>
          <w:sz w:val="24"/>
          <w:szCs w:val="24"/>
        </w:rPr>
        <w:t>Воспитание положительного отношения к труду и творчеству:</w:t>
      </w:r>
    </w:p>
    <w:p w:rsidR="00E5342B" w:rsidRPr="00F83020" w:rsidRDefault="00E5342B" w:rsidP="00B65D41">
      <w:pPr>
        <w:numPr>
          <w:ilvl w:val="0"/>
          <w:numId w:val="52"/>
        </w:numPr>
        <w:tabs>
          <w:tab w:val="left" w:pos="993"/>
        </w:tabs>
        <w:spacing w:line="360" w:lineRule="auto"/>
        <w:ind w:left="0" w:firstLine="709"/>
        <w:jc w:val="both"/>
      </w:pPr>
      <w:r w:rsidRPr="00F83020">
        <w:t>ценностное отношение к труду и творчеству, человеку труда, трудовым достижениям России и человечества, трудолюбие;</w:t>
      </w:r>
    </w:p>
    <w:p w:rsidR="00E5342B" w:rsidRPr="00F83020" w:rsidRDefault="00E5342B" w:rsidP="00B65D41">
      <w:pPr>
        <w:numPr>
          <w:ilvl w:val="0"/>
          <w:numId w:val="52"/>
        </w:numPr>
        <w:tabs>
          <w:tab w:val="left" w:pos="993"/>
        </w:tabs>
        <w:spacing w:line="360" w:lineRule="auto"/>
        <w:ind w:left="0" w:firstLine="709"/>
        <w:jc w:val="both"/>
      </w:pPr>
      <w:r w:rsidRPr="00F83020">
        <w:t>ценностное и творческое отношение к учебному труду, понимание важности образования для жизни человека;</w:t>
      </w:r>
    </w:p>
    <w:p w:rsidR="00E5342B" w:rsidRPr="00F83020" w:rsidRDefault="00E5342B" w:rsidP="00B65D41">
      <w:pPr>
        <w:numPr>
          <w:ilvl w:val="0"/>
          <w:numId w:val="52"/>
        </w:numPr>
        <w:tabs>
          <w:tab w:val="left" w:pos="993"/>
        </w:tabs>
        <w:spacing w:line="360" w:lineRule="auto"/>
        <w:ind w:left="0" w:firstLine="709"/>
        <w:jc w:val="both"/>
      </w:pPr>
      <w:r w:rsidRPr="00F83020">
        <w:t>элементарные представления о различных профессиях;</w:t>
      </w:r>
    </w:p>
    <w:p w:rsidR="00E5342B" w:rsidRPr="00F83020" w:rsidRDefault="00E5342B" w:rsidP="00B65D41">
      <w:pPr>
        <w:numPr>
          <w:ilvl w:val="0"/>
          <w:numId w:val="52"/>
        </w:numPr>
        <w:tabs>
          <w:tab w:val="left" w:pos="993"/>
        </w:tabs>
        <w:spacing w:line="360" w:lineRule="auto"/>
        <w:ind w:left="0" w:firstLine="709"/>
        <w:jc w:val="both"/>
      </w:pPr>
      <w:r w:rsidRPr="00F83020">
        <w:t>первоначальные навыки трудового, творческого сотрудничества со сверстниками, старшими детьми и взрослыми;</w:t>
      </w:r>
    </w:p>
    <w:p w:rsidR="00E5342B" w:rsidRPr="00F83020" w:rsidRDefault="00E5342B" w:rsidP="00B65D41">
      <w:pPr>
        <w:numPr>
          <w:ilvl w:val="0"/>
          <w:numId w:val="52"/>
        </w:numPr>
        <w:tabs>
          <w:tab w:val="left" w:pos="993"/>
        </w:tabs>
        <w:spacing w:line="360" w:lineRule="auto"/>
        <w:ind w:left="0" w:firstLine="709"/>
        <w:jc w:val="both"/>
      </w:pPr>
      <w:r w:rsidRPr="00F83020">
        <w:t>осознание приоритета нравственных основ труда, творчества, создания нового;</w:t>
      </w:r>
    </w:p>
    <w:p w:rsidR="00E5342B" w:rsidRPr="00F83020" w:rsidRDefault="00E5342B" w:rsidP="00B65D41">
      <w:pPr>
        <w:numPr>
          <w:ilvl w:val="0"/>
          <w:numId w:val="52"/>
        </w:numPr>
        <w:tabs>
          <w:tab w:val="left" w:pos="993"/>
        </w:tabs>
        <w:spacing w:line="360" w:lineRule="auto"/>
        <w:ind w:left="0" w:firstLine="709"/>
        <w:jc w:val="both"/>
      </w:pPr>
      <w:r w:rsidRPr="00F83020">
        <w:t>первоначальный опыт участия в различных видах общественно полезной и личностно значимой деятельности;</w:t>
      </w:r>
    </w:p>
    <w:p w:rsidR="00E5342B" w:rsidRPr="00F83020" w:rsidRDefault="00E5342B" w:rsidP="00B65D41">
      <w:pPr>
        <w:numPr>
          <w:ilvl w:val="0"/>
          <w:numId w:val="52"/>
        </w:numPr>
        <w:tabs>
          <w:tab w:val="left" w:pos="993"/>
        </w:tabs>
        <w:spacing w:line="360" w:lineRule="auto"/>
        <w:ind w:left="0" w:firstLine="709"/>
        <w:jc w:val="both"/>
      </w:pPr>
      <w:r w:rsidRPr="00F83020">
        <w:t>потребности и начальные умения выражать себя в различных доступных и наиболее привлекательных для ребенка видах творческой деятельности;</w:t>
      </w:r>
    </w:p>
    <w:p w:rsidR="00E5342B" w:rsidRPr="00F83020" w:rsidRDefault="00E5342B" w:rsidP="00B65D41">
      <w:pPr>
        <w:numPr>
          <w:ilvl w:val="0"/>
          <w:numId w:val="52"/>
        </w:numPr>
        <w:tabs>
          <w:tab w:val="left" w:pos="993"/>
        </w:tabs>
        <w:spacing w:line="360" w:lineRule="auto"/>
        <w:ind w:left="0" w:firstLine="709"/>
        <w:jc w:val="both"/>
      </w:pPr>
      <w:r w:rsidRPr="00F83020">
        <w:t>осознание важности самореализации в социальном творчестве, познавательной и практической, общественно полезной деятельности;</w:t>
      </w:r>
    </w:p>
    <w:p w:rsidR="00E5342B" w:rsidRPr="00F83020" w:rsidRDefault="00E5342B" w:rsidP="00B65D41">
      <w:pPr>
        <w:numPr>
          <w:ilvl w:val="0"/>
          <w:numId w:val="52"/>
        </w:numPr>
        <w:tabs>
          <w:tab w:val="left" w:pos="993"/>
        </w:tabs>
        <w:spacing w:line="360" w:lineRule="auto"/>
        <w:ind w:left="0" w:firstLine="709"/>
        <w:jc w:val="both"/>
        <w:rPr>
          <w:b/>
          <w:spacing w:val="2"/>
        </w:rPr>
      </w:pPr>
      <w:r w:rsidRPr="00F83020">
        <w:t>умения</w:t>
      </w:r>
      <w:r w:rsidRPr="00F83020">
        <w:rPr>
          <w:spacing w:val="-4"/>
        </w:rPr>
        <w:t xml:space="preserve"> и навыки самообслуживания в шко</w:t>
      </w:r>
      <w:r w:rsidRPr="00F83020">
        <w:t>ле и дома.</w:t>
      </w:r>
    </w:p>
    <w:p w:rsidR="00E5342B" w:rsidRPr="00F83020" w:rsidRDefault="00E5342B" w:rsidP="00E5342B">
      <w:pPr>
        <w:pStyle w:val="ad"/>
        <w:spacing w:line="360" w:lineRule="auto"/>
        <w:ind w:firstLine="709"/>
        <w:rPr>
          <w:rFonts w:ascii="Times New Roman" w:hAnsi="Times New Roman"/>
          <w:b/>
          <w:color w:val="auto"/>
          <w:spacing w:val="2"/>
          <w:sz w:val="24"/>
          <w:szCs w:val="24"/>
        </w:rPr>
      </w:pPr>
      <w:r w:rsidRPr="00F83020">
        <w:rPr>
          <w:rFonts w:ascii="Times New Roman" w:hAnsi="Times New Roman"/>
          <w:b/>
          <w:color w:val="auto"/>
          <w:spacing w:val="2"/>
          <w:sz w:val="24"/>
          <w:szCs w:val="24"/>
        </w:rPr>
        <w:t>Интеллектуальное воспитание:</w:t>
      </w:r>
    </w:p>
    <w:p w:rsidR="00E5342B" w:rsidRPr="00F83020" w:rsidRDefault="00E5342B" w:rsidP="00B65D41">
      <w:pPr>
        <w:numPr>
          <w:ilvl w:val="0"/>
          <w:numId w:val="52"/>
        </w:numPr>
        <w:tabs>
          <w:tab w:val="left" w:pos="993"/>
        </w:tabs>
        <w:spacing w:line="360" w:lineRule="auto"/>
        <w:ind w:left="0" w:firstLine="709"/>
        <w:jc w:val="both"/>
      </w:pPr>
      <w:r w:rsidRPr="00F83020">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E5342B" w:rsidRPr="00F83020" w:rsidRDefault="00E5342B" w:rsidP="00B65D41">
      <w:pPr>
        <w:numPr>
          <w:ilvl w:val="0"/>
          <w:numId w:val="52"/>
        </w:numPr>
        <w:tabs>
          <w:tab w:val="left" w:pos="993"/>
        </w:tabs>
        <w:spacing w:line="360" w:lineRule="auto"/>
        <w:ind w:left="0" w:firstLine="709"/>
        <w:jc w:val="both"/>
      </w:pPr>
      <w:r w:rsidRPr="00F83020">
        <w:t>элементарные навыки учебно-исследовательской работы;</w:t>
      </w:r>
    </w:p>
    <w:p w:rsidR="00E5342B" w:rsidRPr="00F83020" w:rsidRDefault="00E5342B" w:rsidP="00B65D41">
      <w:pPr>
        <w:numPr>
          <w:ilvl w:val="0"/>
          <w:numId w:val="52"/>
        </w:numPr>
        <w:tabs>
          <w:tab w:val="left" w:pos="993"/>
        </w:tabs>
        <w:spacing w:line="360" w:lineRule="auto"/>
        <w:ind w:left="0" w:firstLine="709"/>
        <w:jc w:val="both"/>
      </w:pPr>
      <w:r w:rsidRPr="00F83020">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E5342B" w:rsidRPr="00F83020" w:rsidRDefault="00E5342B" w:rsidP="00B65D41">
      <w:pPr>
        <w:numPr>
          <w:ilvl w:val="0"/>
          <w:numId w:val="52"/>
        </w:numPr>
        <w:tabs>
          <w:tab w:val="left" w:pos="993"/>
        </w:tabs>
        <w:spacing w:line="360" w:lineRule="auto"/>
        <w:ind w:left="0" w:firstLine="709"/>
        <w:jc w:val="both"/>
        <w:rPr>
          <w:b/>
          <w:spacing w:val="2"/>
        </w:rPr>
      </w:pPr>
      <w:r w:rsidRPr="00F83020">
        <w:t xml:space="preserve">элементарные представления об этике интеллектуальной деятельности. </w:t>
      </w:r>
    </w:p>
    <w:p w:rsidR="00E5342B" w:rsidRPr="00F83020" w:rsidRDefault="00E5342B" w:rsidP="00E5342B">
      <w:pPr>
        <w:pStyle w:val="ad"/>
        <w:spacing w:line="360" w:lineRule="auto"/>
        <w:ind w:firstLine="709"/>
        <w:rPr>
          <w:rFonts w:ascii="Times New Roman" w:hAnsi="Times New Roman"/>
          <w:color w:val="auto"/>
          <w:spacing w:val="2"/>
          <w:sz w:val="24"/>
          <w:szCs w:val="24"/>
        </w:rPr>
      </w:pPr>
      <w:r w:rsidRPr="00F83020">
        <w:rPr>
          <w:rFonts w:ascii="Times New Roman" w:hAnsi="Times New Roman"/>
          <w:b/>
          <w:color w:val="auto"/>
          <w:spacing w:val="2"/>
          <w:sz w:val="24"/>
          <w:szCs w:val="24"/>
        </w:rPr>
        <w:t>Здоровьесберегающее воспитание</w:t>
      </w:r>
      <w:r w:rsidRPr="00F83020">
        <w:rPr>
          <w:rFonts w:ascii="Times New Roman" w:hAnsi="Times New Roman"/>
          <w:color w:val="auto"/>
          <w:spacing w:val="2"/>
          <w:sz w:val="24"/>
          <w:szCs w:val="24"/>
        </w:rPr>
        <w:t>:</w:t>
      </w:r>
    </w:p>
    <w:p w:rsidR="00E5342B" w:rsidRPr="00F83020" w:rsidRDefault="00E5342B" w:rsidP="00B65D41">
      <w:pPr>
        <w:numPr>
          <w:ilvl w:val="0"/>
          <w:numId w:val="52"/>
        </w:numPr>
        <w:tabs>
          <w:tab w:val="left" w:pos="993"/>
        </w:tabs>
        <w:spacing w:line="360" w:lineRule="auto"/>
        <w:ind w:left="0" w:firstLine="709"/>
        <w:jc w:val="both"/>
      </w:pPr>
      <w:r w:rsidRPr="00F83020">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E5342B" w:rsidRPr="00F83020" w:rsidRDefault="00E5342B" w:rsidP="00B65D41">
      <w:pPr>
        <w:numPr>
          <w:ilvl w:val="0"/>
          <w:numId w:val="52"/>
        </w:numPr>
        <w:tabs>
          <w:tab w:val="left" w:pos="993"/>
        </w:tabs>
        <w:spacing w:line="360" w:lineRule="auto"/>
        <w:ind w:left="0" w:firstLine="709"/>
        <w:jc w:val="both"/>
      </w:pPr>
      <w:r w:rsidRPr="00F83020">
        <w:t>элементарный опыт пропаганды здорового образа жизни;</w:t>
      </w:r>
    </w:p>
    <w:p w:rsidR="00E5342B" w:rsidRPr="00F83020" w:rsidRDefault="00E5342B" w:rsidP="00B65D41">
      <w:pPr>
        <w:numPr>
          <w:ilvl w:val="0"/>
          <w:numId w:val="52"/>
        </w:numPr>
        <w:tabs>
          <w:tab w:val="left" w:pos="993"/>
        </w:tabs>
        <w:spacing w:line="360" w:lineRule="auto"/>
        <w:ind w:left="0" w:firstLine="709"/>
        <w:jc w:val="both"/>
      </w:pPr>
      <w:r w:rsidRPr="00F83020">
        <w:t xml:space="preserve"> элементарный опыт организации здорового образа жизни;</w:t>
      </w:r>
    </w:p>
    <w:p w:rsidR="00E5342B" w:rsidRPr="00F83020" w:rsidRDefault="00E5342B" w:rsidP="00B65D41">
      <w:pPr>
        <w:numPr>
          <w:ilvl w:val="0"/>
          <w:numId w:val="52"/>
        </w:numPr>
        <w:tabs>
          <w:tab w:val="left" w:pos="993"/>
        </w:tabs>
        <w:spacing w:line="360" w:lineRule="auto"/>
        <w:ind w:left="0" w:firstLine="709"/>
        <w:jc w:val="both"/>
      </w:pPr>
      <w:r w:rsidRPr="00F83020">
        <w:t>представление о возможном негативном влиянии компьютерных игр, телевидения, рекламы на здоровье человека;</w:t>
      </w:r>
    </w:p>
    <w:p w:rsidR="00E5342B" w:rsidRPr="00F83020" w:rsidRDefault="00E5342B" w:rsidP="00B65D41">
      <w:pPr>
        <w:numPr>
          <w:ilvl w:val="0"/>
          <w:numId w:val="52"/>
        </w:numPr>
        <w:tabs>
          <w:tab w:val="left" w:pos="993"/>
        </w:tabs>
        <w:spacing w:line="360" w:lineRule="auto"/>
        <w:ind w:left="0" w:firstLine="709"/>
        <w:jc w:val="both"/>
      </w:pPr>
      <w:r w:rsidRPr="00F83020">
        <w:t>представление о негативном влиянии психоактивных веществ, алкоголя, табакокурения на здоровье человека;</w:t>
      </w:r>
    </w:p>
    <w:p w:rsidR="00E5342B" w:rsidRPr="00F83020" w:rsidRDefault="00E5342B" w:rsidP="00B65D41">
      <w:pPr>
        <w:numPr>
          <w:ilvl w:val="0"/>
          <w:numId w:val="52"/>
        </w:numPr>
        <w:tabs>
          <w:tab w:val="left" w:pos="993"/>
        </w:tabs>
        <w:spacing w:line="360" w:lineRule="auto"/>
        <w:ind w:left="0" w:firstLine="709"/>
        <w:jc w:val="both"/>
        <w:rPr>
          <w:spacing w:val="2"/>
        </w:rPr>
      </w:pPr>
      <w:r w:rsidRPr="00F83020">
        <w:t>регулярные</w:t>
      </w:r>
      <w:r w:rsidRPr="00F83020">
        <w:rPr>
          <w:spacing w:val="2"/>
        </w:rPr>
        <w:t xml:space="preserve"> занятия</w:t>
      </w:r>
      <w:r w:rsidRPr="00F83020">
        <w:t xml:space="preserve"> физической культурой и спортом и осознанное к ним отношение. </w:t>
      </w:r>
    </w:p>
    <w:p w:rsidR="00E5342B" w:rsidRPr="00F83020" w:rsidRDefault="00E5342B" w:rsidP="00E5342B">
      <w:pPr>
        <w:pStyle w:val="ad"/>
        <w:spacing w:line="360" w:lineRule="auto"/>
        <w:ind w:firstLine="709"/>
        <w:rPr>
          <w:rFonts w:ascii="Times New Roman" w:hAnsi="Times New Roman"/>
          <w:b/>
          <w:color w:val="auto"/>
          <w:spacing w:val="2"/>
          <w:sz w:val="24"/>
          <w:szCs w:val="24"/>
        </w:rPr>
      </w:pPr>
      <w:r w:rsidRPr="00F83020">
        <w:rPr>
          <w:rFonts w:ascii="Times New Roman" w:hAnsi="Times New Roman"/>
          <w:b/>
          <w:color w:val="auto"/>
          <w:spacing w:val="2"/>
          <w:sz w:val="24"/>
          <w:szCs w:val="24"/>
        </w:rPr>
        <w:t>Социокультурное и медиакультурное воспитание:</w:t>
      </w:r>
    </w:p>
    <w:p w:rsidR="00E5342B" w:rsidRPr="00F83020" w:rsidRDefault="00E5342B" w:rsidP="00B65D41">
      <w:pPr>
        <w:numPr>
          <w:ilvl w:val="0"/>
          <w:numId w:val="52"/>
        </w:numPr>
        <w:tabs>
          <w:tab w:val="left" w:pos="993"/>
        </w:tabs>
        <w:spacing w:line="360" w:lineRule="auto"/>
        <w:ind w:left="0" w:firstLine="709"/>
        <w:jc w:val="both"/>
        <w:rPr>
          <w:spacing w:val="2"/>
        </w:rPr>
      </w:pPr>
      <w:r w:rsidRPr="00F83020">
        <w:rPr>
          <w:spacing w:val="2"/>
        </w:rPr>
        <w:t>первоначальное представление о значении понятий «миролюбие», «гражданское согласие», «социальное партнерство»;</w:t>
      </w:r>
    </w:p>
    <w:p w:rsidR="00E5342B" w:rsidRPr="00F83020" w:rsidRDefault="00E5342B" w:rsidP="00B65D41">
      <w:pPr>
        <w:numPr>
          <w:ilvl w:val="0"/>
          <w:numId w:val="52"/>
        </w:numPr>
        <w:tabs>
          <w:tab w:val="left" w:pos="993"/>
        </w:tabs>
        <w:spacing w:line="360" w:lineRule="auto"/>
        <w:ind w:left="0" w:firstLine="709"/>
        <w:jc w:val="both"/>
        <w:rPr>
          <w:spacing w:val="2"/>
        </w:rPr>
      </w:pPr>
      <w:r w:rsidRPr="00F83020">
        <w:rPr>
          <w:spacing w:val="2"/>
        </w:rPr>
        <w:t xml:space="preserve"> элементарный опыт, межкультурного, межнационального, межконфессионального сотрудничества, диалогического общения;</w:t>
      </w:r>
    </w:p>
    <w:p w:rsidR="00E5342B" w:rsidRPr="00F83020" w:rsidRDefault="00E5342B" w:rsidP="00B65D41">
      <w:pPr>
        <w:numPr>
          <w:ilvl w:val="0"/>
          <w:numId w:val="52"/>
        </w:numPr>
        <w:tabs>
          <w:tab w:val="left" w:pos="993"/>
        </w:tabs>
        <w:spacing w:line="360" w:lineRule="auto"/>
        <w:ind w:left="0" w:firstLine="709"/>
        <w:jc w:val="both"/>
        <w:rPr>
          <w:spacing w:val="2"/>
        </w:rPr>
      </w:pPr>
      <w:r w:rsidRPr="00F83020">
        <w:rPr>
          <w:spacing w:val="2"/>
        </w:rPr>
        <w:t xml:space="preserve"> первичный опыт социального партнерства и диалога поколений;</w:t>
      </w:r>
    </w:p>
    <w:p w:rsidR="00E5342B" w:rsidRPr="00F83020" w:rsidRDefault="00E5342B" w:rsidP="00B65D41">
      <w:pPr>
        <w:numPr>
          <w:ilvl w:val="0"/>
          <w:numId w:val="52"/>
        </w:numPr>
        <w:tabs>
          <w:tab w:val="left" w:pos="993"/>
        </w:tabs>
        <w:spacing w:line="360" w:lineRule="auto"/>
        <w:ind w:left="0" w:firstLine="709"/>
        <w:jc w:val="both"/>
        <w:rPr>
          <w:spacing w:val="2"/>
        </w:rPr>
      </w:pPr>
      <w:r w:rsidRPr="00F83020">
        <w:rPr>
          <w:spacing w:val="2"/>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E5342B" w:rsidRPr="00F83020" w:rsidRDefault="00E5342B" w:rsidP="00B65D41">
      <w:pPr>
        <w:numPr>
          <w:ilvl w:val="0"/>
          <w:numId w:val="52"/>
        </w:numPr>
        <w:tabs>
          <w:tab w:val="left" w:pos="993"/>
        </w:tabs>
        <w:spacing w:line="360" w:lineRule="auto"/>
        <w:ind w:left="0" w:firstLine="709"/>
        <w:jc w:val="both"/>
        <w:rPr>
          <w:spacing w:val="2"/>
        </w:rPr>
      </w:pPr>
      <w:r w:rsidRPr="00F83020">
        <w:rPr>
          <w:spacing w:val="2"/>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E5342B" w:rsidRPr="00F83020" w:rsidRDefault="00E5342B" w:rsidP="00E5342B">
      <w:pPr>
        <w:pStyle w:val="ad"/>
        <w:spacing w:line="360" w:lineRule="auto"/>
        <w:ind w:firstLine="709"/>
        <w:rPr>
          <w:rFonts w:ascii="Times New Roman" w:hAnsi="Times New Roman"/>
          <w:b/>
          <w:color w:val="auto"/>
          <w:spacing w:val="2"/>
          <w:sz w:val="24"/>
          <w:szCs w:val="24"/>
        </w:rPr>
      </w:pPr>
      <w:r w:rsidRPr="00F83020">
        <w:rPr>
          <w:rFonts w:ascii="Times New Roman" w:hAnsi="Times New Roman"/>
          <w:b/>
          <w:color w:val="auto"/>
          <w:spacing w:val="2"/>
          <w:sz w:val="24"/>
          <w:szCs w:val="24"/>
        </w:rPr>
        <w:t>Культуротворческое и эстетическое воспитание:</w:t>
      </w:r>
    </w:p>
    <w:p w:rsidR="00E5342B" w:rsidRPr="00F83020" w:rsidRDefault="00E5342B" w:rsidP="00B65D41">
      <w:pPr>
        <w:numPr>
          <w:ilvl w:val="0"/>
          <w:numId w:val="52"/>
        </w:numPr>
        <w:tabs>
          <w:tab w:val="left" w:pos="993"/>
        </w:tabs>
        <w:spacing w:line="360" w:lineRule="auto"/>
        <w:ind w:left="0" w:firstLine="709"/>
        <w:jc w:val="both"/>
        <w:rPr>
          <w:spacing w:val="2"/>
        </w:rPr>
      </w:pPr>
      <w:r w:rsidRPr="00F83020">
        <w:t xml:space="preserve"> умения видеть </w:t>
      </w:r>
      <w:r w:rsidRPr="00F83020">
        <w:rPr>
          <w:spacing w:val="2"/>
        </w:rPr>
        <w:t>красоту в окружающем мире;</w:t>
      </w:r>
    </w:p>
    <w:p w:rsidR="00E5342B" w:rsidRPr="00F83020" w:rsidRDefault="00E5342B" w:rsidP="00B65D41">
      <w:pPr>
        <w:numPr>
          <w:ilvl w:val="0"/>
          <w:numId w:val="52"/>
        </w:numPr>
        <w:tabs>
          <w:tab w:val="left" w:pos="993"/>
        </w:tabs>
        <w:spacing w:line="360" w:lineRule="auto"/>
        <w:ind w:left="0" w:firstLine="709"/>
        <w:jc w:val="both"/>
        <w:rPr>
          <w:spacing w:val="2"/>
        </w:rPr>
      </w:pPr>
      <w:r w:rsidRPr="00F83020">
        <w:rPr>
          <w:spacing w:val="2"/>
        </w:rPr>
        <w:t>первоначальные умения видеть красоту в поведении, поступках людей;</w:t>
      </w:r>
    </w:p>
    <w:p w:rsidR="00E5342B" w:rsidRPr="00F83020" w:rsidRDefault="00E5342B" w:rsidP="00B65D41">
      <w:pPr>
        <w:numPr>
          <w:ilvl w:val="0"/>
          <w:numId w:val="52"/>
        </w:numPr>
        <w:tabs>
          <w:tab w:val="left" w:pos="993"/>
        </w:tabs>
        <w:spacing w:line="360" w:lineRule="auto"/>
        <w:ind w:left="0" w:firstLine="709"/>
        <w:jc w:val="both"/>
        <w:rPr>
          <w:spacing w:val="2"/>
        </w:rPr>
      </w:pPr>
      <w:r w:rsidRPr="00F83020">
        <w:rPr>
          <w:spacing w:val="2"/>
        </w:rPr>
        <w:t>элементарные представления об эстетических и художественных ценностях отечественной культуры;</w:t>
      </w:r>
    </w:p>
    <w:p w:rsidR="00E5342B" w:rsidRPr="00F83020" w:rsidRDefault="00E5342B" w:rsidP="00B65D41">
      <w:pPr>
        <w:numPr>
          <w:ilvl w:val="0"/>
          <w:numId w:val="52"/>
        </w:numPr>
        <w:tabs>
          <w:tab w:val="left" w:pos="993"/>
        </w:tabs>
        <w:spacing w:line="360" w:lineRule="auto"/>
        <w:ind w:left="0" w:firstLine="709"/>
        <w:jc w:val="both"/>
        <w:rPr>
          <w:spacing w:val="2"/>
        </w:rPr>
      </w:pPr>
      <w:r w:rsidRPr="00F83020">
        <w:rPr>
          <w:spacing w:val="2"/>
        </w:rPr>
        <w:t>первоначальный опыт эмоционального постижения народного творчества, этнокультурных традиций, фольклора народов России;</w:t>
      </w:r>
    </w:p>
    <w:p w:rsidR="00E5342B" w:rsidRPr="00F83020" w:rsidRDefault="00E5342B" w:rsidP="00B65D41">
      <w:pPr>
        <w:numPr>
          <w:ilvl w:val="0"/>
          <w:numId w:val="52"/>
        </w:numPr>
        <w:tabs>
          <w:tab w:val="left" w:pos="993"/>
        </w:tabs>
        <w:spacing w:line="360" w:lineRule="auto"/>
        <w:ind w:left="0" w:firstLine="709"/>
        <w:jc w:val="both"/>
        <w:rPr>
          <w:spacing w:val="2"/>
        </w:rPr>
      </w:pPr>
      <w:r w:rsidRPr="00F83020">
        <w:rPr>
          <w:spacing w:val="2"/>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E5342B" w:rsidRPr="00F83020" w:rsidRDefault="00E5342B" w:rsidP="00B65D41">
      <w:pPr>
        <w:numPr>
          <w:ilvl w:val="0"/>
          <w:numId w:val="52"/>
        </w:numPr>
        <w:tabs>
          <w:tab w:val="left" w:pos="993"/>
        </w:tabs>
        <w:spacing w:line="360" w:lineRule="auto"/>
        <w:ind w:left="0" w:firstLine="709"/>
        <w:jc w:val="both"/>
        <w:rPr>
          <w:spacing w:val="2"/>
        </w:rPr>
      </w:pPr>
      <w:r w:rsidRPr="00F83020">
        <w:rPr>
          <w:spacing w:val="2"/>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E5342B" w:rsidRPr="00F83020" w:rsidRDefault="00E5342B" w:rsidP="00B65D41">
      <w:pPr>
        <w:numPr>
          <w:ilvl w:val="0"/>
          <w:numId w:val="52"/>
        </w:numPr>
        <w:tabs>
          <w:tab w:val="left" w:pos="993"/>
        </w:tabs>
        <w:spacing w:line="360" w:lineRule="auto"/>
        <w:ind w:left="0" w:firstLine="709"/>
        <w:jc w:val="both"/>
        <w:rPr>
          <w:b/>
          <w:spacing w:val="2"/>
        </w:rPr>
      </w:pPr>
      <w:r w:rsidRPr="00F83020">
        <w:rPr>
          <w:spacing w:val="2"/>
        </w:rPr>
        <w:t>понимание важности</w:t>
      </w:r>
      <w:r w:rsidRPr="00F83020">
        <w:t xml:space="preserve"> реализации эстетических ценностей в пространстве образовательной организации и семьи, в быту, в стиле одежды.</w:t>
      </w:r>
    </w:p>
    <w:p w:rsidR="00E5342B" w:rsidRPr="00F83020" w:rsidRDefault="00E5342B" w:rsidP="00E5342B">
      <w:pPr>
        <w:pStyle w:val="ad"/>
        <w:spacing w:line="360" w:lineRule="auto"/>
        <w:ind w:firstLine="709"/>
        <w:rPr>
          <w:rFonts w:ascii="Times New Roman" w:hAnsi="Times New Roman"/>
          <w:b/>
          <w:color w:val="auto"/>
          <w:spacing w:val="2"/>
          <w:sz w:val="24"/>
          <w:szCs w:val="24"/>
        </w:rPr>
      </w:pPr>
      <w:r w:rsidRPr="00F83020">
        <w:rPr>
          <w:rFonts w:ascii="Times New Roman" w:hAnsi="Times New Roman"/>
          <w:b/>
          <w:color w:val="auto"/>
          <w:spacing w:val="2"/>
          <w:sz w:val="24"/>
          <w:szCs w:val="24"/>
        </w:rPr>
        <w:t xml:space="preserve">Правовое воспитание и культура безопасности: </w:t>
      </w:r>
    </w:p>
    <w:p w:rsidR="00E5342B" w:rsidRPr="00F83020" w:rsidRDefault="00E5342B" w:rsidP="00B65D41">
      <w:pPr>
        <w:numPr>
          <w:ilvl w:val="0"/>
          <w:numId w:val="52"/>
        </w:numPr>
        <w:tabs>
          <w:tab w:val="left" w:pos="993"/>
        </w:tabs>
        <w:spacing w:line="360" w:lineRule="auto"/>
        <w:ind w:left="0" w:firstLine="709"/>
        <w:jc w:val="both"/>
      </w:pPr>
      <w:r w:rsidRPr="00F83020">
        <w:t>первоначальные представления о правах, свободах и обязанностях человека;</w:t>
      </w:r>
    </w:p>
    <w:p w:rsidR="00E5342B" w:rsidRPr="00F83020" w:rsidRDefault="00E5342B" w:rsidP="00B65D41">
      <w:pPr>
        <w:numPr>
          <w:ilvl w:val="0"/>
          <w:numId w:val="52"/>
        </w:numPr>
        <w:tabs>
          <w:tab w:val="left" w:pos="993"/>
        </w:tabs>
        <w:spacing w:line="360" w:lineRule="auto"/>
        <w:ind w:left="0" w:firstLine="709"/>
        <w:jc w:val="both"/>
      </w:pPr>
      <w:r w:rsidRPr="00F83020">
        <w:t>первоначальные умения отвечать за свои поступки, достигать общественного согласия по вопросам школьной жизни;</w:t>
      </w:r>
    </w:p>
    <w:p w:rsidR="00E5342B" w:rsidRPr="00F83020" w:rsidRDefault="00E5342B" w:rsidP="00B65D41">
      <w:pPr>
        <w:numPr>
          <w:ilvl w:val="0"/>
          <w:numId w:val="52"/>
        </w:numPr>
        <w:tabs>
          <w:tab w:val="left" w:pos="993"/>
        </w:tabs>
        <w:spacing w:line="360" w:lineRule="auto"/>
        <w:ind w:left="0" w:firstLine="709"/>
        <w:jc w:val="both"/>
      </w:pPr>
      <w:r w:rsidRPr="00F83020">
        <w:t>элементарный опыт ответственного социального поведения, реализации прав школьника;</w:t>
      </w:r>
    </w:p>
    <w:p w:rsidR="00E5342B" w:rsidRPr="00F83020" w:rsidRDefault="00E5342B" w:rsidP="00B65D41">
      <w:pPr>
        <w:numPr>
          <w:ilvl w:val="0"/>
          <w:numId w:val="52"/>
        </w:numPr>
        <w:tabs>
          <w:tab w:val="left" w:pos="993"/>
        </w:tabs>
        <w:spacing w:line="360" w:lineRule="auto"/>
        <w:ind w:left="0" w:firstLine="709"/>
        <w:jc w:val="both"/>
      </w:pPr>
      <w:r w:rsidRPr="00F83020">
        <w:t>первоначальный опыт общественного школьного самоуправления;</w:t>
      </w:r>
    </w:p>
    <w:p w:rsidR="00E5342B" w:rsidRPr="00F83020" w:rsidRDefault="00E5342B" w:rsidP="00B65D41">
      <w:pPr>
        <w:numPr>
          <w:ilvl w:val="0"/>
          <w:numId w:val="52"/>
        </w:numPr>
        <w:tabs>
          <w:tab w:val="left" w:pos="993"/>
        </w:tabs>
        <w:spacing w:line="360" w:lineRule="auto"/>
        <w:ind w:left="0" w:firstLine="709"/>
        <w:jc w:val="both"/>
      </w:pPr>
      <w:r w:rsidRPr="00F83020">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E5342B" w:rsidRPr="00F83020" w:rsidRDefault="00E5342B" w:rsidP="00B65D41">
      <w:pPr>
        <w:numPr>
          <w:ilvl w:val="0"/>
          <w:numId w:val="52"/>
        </w:numPr>
        <w:tabs>
          <w:tab w:val="left" w:pos="993"/>
        </w:tabs>
        <w:spacing w:line="360" w:lineRule="auto"/>
        <w:ind w:left="0" w:firstLine="709"/>
        <w:jc w:val="both"/>
        <w:rPr>
          <w:b/>
          <w:spacing w:val="2"/>
        </w:rPr>
      </w:pPr>
      <w:r w:rsidRPr="00F83020">
        <w:t>первоначальные представления о правилах безопасного поведения в школе, семье, на улице, общественных местах.</w:t>
      </w:r>
    </w:p>
    <w:p w:rsidR="00E5342B" w:rsidRPr="00F83020" w:rsidRDefault="00E5342B" w:rsidP="00E5342B">
      <w:pPr>
        <w:pStyle w:val="ad"/>
        <w:spacing w:line="360" w:lineRule="auto"/>
        <w:ind w:firstLine="709"/>
        <w:rPr>
          <w:rFonts w:ascii="Times New Roman" w:hAnsi="Times New Roman"/>
          <w:b/>
          <w:color w:val="auto"/>
          <w:spacing w:val="2"/>
          <w:sz w:val="24"/>
          <w:szCs w:val="24"/>
        </w:rPr>
      </w:pPr>
      <w:r w:rsidRPr="00F83020">
        <w:rPr>
          <w:rFonts w:ascii="Times New Roman" w:hAnsi="Times New Roman"/>
          <w:b/>
          <w:color w:val="auto"/>
          <w:spacing w:val="2"/>
          <w:sz w:val="24"/>
          <w:szCs w:val="24"/>
        </w:rPr>
        <w:t>Воспитание семейных ценностей:</w:t>
      </w:r>
    </w:p>
    <w:p w:rsidR="00E5342B" w:rsidRPr="00F83020" w:rsidRDefault="00E5342B" w:rsidP="00B65D41">
      <w:pPr>
        <w:numPr>
          <w:ilvl w:val="0"/>
          <w:numId w:val="52"/>
        </w:numPr>
        <w:tabs>
          <w:tab w:val="left" w:pos="993"/>
        </w:tabs>
        <w:spacing w:line="360" w:lineRule="auto"/>
        <w:ind w:left="0" w:firstLine="709"/>
        <w:jc w:val="both"/>
      </w:pPr>
      <w:r w:rsidRPr="00F83020">
        <w:t>элементарные представления о семье как социальном институте, о роли семьи в жизни человека;</w:t>
      </w:r>
    </w:p>
    <w:p w:rsidR="00E5342B" w:rsidRPr="00F83020" w:rsidRDefault="00E5342B" w:rsidP="00B65D41">
      <w:pPr>
        <w:numPr>
          <w:ilvl w:val="0"/>
          <w:numId w:val="52"/>
        </w:numPr>
        <w:tabs>
          <w:tab w:val="left" w:pos="993"/>
        </w:tabs>
        <w:spacing w:line="360" w:lineRule="auto"/>
        <w:ind w:left="0" w:firstLine="709"/>
        <w:jc w:val="both"/>
      </w:pPr>
      <w:r w:rsidRPr="00F83020">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E5342B" w:rsidRPr="00F83020" w:rsidRDefault="00E5342B" w:rsidP="00B65D41">
      <w:pPr>
        <w:numPr>
          <w:ilvl w:val="0"/>
          <w:numId w:val="52"/>
        </w:numPr>
        <w:tabs>
          <w:tab w:val="left" w:pos="993"/>
        </w:tabs>
        <w:spacing w:line="360" w:lineRule="auto"/>
        <w:ind w:left="0" w:firstLine="709"/>
        <w:jc w:val="both"/>
        <w:rPr>
          <w:b/>
          <w:spacing w:val="2"/>
        </w:rPr>
      </w:pPr>
      <w:r w:rsidRPr="00F83020">
        <w:t>опыт позитивного взаимодействия в семье в рамках школьно-семейных программ и проектов.</w:t>
      </w:r>
    </w:p>
    <w:p w:rsidR="00E5342B" w:rsidRPr="00F83020" w:rsidRDefault="00E5342B" w:rsidP="00E5342B">
      <w:pPr>
        <w:pStyle w:val="ad"/>
        <w:spacing w:line="360" w:lineRule="auto"/>
        <w:ind w:firstLine="709"/>
        <w:rPr>
          <w:rFonts w:ascii="Times New Roman" w:hAnsi="Times New Roman"/>
          <w:b/>
          <w:color w:val="auto"/>
          <w:spacing w:val="2"/>
          <w:sz w:val="24"/>
          <w:szCs w:val="24"/>
        </w:rPr>
      </w:pPr>
      <w:r w:rsidRPr="00F83020">
        <w:rPr>
          <w:rFonts w:ascii="Times New Roman" w:hAnsi="Times New Roman"/>
          <w:b/>
          <w:color w:val="auto"/>
          <w:spacing w:val="2"/>
          <w:sz w:val="24"/>
          <w:szCs w:val="24"/>
        </w:rPr>
        <w:t>Формирование коммуникативной культуры</w:t>
      </w:r>
    </w:p>
    <w:p w:rsidR="00E5342B" w:rsidRPr="00F83020" w:rsidRDefault="00E5342B" w:rsidP="00B65D41">
      <w:pPr>
        <w:numPr>
          <w:ilvl w:val="0"/>
          <w:numId w:val="52"/>
        </w:numPr>
        <w:tabs>
          <w:tab w:val="left" w:pos="993"/>
        </w:tabs>
        <w:spacing w:line="360" w:lineRule="auto"/>
        <w:ind w:left="0" w:firstLine="709"/>
        <w:jc w:val="both"/>
      </w:pPr>
      <w:r w:rsidRPr="00F83020">
        <w:t>первоначальные представления о значении общения для жизни человека, развития личности, успешной учебы;</w:t>
      </w:r>
    </w:p>
    <w:p w:rsidR="00E5342B" w:rsidRPr="00F83020" w:rsidRDefault="00E5342B" w:rsidP="00B65D41">
      <w:pPr>
        <w:numPr>
          <w:ilvl w:val="0"/>
          <w:numId w:val="52"/>
        </w:numPr>
        <w:tabs>
          <w:tab w:val="left" w:pos="993"/>
        </w:tabs>
        <w:spacing w:line="360" w:lineRule="auto"/>
        <w:ind w:left="0" w:firstLine="709"/>
        <w:jc w:val="both"/>
      </w:pPr>
      <w:r w:rsidRPr="00F83020">
        <w:t>знание правил эффективного, бесконфликтного, безопасного общения в классе, школе, семье, со сверстниками, старшими;</w:t>
      </w:r>
    </w:p>
    <w:p w:rsidR="00E5342B" w:rsidRPr="00F83020" w:rsidRDefault="00E5342B" w:rsidP="00B65D41">
      <w:pPr>
        <w:numPr>
          <w:ilvl w:val="0"/>
          <w:numId w:val="52"/>
        </w:numPr>
        <w:tabs>
          <w:tab w:val="left" w:pos="993"/>
        </w:tabs>
        <w:spacing w:line="360" w:lineRule="auto"/>
        <w:ind w:left="0" w:firstLine="709"/>
        <w:jc w:val="both"/>
      </w:pPr>
      <w:r w:rsidRPr="00F83020">
        <w:t>элементарные основы риторической компетентности;</w:t>
      </w:r>
    </w:p>
    <w:p w:rsidR="00E5342B" w:rsidRPr="00F83020" w:rsidRDefault="00E5342B" w:rsidP="00B65D41">
      <w:pPr>
        <w:numPr>
          <w:ilvl w:val="0"/>
          <w:numId w:val="52"/>
        </w:numPr>
        <w:tabs>
          <w:tab w:val="left" w:pos="993"/>
        </w:tabs>
        <w:spacing w:line="360" w:lineRule="auto"/>
        <w:ind w:left="0" w:firstLine="709"/>
        <w:jc w:val="both"/>
      </w:pPr>
      <w:r w:rsidRPr="00F83020">
        <w:t>элементарный опыт участия в развитии школьных средств массовой информации;</w:t>
      </w:r>
    </w:p>
    <w:p w:rsidR="00E5342B" w:rsidRPr="00F83020" w:rsidRDefault="00E5342B" w:rsidP="00B65D41">
      <w:pPr>
        <w:numPr>
          <w:ilvl w:val="0"/>
          <w:numId w:val="52"/>
        </w:numPr>
        <w:tabs>
          <w:tab w:val="left" w:pos="993"/>
        </w:tabs>
        <w:spacing w:line="360" w:lineRule="auto"/>
        <w:ind w:left="0" w:firstLine="709"/>
        <w:jc w:val="both"/>
      </w:pPr>
      <w:r w:rsidRPr="00F83020">
        <w:t xml:space="preserve"> первоначальные представления о безопасном общении в интернете, о современных технологиях коммуникации;</w:t>
      </w:r>
    </w:p>
    <w:p w:rsidR="00E5342B" w:rsidRPr="00F83020" w:rsidRDefault="00E5342B" w:rsidP="00B65D41">
      <w:pPr>
        <w:numPr>
          <w:ilvl w:val="0"/>
          <w:numId w:val="52"/>
        </w:numPr>
        <w:tabs>
          <w:tab w:val="left" w:pos="993"/>
        </w:tabs>
        <w:spacing w:line="360" w:lineRule="auto"/>
        <w:ind w:left="0" w:firstLine="709"/>
        <w:jc w:val="both"/>
      </w:pPr>
      <w:r w:rsidRPr="00F83020">
        <w:t>первоначальные представления о ценности и возможностях родного языка, об истории родного языка, его особенностях и месте в мире;</w:t>
      </w:r>
    </w:p>
    <w:p w:rsidR="00E5342B" w:rsidRPr="00F83020" w:rsidRDefault="00E5342B" w:rsidP="00B65D41">
      <w:pPr>
        <w:numPr>
          <w:ilvl w:val="0"/>
          <w:numId w:val="52"/>
        </w:numPr>
        <w:tabs>
          <w:tab w:val="left" w:pos="993"/>
        </w:tabs>
        <w:spacing w:line="360" w:lineRule="auto"/>
        <w:ind w:left="0" w:firstLine="709"/>
        <w:jc w:val="both"/>
        <w:rPr>
          <w:b/>
          <w:spacing w:val="2"/>
        </w:rPr>
      </w:pPr>
      <w:r w:rsidRPr="00F83020">
        <w:t>элементарные навыки межкультурной коммуникации.</w:t>
      </w:r>
    </w:p>
    <w:p w:rsidR="00F83020" w:rsidRDefault="00F83020" w:rsidP="00E5342B">
      <w:pPr>
        <w:pStyle w:val="ad"/>
        <w:spacing w:line="360" w:lineRule="auto"/>
        <w:ind w:firstLine="709"/>
        <w:rPr>
          <w:rFonts w:ascii="Times New Roman" w:hAnsi="Times New Roman"/>
          <w:b/>
          <w:color w:val="auto"/>
          <w:spacing w:val="2"/>
          <w:sz w:val="24"/>
          <w:szCs w:val="24"/>
        </w:rPr>
      </w:pPr>
    </w:p>
    <w:p w:rsidR="00E5342B" w:rsidRPr="00F83020" w:rsidRDefault="00E5342B" w:rsidP="00E5342B">
      <w:pPr>
        <w:pStyle w:val="ad"/>
        <w:spacing w:line="360" w:lineRule="auto"/>
        <w:ind w:firstLine="709"/>
        <w:rPr>
          <w:rFonts w:ascii="Times New Roman" w:hAnsi="Times New Roman"/>
          <w:b/>
          <w:color w:val="auto"/>
          <w:spacing w:val="2"/>
          <w:sz w:val="24"/>
          <w:szCs w:val="24"/>
        </w:rPr>
      </w:pPr>
      <w:r w:rsidRPr="00F83020">
        <w:rPr>
          <w:rFonts w:ascii="Times New Roman" w:hAnsi="Times New Roman"/>
          <w:b/>
          <w:color w:val="auto"/>
          <w:spacing w:val="2"/>
          <w:sz w:val="24"/>
          <w:szCs w:val="24"/>
        </w:rPr>
        <w:t>Экологическое воспитание:</w:t>
      </w:r>
    </w:p>
    <w:p w:rsidR="00E5342B" w:rsidRPr="00F83020" w:rsidRDefault="00E5342B" w:rsidP="00B65D41">
      <w:pPr>
        <w:numPr>
          <w:ilvl w:val="0"/>
          <w:numId w:val="52"/>
        </w:numPr>
        <w:tabs>
          <w:tab w:val="left" w:pos="993"/>
        </w:tabs>
        <w:spacing w:line="360" w:lineRule="auto"/>
        <w:ind w:left="0" w:firstLine="709"/>
        <w:jc w:val="both"/>
      </w:pPr>
      <w:r w:rsidRPr="00F83020">
        <w:t>ценностное отношение к природе;</w:t>
      </w:r>
    </w:p>
    <w:p w:rsidR="00E5342B" w:rsidRPr="00F83020" w:rsidRDefault="00E5342B" w:rsidP="00B65D41">
      <w:pPr>
        <w:numPr>
          <w:ilvl w:val="0"/>
          <w:numId w:val="52"/>
        </w:numPr>
        <w:tabs>
          <w:tab w:val="left" w:pos="993"/>
        </w:tabs>
        <w:spacing w:line="360" w:lineRule="auto"/>
        <w:ind w:left="0" w:firstLine="709"/>
        <w:jc w:val="both"/>
      </w:pPr>
      <w:r w:rsidRPr="00F83020">
        <w:t>элементарные представления об экокультурных ценностях, о законодательстве в области защиты окружающей среды;</w:t>
      </w:r>
    </w:p>
    <w:p w:rsidR="00E5342B" w:rsidRPr="00F83020" w:rsidRDefault="00E5342B" w:rsidP="00B65D41">
      <w:pPr>
        <w:numPr>
          <w:ilvl w:val="0"/>
          <w:numId w:val="52"/>
        </w:numPr>
        <w:tabs>
          <w:tab w:val="left" w:pos="993"/>
        </w:tabs>
        <w:spacing w:line="360" w:lineRule="auto"/>
        <w:ind w:left="0" w:firstLine="709"/>
        <w:jc w:val="both"/>
      </w:pPr>
      <w:r w:rsidRPr="00F83020">
        <w:t>первоначальный опыт эстетического, эмоционально-нравственного отношения к природе;</w:t>
      </w:r>
    </w:p>
    <w:p w:rsidR="00E5342B" w:rsidRPr="00F83020" w:rsidRDefault="00E5342B" w:rsidP="00B65D41">
      <w:pPr>
        <w:numPr>
          <w:ilvl w:val="0"/>
          <w:numId w:val="52"/>
        </w:numPr>
        <w:tabs>
          <w:tab w:val="left" w:pos="993"/>
        </w:tabs>
        <w:spacing w:line="360" w:lineRule="auto"/>
        <w:ind w:left="0" w:firstLine="709"/>
        <w:jc w:val="both"/>
      </w:pPr>
      <w:r w:rsidRPr="00F83020">
        <w:t>элементарные знания о традициях нравственно-этического отношения к природе в культуре народов России, нормах экологической этики;</w:t>
      </w:r>
    </w:p>
    <w:p w:rsidR="00E5342B" w:rsidRPr="00F83020" w:rsidRDefault="00E5342B" w:rsidP="00B65D41">
      <w:pPr>
        <w:numPr>
          <w:ilvl w:val="0"/>
          <w:numId w:val="52"/>
        </w:numPr>
        <w:tabs>
          <w:tab w:val="left" w:pos="993"/>
        </w:tabs>
        <w:spacing w:line="360" w:lineRule="auto"/>
        <w:ind w:left="0" w:firstLine="709"/>
        <w:jc w:val="both"/>
        <w:rPr>
          <w:b/>
          <w:spacing w:val="2"/>
        </w:rPr>
      </w:pPr>
      <w:r w:rsidRPr="00F83020">
        <w:t>первоначальный опыт участия в природоохранной деятельности в школе, на пришкольном участке, по месту жительства.</w:t>
      </w:r>
    </w:p>
    <w:p w:rsidR="00E5342B" w:rsidRPr="00F83020" w:rsidRDefault="00E5342B" w:rsidP="00E5342B">
      <w:pPr>
        <w:spacing w:line="360" w:lineRule="auto"/>
        <w:ind w:firstLine="709"/>
        <w:jc w:val="both"/>
      </w:pPr>
      <w:r w:rsidRPr="00F83020">
        <w:t>Примерные результаты духовно-нравственного развития и воспитания обучающихся на уровне начального общего образования:</w:t>
      </w:r>
    </w:p>
    <w:p w:rsidR="00E5342B" w:rsidRPr="00F83020" w:rsidRDefault="00E5342B" w:rsidP="00E5342B">
      <w:pPr>
        <w:spacing w:line="360" w:lineRule="auto"/>
        <w:ind w:firstLine="709"/>
        <w:jc w:val="both"/>
      </w:pPr>
      <w:r w:rsidRPr="00F83020">
        <w:t>имеют рекомендательный характер и могут уточняться образовательной организацией и родителями (законными представителями) обучающихся;</w:t>
      </w:r>
    </w:p>
    <w:p w:rsidR="00E5342B" w:rsidRPr="00F83020" w:rsidRDefault="00E5342B" w:rsidP="00E5342B">
      <w:pPr>
        <w:spacing w:line="360" w:lineRule="auto"/>
        <w:ind w:firstLine="709"/>
        <w:jc w:val="both"/>
      </w:pPr>
      <w:r w:rsidRPr="00F83020">
        <w:t>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rsidR="00E5342B" w:rsidRPr="00F83020" w:rsidRDefault="00E5342B" w:rsidP="00E5342B">
      <w:pPr>
        <w:spacing w:line="360" w:lineRule="auto"/>
        <w:ind w:firstLine="709"/>
        <w:jc w:val="both"/>
      </w:pPr>
    </w:p>
    <w:p w:rsidR="00E5342B" w:rsidRPr="00F83020" w:rsidRDefault="00E5342B" w:rsidP="00E5342B">
      <w:pPr>
        <w:widowControl w:val="0"/>
        <w:autoSpaceDE w:val="0"/>
        <w:autoSpaceDN w:val="0"/>
        <w:adjustRightInd w:val="0"/>
        <w:spacing w:line="360" w:lineRule="auto"/>
        <w:ind w:left="709"/>
        <w:rPr>
          <w:b/>
        </w:rPr>
      </w:pPr>
      <w:r w:rsidRPr="00F83020">
        <w:rPr>
          <w:b/>
        </w:rPr>
        <w:t>2.3.10.Критерии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E5342B" w:rsidRPr="00F83020" w:rsidRDefault="00E5342B" w:rsidP="00E5342B">
      <w:pPr>
        <w:spacing w:line="360" w:lineRule="auto"/>
        <w:ind w:firstLine="709"/>
        <w:jc w:val="both"/>
      </w:pPr>
      <w:r w:rsidRPr="00F83020">
        <w:t>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социализации обучающихся на уровне начального общего образования.</w:t>
      </w:r>
    </w:p>
    <w:p w:rsidR="00E5342B" w:rsidRPr="00F83020" w:rsidRDefault="00E5342B" w:rsidP="00E5342B">
      <w:pPr>
        <w:spacing w:line="360" w:lineRule="auto"/>
        <w:ind w:firstLine="709"/>
        <w:jc w:val="both"/>
      </w:pPr>
      <w:r w:rsidRPr="00F83020">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социализации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rsidR="00E5342B" w:rsidRPr="00F83020" w:rsidRDefault="00E5342B" w:rsidP="00E5342B">
      <w:pPr>
        <w:spacing w:line="360" w:lineRule="auto"/>
        <w:ind w:firstLine="709"/>
        <w:jc w:val="both"/>
      </w:pPr>
      <w:r w:rsidRPr="00F83020">
        <w:t>Программа мониторинга должна включать в себя следующие направления (блоки исследования):</w:t>
      </w:r>
    </w:p>
    <w:p w:rsidR="00E5342B" w:rsidRPr="00F83020" w:rsidRDefault="00E5342B" w:rsidP="00E5342B">
      <w:pPr>
        <w:spacing w:line="360" w:lineRule="auto"/>
        <w:ind w:firstLine="709"/>
        <w:jc w:val="both"/>
        <w:rPr>
          <w:rStyle w:val="dash041e005f0441005f043d005f043e005f0432005f043d005f043e005f0439005f0020005f0442005f0435005f043a005f0441005f0442005f0020005f0441005f0020005f043e005f0442005f0441005f0442005f0443005f043f005f043e005f043char1"/>
        </w:rPr>
      </w:pPr>
      <w:r w:rsidRPr="00F83020">
        <w:rPr>
          <w:rStyle w:val="dash041e005f0441005f043d005f043e005f0432005f043d005f043e005f0439005f0020005f0442005f0435005f043a005f0441005f0442005f0020005f0441005f0020005f043e005f0442005f0441005f0442005f0443005f043f005f043e005f043char1"/>
          <w:b/>
        </w:rPr>
        <w:t>Блок 1.</w:t>
      </w:r>
      <w:r w:rsidRPr="00F83020">
        <w:rPr>
          <w:rStyle w:val="dash041e005f0441005f043d005f043e005f0432005f043d005f043e005f0439005f0020005f0442005f0435005f043a005f0441005f0442005f0020005f0441005f0020005f043e005f0442005f0441005f0442005f0443005f043f005f043e005f043char1"/>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социализации обучающихся по основным направлениям программы; динамика развития учащихся).</w:t>
      </w:r>
    </w:p>
    <w:p w:rsidR="00E5342B" w:rsidRPr="00F83020" w:rsidRDefault="00E5342B" w:rsidP="00E5342B">
      <w:pPr>
        <w:spacing w:line="360" w:lineRule="auto"/>
        <w:ind w:firstLine="709"/>
        <w:jc w:val="both"/>
      </w:pPr>
      <w:r w:rsidRPr="00F83020">
        <w:rPr>
          <w:b/>
        </w:rPr>
        <w:t>Блок 2.</w:t>
      </w:r>
      <w:r w:rsidRPr="00F83020">
        <w:t xml:space="preserve"> Исследование</w:t>
      </w:r>
      <w:r w:rsidRPr="00F83020">
        <w:rPr>
          <w:kern w:val="2"/>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E5342B" w:rsidRPr="00F83020" w:rsidRDefault="00E5342B" w:rsidP="00E5342B">
      <w:pPr>
        <w:spacing w:line="360" w:lineRule="auto"/>
        <w:ind w:firstLine="709"/>
        <w:jc w:val="both"/>
        <w:rPr>
          <w:rFonts w:eastAsia="@Arial Unicode MS"/>
        </w:rPr>
      </w:pPr>
      <w:r w:rsidRPr="00F83020">
        <w:rPr>
          <w:b/>
        </w:rPr>
        <w:t>Блок 3.</w:t>
      </w:r>
      <w:r w:rsidRPr="00F83020">
        <w:t xml:space="preserve">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w:t>
      </w:r>
      <w:r w:rsidRPr="00F83020">
        <w:rPr>
          <w:rStyle w:val="Zag11"/>
          <w:rFonts w:eastAsia="@Arial Unicode MS"/>
        </w:rPr>
        <w:t xml:space="preserve">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E5342B" w:rsidRPr="00F83020" w:rsidRDefault="00E5342B" w:rsidP="00E5342B">
      <w:pPr>
        <w:spacing w:line="360" w:lineRule="auto"/>
        <w:ind w:firstLine="709"/>
        <w:jc w:val="both"/>
      </w:pPr>
      <w:r w:rsidRPr="00F83020">
        <w:t>Данные, полученные по каждому из трех направлений мониторинга, могут рассматриваться в качестве</w:t>
      </w:r>
      <w:r w:rsidRPr="00F83020">
        <w:rPr>
          <w:b/>
        </w:rPr>
        <w:t xml:space="preserve"> основных показателей </w:t>
      </w:r>
      <w:r w:rsidRPr="00F83020">
        <w:t>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E5342B" w:rsidRPr="00F83020" w:rsidRDefault="00E5342B" w:rsidP="00E5342B">
      <w:pPr>
        <w:spacing w:line="360" w:lineRule="auto"/>
        <w:ind w:firstLine="709"/>
        <w:jc w:val="both"/>
      </w:pPr>
      <w:r w:rsidRPr="00F83020">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E5342B" w:rsidRPr="00F83020" w:rsidRDefault="00E5342B" w:rsidP="00E5342B">
      <w:pPr>
        <w:pStyle w:val="-12"/>
        <w:spacing w:after="0" w:line="360" w:lineRule="auto"/>
        <w:ind w:left="0" w:firstLine="709"/>
        <w:jc w:val="both"/>
        <w:rPr>
          <w:rFonts w:ascii="Times New Roman" w:hAnsi="Times New Roman"/>
          <w:i/>
        </w:rPr>
      </w:pPr>
      <w:r w:rsidRPr="00F83020">
        <w:rPr>
          <w:rFonts w:ascii="Times New Roman" w:hAnsi="Times New Roman"/>
          <w:b/>
        </w:rPr>
        <w:t>Методологический инструментарий</w:t>
      </w:r>
      <w:r w:rsidRPr="00F83020">
        <w:rPr>
          <w:rFonts w:ascii="Times New Roman" w:hAnsi="Times New Roman"/>
        </w:rPr>
        <w:t xml:space="preserve"> исследования предусматривает использование следующих методов: тестирование (метод тестов), проективные методы, </w:t>
      </w:r>
      <w:r w:rsidRPr="00F83020">
        <w:rPr>
          <w:rFonts w:ascii="Times New Roman" w:hAnsi="Times New Roman"/>
          <w:bCs/>
        </w:rPr>
        <w:t xml:space="preserve">опрос (анкетирование, интервью, беседа), </w:t>
      </w:r>
      <w:r w:rsidRPr="00F83020">
        <w:rPr>
          <w:rFonts w:ascii="Times New Roman" w:hAnsi="Times New Roman"/>
        </w:rPr>
        <w:t>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
    <w:p w:rsidR="00E5342B" w:rsidRPr="00F83020" w:rsidRDefault="00E5342B" w:rsidP="00E5342B">
      <w:pPr>
        <w:spacing w:line="360" w:lineRule="auto"/>
        <w:ind w:firstLine="709"/>
        <w:jc w:val="both"/>
      </w:pPr>
      <w:r w:rsidRPr="00F83020">
        <w:t>Основной</w:t>
      </w:r>
      <w:r w:rsidRPr="00F83020">
        <w:rPr>
          <w:b/>
        </w:rPr>
        <w:t xml:space="preserve"> целью исследования</w:t>
      </w:r>
      <w:r w:rsidRPr="00F83020">
        <w:t xml:space="preserve"> является изучение динамики развития и воспитания обучающихся в условиях специально-организованной воспитательной деятельности (разработанная образовательной организацией программа воспитания и социализации). В рамках исследования следует выделить три этапа:</w:t>
      </w:r>
    </w:p>
    <w:p w:rsidR="00E5342B" w:rsidRPr="00F83020" w:rsidRDefault="00E5342B" w:rsidP="00E5342B">
      <w:pPr>
        <w:spacing w:line="360" w:lineRule="auto"/>
        <w:ind w:firstLine="709"/>
        <w:jc w:val="both"/>
        <w:rPr>
          <w:i/>
        </w:rPr>
      </w:pPr>
      <w:r w:rsidRPr="00F83020">
        <w:rPr>
          <w:b/>
        </w:rPr>
        <w:t>Этап 1.</w:t>
      </w:r>
      <w:r w:rsidRPr="00F83020">
        <w:t xml:space="preserve"> Контрольный этап исследования (начало учебного года)ориентирован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E5342B" w:rsidRPr="00F83020" w:rsidRDefault="00E5342B" w:rsidP="00E5342B">
      <w:pPr>
        <w:spacing w:line="360" w:lineRule="auto"/>
        <w:ind w:firstLine="709"/>
        <w:jc w:val="both"/>
        <w:rPr>
          <w:i/>
        </w:rPr>
      </w:pPr>
      <w:r w:rsidRPr="00F83020">
        <w:rPr>
          <w:b/>
        </w:rPr>
        <w:t>Этап 2.</w:t>
      </w:r>
      <w:r w:rsidRPr="00F83020">
        <w:t xml:space="preserve"> Формирующий этап исследования (в течении всего учебного года)предполагает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плана воспитательной работы.</w:t>
      </w:r>
    </w:p>
    <w:p w:rsidR="00E5342B" w:rsidRPr="00F83020" w:rsidRDefault="00E5342B" w:rsidP="00E5342B">
      <w:pPr>
        <w:spacing w:line="360" w:lineRule="auto"/>
        <w:ind w:firstLine="709"/>
        <w:jc w:val="both"/>
      </w:pPr>
      <w:r w:rsidRPr="00F83020">
        <w:rPr>
          <w:b/>
        </w:rPr>
        <w:t>Этап 3.</w:t>
      </w:r>
      <w:r w:rsidRPr="00F83020">
        <w:t xml:space="preserve"> Интерпретационный этап исследования (окончание учебного года)ориентирован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 </w:t>
      </w:r>
      <w:r w:rsidRPr="00F83020">
        <w:rPr>
          <w:b/>
        </w:rPr>
        <w:t>исследование динамики</w:t>
      </w:r>
      <w:r w:rsidRPr="00F83020">
        <w:t xml:space="preserve"> развития младших школьников и анализ выполнения годового плана воспитательной работы.</w:t>
      </w:r>
    </w:p>
    <w:p w:rsidR="00E5342B" w:rsidRPr="00F83020" w:rsidRDefault="00E5342B" w:rsidP="00E5342B">
      <w:pPr>
        <w:spacing w:line="360" w:lineRule="auto"/>
        <w:ind w:firstLine="709"/>
        <w:jc w:val="both"/>
      </w:pPr>
      <w:r w:rsidRPr="00F83020">
        <w:t xml:space="preserve">Для изучения динамики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 </w:t>
      </w:r>
    </w:p>
    <w:p w:rsidR="00E5342B" w:rsidRPr="00F83020" w:rsidRDefault="00E5342B" w:rsidP="00E5342B">
      <w:pPr>
        <w:spacing w:line="360" w:lineRule="auto"/>
        <w:ind w:firstLine="709"/>
        <w:jc w:val="both"/>
        <w:rPr>
          <w:b/>
        </w:rPr>
      </w:pPr>
      <w:r w:rsidRPr="00F83020">
        <w:t>Комплексная оценка эффективности реализуемой образовательной организацией воспитательной программыосуществляется в соответствии с динамикой</w:t>
      </w:r>
      <w:r w:rsidRPr="00F83020">
        <w:rPr>
          <w:b/>
        </w:rPr>
        <w:t>основных показателей целостного процесса духовно-нравственного развития, воспитания и социализации младших школьников</w:t>
      </w:r>
      <w:r w:rsidRPr="00F83020">
        <w:t>:</w:t>
      </w:r>
    </w:p>
    <w:p w:rsidR="00E5342B" w:rsidRPr="00F83020" w:rsidRDefault="00E5342B" w:rsidP="00E5342B">
      <w:pPr>
        <w:pStyle w:val="dash041e005f0431005f044b005f0447005f043d005f044b005f0439"/>
        <w:spacing w:line="360" w:lineRule="auto"/>
        <w:ind w:firstLine="709"/>
        <w:jc w:val="both"/>
      </w:pPr>
      <w:r w:rsidRPr="00F83020">
        <w:rPr>
          <w:b/>
        </w:rPr>
        <w:t>Блок 1.</w:t>
      </w:r>
      <w:r w:rsidRPr="00F83020">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каждому направлению или в виде их комплексной оценки).</w:t>
      </w:r>
    </w:p>
    <w:p w:rsidR="00E5342B" w:rsidRPr="00F83020" w:rsidRDefault="00E5342B" w:rsidP="00E5342B">
      <w:pPr>
        <w:spacing w:line="360" w:lineRule="auto"/>
        <w:ind w:firstLine="709"/>
        <w:contextualSpacing/>
        <w:jc w:val="both"/>
        <w:rPr>
          <w:kern w:val="2"/>
        </w:rPr>
      </w:pPr>
      <w:r w:rsidRPr="00F83020">
        <w:rPr>
          <w:b/>
        </w:rPr>
        <w:t>Блок 2.</w:t>
      </w:r>
      <w:r w:rsidRPr="00F83020">
        <w:t xml:space="preserve"> Анализ изменений (динамика показателей)</w:t>
      </w:r>
      <w:r w:rsidRPr="00F83020">
        <w:rPr>
          <w:kern w:val="2"/>
        </w:rPr>
        <w:t xml:space="preserve"> развивающей образовательной среды в образовательной организации (классе) исследуется по следующим направлениям:</w:t>
      </w:r>
    </w:p>
    <w:p w:rsidR="00E5342B" w:rsidRPr="00F83020" w:rsidRDefault="00E5342B" w:rsidP="00B65D41">
      <w:pPr>
        <w:numPr>
          <w:ilvl w:val="0"/>
          <w:numId w:val="49"/>
        </w:numPr>
        <w:tabs>
          <w:tab w:val="left" w:pos="993"/>
        </w:tabs>
        <w:spacing w:line="360" w:lineRule="auto"/>
        <w:ind w:left="0" w:firstLine="709"/>
        <w:contextualSpacing/>
        <w:jc w:val="both"/>
      </w:pPr>
      <w:r w:rsidRPr="00F83020">
        <w:t>Условия для профессионального творчества педагогов (психологический климат в коллективе (общая эмоциональная удовлетворенность); возможности для повышение психолого-педагогической культуры и развития профессиональных навыков).</w:t>
      </w:r>
    </w:p>
    <w:p w:rsidR="00E5342B" w:rsidRPr="00F83020" w:rsidRDefault="00E5342B" w:rsidP="00B65D41">
      <w:pPr>
        <w:numPr>
          <w:ilvl w:val="0"/>
          <w:numId w:val="49"/>
        </w:numPr>
        <w:tabs>
          <w:tab w:val="left" w:pos="993"/>
        </w:tabs>
        <w:spacing w:line="360" w:lineRule="auto"/>
        <w:ind w:left="0" w:firstLine="709"/>
        <w:contextualSpacing/>
        <w:jc w:val="both"/>
      </w:pPr>
      <w:r w:rsidRPr="00F83020">
        <w:t>Содействие обучающимся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E5342B" w:rsidRPr="00F83020" w:rsidRDefault="00E5342B" w:rsidP="00B65D41">
      <w:pPr>
        <w:numPr>
          <w:ilvl w:val="0"/>
          <w:numId w:val="49"/>
        </w:numPr>
        <w:tabs>
          <w:tab w:val="left" w:pos="993"/>
        </w:tabs>
        <w:spacing w:line="360" w:lineRule="auto"/>
        <w:ind w:left="0" w:firstLine="709"/>
        <w:contextualSpacing/>
        <w:jc w:val="both"/>
      </w:pPr>
      <w:r w:rsidRPr="00F83020">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E5342B" w:rsidRPr="00F83020" w:rsidRDefault="00E5342B" w:rsidP="00B65D41">
      <w:pPr>
        <w:numPr>
          <w:ilvl w:val="0"/>
          <w:numId w:val="49"/>
        </w:numPr>
        <w:tabs>
          <w:tab w:val="left" w:pos="993"/>
        </w:tabs>
        <w:spacing w:line="360" w:lineRule="auto"/>
        <w:ind w:left="0" w:firstLine="709"/>
        <w:contextualSpacing/>
        <w:jc w:val="both"/>
      </w:pPr>
      <w:r w:rsidRPr="00F83020">
        <w:t>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E5342B" w:rsidRPr="00F83020" w:rsidRDefault="00E5342B" w:rsidP="00B65D41">
      <w:pPr>
        <w:numPr>
          <w:ilvl w:val="0"/>
          <w:numId w:val="49"/>
        </w:numPr>
        <w:tabs>
          <w:tab w:val="left" w:pos="993"/>
        </w:tabs>
        <w:spacing w:line="360" w:lineRule="auto"/>
        <w:ind w:left="0" w:firstLine="709"/>
        <w:contextualSpacing/>
        <w:jc w:val="both"/>
      </w:pPr>
      <w:r w:rsidRPr="00F83020">
        <w:t>Интерес учащихся к воспитательной программе, реализуемой образовательной организацией (активное участие в мероприятиях, положительные эмоциональные отзывы обучающихся).</w:t>
      </w:r>
    </w:p>
    <w:p w:rsidR="00E5342B" w:rsidRPr="00F83020" w:rsidRDefault="00E5342B" w:rsidP="00E5342B">
      <w:pPr>
        <w:spacing w:line="360" w:lineRule="auto"/>
        <w:ind w:firstLine="709"/>
        <w:contextualSpacing/>
        <w:jc w:val="both"/>
        <w:rPr>
          <w:kern w:val="2"/>
        </w:rPr>
      </w:pPr>
      <w:r w:rsidRPr="00F83020">
        <w:rPr>
          <w:b/>
        </w:rPr>
        <w:t>Блок 3.</w:t>
      </w:r>
      <w:r w:rsidRPr="00F83020">
        <w:t xml:space="preserve"> Характер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w:t>
      </w:r>
      <w:r w:rsidRPr="00F83020">
        <w:rPr>
          <w:kern w:val="2"/>
        </w:rPr>
        <w:t xml:space="preserve"> исследуется по следующим направлениям:</w:t>
      </w:r>
    </w:p>
    <w:p w:rsidR="00E5342B" w:rsidRPr="00F83020" w:rsidRDefault="00E5342B" w:rsidP="00B65D41">
      <w:pPr>
        <w:numPr>
          <w:ilvl w:val="0"/>
          <w:numId w:val="49"/>
        </w:numPr>
        <w:tabs>
          <w:tab w:val="left" w:pos="993"/>
        </w:tabs>
        <w:spacing w:line="360" w:lineRule="auto"/>
        <w:ind w:left="0" w:firstLine="709"/>
        <w:contextualSpacing/>
        <w:jc w:val="both"/>
      </w:pPr>
      <w:r w:rsidRPr="00F83020">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E5342B" w:rsidRPr="00F83020" w:rsidRDefault="00E5342B" w:rsidP="00B65D41">
      <w:pPr>
        <w:numPr>
          <w:ilvl w:val="0"/>
          <w:numId w:val="49"/>
        </w:numPr>
        <w:tabs>
          <w:tab w:val="left" w:pos="993"/>
        </w:tabs>
        <w:spacing w:line="360" w:lineRule="auto"/>
        <w:ind w:left="0" w:firstLine="709"/>
        <w:contextualSpacing/>
        <w:jc w:val="both"/>
      </w:pPr>
      <w:r w:rsidRPr="00F83020">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E5342B" w:rsidRPr="00F83020" w:rsidRDefault="00E5342B" w:rsidP="00B65D41">
      <w:pPr>
        <w:numPr>
          <w:ilvl w:val="0"/>
          <w:numId w:val="49"/>
        </w:numPr>
        <w:tabs>
          <w:tab w:val="left" w:pos="993"/>
        </w:tabs>
        <w:spacing w:line="360" w:lineRule="auto"/>
        <w:ind w:left="0" w:firstLine="709"/>
        <w:contextualSpacing/>
        <w:jc w:val="both"/>
      </w:pPr>
      <w:r w:rsidRPr="00F83020">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E5342B" w:rsidRPr="00F83020" w:rsidRDefault="00E5342B" w:rsidP="00B65D41">
      <w:pPr>
        <w:widowControl w:val="0"/>
        <w:numPr>
          <w:ilvl w:val="0"/>
          <w:numId w:val="49"/>
        </w:numPr>
        <w:tabs>
          <w:tab w:val="left" w:pos="993"/>
        </w:tabs>
        <w:spacing w:line="360" w:lineRule="auto"/>
        <w:ind w:left="0" w:firstLine="709"/>
        <w:contextualSpacing/>
        <w:jc w:val="both"/>
      </w:pPr>
      <w:r w:rsidRPr="00F83020">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E5342B" w:rsidRPr="00F83020" w:rsidRDefault="00E5342B" w:rsidP="00B65D41">
      <w:pPr>
        <w:pStyle w:val="dash041e005f0431005f044b005f0447005f043d005f044b005f0439"/>
        <w:widowControl w:val="0"/>
        <w:numPr>
          <w:ilvl w:val="0"/>
          <w:numId w:val="50"/>
        </w:numPr>
        <w:spacing w:line="360" w:lineRule="auto"/>
        <w:ind w:left="0" w:firstLine="709"/>
        <w:jc w:val="both"/>
      </w:pPr>
      <w:r w:rsidRPr="00F83020">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E5342B" w:rsidRPr="00F83020" w:rsidRDefault="00E5342B" w:rsidP="00E5342B">
      <w:pPr>
        <w:spacing w:line="360" w:lineRule="auto"/>
        <w:ind w:firstLine="709"/>
        <w:contextualSpacing/>
        <w:jc w:val="both"/>
      </w:pPr>
      <w:r w:rsidRPr="00F83020">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E5342B" w:rsidRPr="00F83020" w:rsidRDefault="00E5342B" w:rsidP="00E5342B">
      <w:pPr>
        <w:spacing w:line="360" w:lineRule="auto"/>
        <w:ind w:firstLine="709"/>
        <w:jc w:val="both"/>
      </w:pPr>
      <w:r w:rsidRPr="00F83020">
        <w:t xml:space="preserve">В качестве </w:t>
      </w:r>
      <w:r w:rsidRPr="00F83020">
        <w:rPr>
          <w:b/>
        </w:rPr>
        <w:t>критериев, по которым изучается динамика</w:t>
      </w:r>
      <w:r w:rsidRPr="00F83020">
        <w:t xml:space="preserve"> процесса воспитания и социализации обучающихся, выделены:</w:t>
      </w:r>
    </w:p>
    <w:p w:rsidR="00E5342B" w:rsidRPr="00F83020" w:rsidRDefault="00E5342B" w:rsidP="00B65D41">
      <w:pPr>
        <w:numPr>
          <w:ilvl w:val="0"/>
          <w:numId w:val="48"/>
        </w:numPr>
        <w:tabs>
          <w:tab w:val="left" w:pos="993"/>
        </w:tabs>
        <w:spacing w:line="360" w:lineRule="auto"/>
        <w:ind w:left="0" w:firstLine="709"/>
        <w:jc w:val="both"/>
      </w:pPr>
      <w:r w:rsidRPr="00F83020">
        <w:t>Положительная динамика</w:t>
      </w:r>
      <w:r w:rsidRPr="00F83020">
        <w:rPr>
          <w:i/>
        </w:rPr>
        <w:t xml:space="preserve"> –</w:t>
      </w:r>
      <w:r w:rsidRPr="00F83020">
        <w:t xml:space="preserve"> увеличение положительных значений выделенных показателей </w:t>
      </w:r>
      <w:r w:rsidRPr="00F83020">
        <w:rPr>
          <w:rStyle w:val="dash041e005f0431005f044b005f0447005f043d005f044b005f0439005f005fchar1char1"/>
        </w:rPr>
        <w:t>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E5342B" w:rsidRPr="00F83020" w:rsidRDefault="00E5342B" w:rsidP="00B65D41">
      <w:pPr>
        <w:numPr>
          <w:ilvl w:val="0"/>
          <w:numId w:val="48"/>
        </w:numPr>
        <w:tabs>
          <w:tab w:val="left" w:pos="993"/>
        </w:tabs>
        <w:spacing w:line="360" w:lineRule="auto"/>
        <w:ind w:left="0" w:firstLine="709"/>
        <w:jc w:val="both"/>
      </w:pPr>
      <w:r w:rsidRPr="00F83020">
        <w:t xml:space="preserve">Инертность положительной динамикиподразумевает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r w:rsidRPr="00F83020">
        <w:rPr>
          <w:rStyle w:val="dash041e005f0431005f044b005f0447005f043d005f044b005f0439005f005fchar1char1"/>
        </w:rPr>
        <w:t>на интерпретационном этапе (окончание учебного года) по сравнению с результатами контрольного этапа исследования (начало учебного года).</w:t>
      </w:r>
    </w:p>
    <w:p w:rsidR="00E5342B" w:rsidRPr="00F83020" w:rsidRDefault="00E5342B" w:rsidP="00B65D41">
      <w:pPr>
        <w:numPr>
          <w:ilvl w:val="0"/>
          <w:numId w:val="48"/>
        </w:numPr>
        <w:tabs>
          <w:tab w:val="left" w:pos="993"/>
        </w:tabs>
        <w:spacing w:line="360" w:lineRule="auto"/>
        <w:ind w:left="0" w:firstLine="709"/>
        <w:jc w:val="both"/>
      </w:pPr>
      <w:r w:rsidRPr="00F83020">
        <w:t>Устойчивость (стабильность) исследуемых показателей духовно-нравственного развития, воспитания и социализации обучающихся</w:t>
      </w:r>
      <w:r w:rsidRPr="00F83020">
        <w:rPr>
          <w:rStyle w:val="dash041e005f0431005f044b005f0447005f043d005f044b005f0439005f005fchar1char1"/>
        </w:rPr>
        <w:t xml:space="preserve">на интерпретационном и контрольном этапах исследования. </w:t>
      </w:r>
      <w:r w:rsidRPr="00F83020">
        <w:t>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младших школьников и показателем эффективности реализации образовательной организацией программы воспитания и социализации обучающихся.</w:t>
      </w:r>
    </w:p>
    <w:p w:rsidR="00E5342B" w:rsidRPr="00F83020" w:rsidRDefault="00E5342B" w:rsidP="00E5342B">
      <w:pPr>
        <w:pStyle w:val="-12"/>
        <w:spacing w:after="0" w:line="360" w:lineRule="auto"/>
        <w:ind w:left="0" w:firstLine="709"/>
        <w:jc w:val="both"/>
        <w:rPr>
          <w:rFonts w:ascii="Times New Roman" w:eastAsia="Calibri" w:hAnsi="Times New Roman"/>
          <w:lang w:eastAsia="ru-RU"/>
        </w:rPr>
      </w:pPr>
      <w:r w:rsidRPr="00F83020">
        <w:rPr>
          <w:rFonts w:ascii="Times New Roman" w:eastAsia="Calibri" w:hAnsi="Times New Roman"/>
          <w:lang w:eastAsia="ru-RU"/>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E5342B" w:rsidRPr="00F83020" w:rsidRDefault="00E5342B" w:rsidP="00E5342B">
      <w:pPr>
        <w:spacing w:line="360" w:lineRule="auto"/>
        <w:ind w:firstLine="709"/>
        <w:jc w:val="both"/>
      </w:pPr>
      <w:r w:rsidRPr="00F83020">
        <w:t xml:space="preserve">Оценка эффективности реализации образовательной организацией программы воспитания и социализации должна сопровождаться отчетными материалами исследования: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 д. Материалы должны отражать степень достижения планируемых результатовдуховно-нравственного развития, воспитания и социализации обучающихся. </w:t>
      </w:r>
    </w:p>
    <w:p w:rsidR="00E5342B" w:rsidRPr="00F83020" w:rsidRDefault="00E5342B" w:rsidP="00E5342B">
      <w:pPr>
        <w:spacing w:line="360" w:lineRule="auto"/>
        <w:ind w:firstLine="709"/>
        <w:jc w:val="both"/>
      </w:pPr>
      <w:r w:rsidRPr="00F83020">
        <w:t>На основе результатов исследования может быть составленахарактеристика класса и индивидуальная характеристика учащегося</w:t>
      </w:r>
      <w:r w:rsidRPr="00F83020">
        <w:rPr>
          <w:b/>
        </w:rPr>
        <w:t xml:space="preserve">, </w:t>
      </w:r>
      <w:r w:rsidRPr="00F83020">
        <w:t xml:space="preserve">включающая три основных компонента: </w:t>
      </w:r>
    </w:p>
    <w:p w:rsidR="00E5342B" w:rsidRPr="00F83020" w:rsidRDefault="00E5342B" w:rsidP="00B65D41">
      <w:pPr>
        <w:numPr>
          <w:ilvl w:val="0"/>
          <w:numId w:val="53"/>
        </w:numPr>
        <w:tabs>
          <w:tab w:val="left" w:pos="993"/>
        </w:tabs>
        <w:spacing w:line="360" w:lineRule="auto"/>
        <w:ind w:left="0" w:firstLine="709"/>
        <w:contextualSpacing/>
        <w:jc w:val="both"/>
      </w:pPr>
      <w:r w:rsidRPr="00F83020">
        <w:t xml:space="preserve">характеристику достижений и положительных качеств обучающегося; </w:t>
      </w:r>
    </w:p>
    <w:p w:rsidR="00E5342B" w:rsidRPr="00F83020" w:rsidRDefault="00E5342B" w:rsidP="00B65D41">
      <w:pPr>
        <w:numPr>
          <w:ilvl w:val="0"/>
          <w:numId w:val="53"/>
        </w:numPr>
        <w:tabs>
          <w:tab w:val="left" w:pos="993"/>
        </w:tabs>
        <w:spacing w:line="360" w:lineRule="auto"/>
        <w:ind w:left="0" w:firstLine="709"/>
        <w:contextualSpacing/>
        <w:jc w:val="both"/>
      </w:pPr>
      <w:r w:rsidRPr="00F83020">
        <w:t xml:space="preserve">определение приоритетных задач и направлений индивидуального развития; </w:t>
      </w:r>
    </w:p>
    <w:p w:rsidR="00E5342B" w:rsidRPr="00F83020" w:rsidRDefault="00E5342B" w:rsidP="00B65D41">
      <w:pPr>
        <w:numPr>
          <w:ilvl w:val="0"/>
          <w:numId w:val="53"/>
        </w:numPr>
        <w:tabs>
          <w:tab w:val="left" w:pos="993"/>
        </w:tabs>
        <w:spacing w:line="360" w:lineRule="auto"/>
        <w:ind w:left="0" w:firstLine="709"/>
        <w:contextualSpacing/>
        <w:jc w:val="both"/>
      </w:pPr>
      <w:r w:rsidRPr="00F83020">
        <w:t xml:space="preserve">систему психолого-педагогических рекомендаций, призванных обеспечить гармоничное развитие обучающегося и успешную реализацию задач начального общего образования. </w:t>
      </w:r>
    </w:p>
    <w:p w:rsidR="00E5342B" w:rsidRPr="00F83020" w:rsidRDefault="00E5342B" w:rsidP="00E5342B">
      <w:pPr>
        <w:spacing w:line="360" w:lineRule="auto"/>
        <w:ind w:firstLine="709"/>
        <w:jc w:val="both"/>
      </w:pPr>
      <w:r w:rsidRPr="00F83020">
        <w:t>Полученные и зафиксированные результаты исследования могут быть включены в портфель достижений младших школьников.</w:t>
      </w:r>
    </w:p>
    <w:p w:rsidR="00E5342B" w:rsidRPr="00F83020" w:rsidRDefault="00E5342B" w:rsidP="00E5342B">
      <w:pPr>
        <w:spacing w:line="360" w:lineRule="auto"/>
        <w:ind w:firstLine="709"/>
        <w:jc w:val="both"/>
      </w:pPr>
      <w:r w:rsidRPr="00F83020">
        <w:t xml:space="preserve">Необходимо отметить, что результаты индивидуальных достижений и особенности личностного развития обучающихся не подлежат итоговой оценке качества освоения основной образовательной программы начального общего образования, в полном соответствии с требованиями ФГОС начального общего образования. Обобщенная оценка личностных результатов обучающихся, 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rsidR="00E5342B" w:rsidRPr="00F83020" w:rsidRDefault="00E5342B" w:rsidP="00E5342B">
      <w:pPr>
        <w:tabs>
          <w:tab w:val="left" w:pos="284"/>
        </w:tabs>
        <w:spacing w:line="360" w:lineRule="auto"/>
        <w:ind w:firstLine="709"/>
        <w:jc w:val="both"/>
        <w:rPr>
          <w:rStyle w:val="Zag11"/>
          <w:rFonts w:eastAsia="@Arial Unicode MS"/>
        </w:rPr>
      </w:pPr>
      <w:r w:rsidRPr="00F83020">
        <w:t xml:space="preserve">Для расширения возможностей реализации программы воспитания и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w:t>
      </w:r>
      <w:r w:rsidRPr="00F83020">
        <w:rPr>
          <w:rStyle w:val="Zag11"/>
          <w:rFonts w:eastAsia="@Arial Unicode MS"/>
        </w:rPr>
        <w:t>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
    <w:p w:rsidR="00E5342B" w:rsidRPr="00F83020" w:rsidRDefault="00E5342B" w:rsidP="00E5342B">
      <w:pPr>
        <w:spacing w:line="360" w:lineRule="auto"/>
        <w:ind w:firstLine="709"/>
        <w:jc w:val="both"/>
      </w:pPr>
      <w:r w:rsidRPr="00F83020">
        <w:rPr>
          <w:b/>
        </w:rPr>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p>
    <w:p w:rsidR="00E5342B" w:rsidRPr="00F83020" w:rsidRDefault="00E5342B" w:rsidP="00E5342B">
      <w:pPr>
        <w:spacing w:line="360" w:lineRule="auto"/>
        <w:ind w:firstLine="709"/>
        <w:jc w:val="both"/>
      </w:pPr>
      <w:r w:rsidRPr="00F83020">
        <w:t>1. 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 предусмотренность в содержании образования возможностей для реализации дополнительных образовательных программ воспитательных направленностей.</w:t>
      </w:r>
    </w:p>
    <w:p w:rsidR="00E5342B" w:rsidRPr="00F83020" w:rsidRDefault="00E5342B" w:rsidP="00E5342B">
      <w:pPr>
        <w:spacing w:line="360" w:lineRule="auto"/>
        <w:ind w:firstLine="709"/>
        <w:jc w:val="both"/>
      </w:pPr>
      <w:r w:rsidRPr="00F83020">
        <w:t>2. Материально-техническая база и другие материальные условия воспитательной деятельности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 соответствие материально-технического обеспечения регулярных воспитывающих мероприятий 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деятельности требованиям федеральных нормативных правовых актов для образовательных организаций данного типа и вида.</w:t>
      </w:r>
    </w:p>
    <w:p w:rsidR="00E5342B" w:rsidRPr="00F83020" w:rsidRDefault="00E5342B" w:rsidP="00E5342B">
      <w:pPr>
        <w:spacing w:line="360" w:lineRule="auto"/>
        <w:ind w:firstLine="709"/>
        <w:jc w:val="both"/>
      </w:pPr>
      <w:r w:rsidRPr="00F83020">
        <w:t>3. 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образовательной организации; информационно-техни</w:t>
      </w:r>
      <w:r w:rsidRPr="00F83020">
        <w:softHyphen/>
        <w:t>чес</w:t>
      </w:r>
      <w:r w:rsidRPr="00F83020">
        <w:softHyphen/>
        <w:t>кая оснащенность воспитательной работы в соответствии с целями и задачами, установленными в плановой документации образовательной организации: уpовень обеспеченности образовательной организации компьютеpной техникой и его использования для решения задач воспитательной деятельности; уpовень сохpанности и использования школьного библиотечного фонда для решения задач воспитательной деятельности.</w:t>
      </w:r>
    </w:p>
    <w:p w:rsidR="00E5342B" w:rsidRPr="00F83020" w:rsidRDefault="00E5342B" w:rsidP="00E5342B">
      <w:pPr>
        <w:spacing w:line="360" w:lineRule="auto"/>
        <w:ind w:firstLine="709"/>
        <w:jc w:val="both"/>
      </w:pPr>
      <w:r w:rsidRPr="00F83020">
        <w:t>4. Обеспечение уровня организации воспитательной работы и воспитывающих влияний учебной деятельности: четкое указание целей, задач, средств их реализации в документации образовательной организации;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деятельности с урочной деятельностью; 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целом личностного потенциала обучающихся, воспитанников; соответствие предлагаемых учащимся форм воспитательной деятельности доминирующим социально позитивным ориентациям обучающихся в начальной школе; обеспечение возможностей для развития творческих способностей учащихся; 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rsidR="00E5342B" w:rsidRPr="00F83020" w:rsidRDefault="00E5342B" w:rsidP="00E5342B">
      <w:pPr>
        <w:spacing w:line="360" w:lineRule="auto"/>
        <w:ind w:firstLine="709"/>
        <w:jc w:val="both"/>
      </w:pPr>
      <w:r w:rsidRPr="00F83020">
        <w:t>5. 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E5342B" w:rsidRPr="00F83020" w:rsidRDefault="00E5342B" w:rsidP="00E5342B">
      <w:pPr>
        <w:spacing w:line="360" w:lineRule="auto"/>
        <w:ind w:firstLine="709"/>
        <w:jc w:val="both"/>
      </w:pPr>
      <w:r w:rsidRPr="00F83020">
        <w:t>6.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задачам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E5342B" w:rsidRPr="00F83020" w:rsidRDefault="00E5342B" w:rsidP="00E5342B">
      <w:pPr>
        <w:spacing w:line="360" w:lineRule="auto"/>
        <w:ind w:firstLine="709"/>
        <w:jc w:val="both"/>
      </w:pPr>
      <w:r w:rsidRPr="00F83020">
        <w:t>7. 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 и 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педколлективе).</w:t>
      </w:r>
    </w:p>
    <w:p w:rsidR="00E5342B" w:rsidRPr="00F83020" w:rsidRDefault="00E5342B" w:rsidP="00E5342B">
      <w:pPr>
        <w:spacing w:line="360" w:lineRule="auto"/>
        <w:ind w:firstLine="709"/>
        <w:jc w:val="both"/>
      </w:pPr>
      <w:r w:rsidRPr="00F83020">
        <w:t>8. 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 значимой деятельности учащихся и в организации осуществления ими данной деятельности; 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E5342B" w:rsidRPr="00F83020" w:rsidRDefault="00E5342B" w:rsidP="00E5342B">
      <w:pPr>
        <w:spacing w:line="360" w:lineRule="auto"/>
        <w:ind w:firstLine="709"/>
        <w:jc w:val="both"/>
        <w:rPr>
          <w:b/>
        </w:rPr>
      </w:pPr>
      <w:r w:rsidRPr="00F83020">
        <w:t xml:space="preserve">9. 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 </w:t>
      </w:r>
    </w:p>
    <w:p w:rsidR="00E5342B" w:rsidRPr="00F83020" w:rsidRDefault="00E5342B" w:rsidP="00E5342B"/>
    <w:p w:rsidR="00E5342B" w:rsidRPr="00F83020" w:rsidRDefault="00E5342B" w:rsidP="00E5342B"/>
    <w:p w:rsidR="00E5342B" w:rsidRPr="00F83020" w:rsidRDefault="00E5342B" w:rsidP="00B65D41">
      <w:pPr>
        <w:pStyle w:val="aff"/>
        <w:numPr>
          <w:ilvl w:val="1"/>
          <w:numId w:val="2"/>
        </w:numPr>
        <w:ind w:left="0" w:firstLine="0"/>
        <w:rPr>
          <w:sz w:val="24"/>
        </w:rPr>
      </w:pPr>
      <w:bookmarkStart w:id="172" w:name="_Toc288394104"/>
      <w:bookmarkStart w:id="173" w:name="_Toc288410571"/>
      <w:bookmarkStart w:id="174" w:name="_Toc288410700"/>
      <w:bookmarkStart w:id="175" w:name="_Toc294246109"/>
      <w:r w:rsidRPr="00F83020">
        <w:rPr>
          <w:sz w:val="24"/>
        </w:rPr>
        <w:t>Программа формирования экологической культуры,здорового и безопасного образа жизни</w:t>
      </w:r>
      <w:bookmarkEnd w:id="172"/>
      <w:bookmarkEnd w:id="173"/>
      <w:bookmarkEnd w:id="174"/>
      <w:bookmarkEnd w:id="175"/>
    </w:p>
    <w:p w:rsidR="00E5342B" w:rsidRPr="00F83020" w:rsidRDefault="00E5342B" w:rsidP="00E5342B">
      <w:pPr>
        <w:pStyle w:val="a3"/>
        <w:spacing w:line="360" w:lineRule="auto"/>
        <w:ind w:firstLine="454"/>
        <w:rPr>
          <w:rStyle w:val="Zag11"/>
          <w:rFonts w:ascii="Times New Roman" w:hAnsi="Times New Roman"/>
          <w:color w:val="auto"/>
          <w:sz w:val="24"/>
          <w:szCs w:val="24"/>
        </w:rPr>
      </w:pPr>
      <w:r w:rsidRPr="00F83020">
        <w:rPr>
          <w:rStyle w:val="Zag11"/>
          <w:rFonts w:ascii="Times New Roman" w:hAnsi="Times New Roman"/>
          <w:color w:val="auto"/>
          <w:sz w:val="24"/>
          <w:szCs w:val="24"/>
        </w:rPr>
        <w:t xml:space="preserve">Программа формирования экологической культуры, здорового и безопасного образа жизни в соответствии с определением ФГОС НОО — комплексная программа формирования </w:t>
      </w:r>
      <w:r w:rsidRPr="00F83020">
        <w:rPr>
          <w:rStyle w:val="Zag11"/>
          <w:rFonts w:ascii="Times New Roman" w:hAnsi="Times New Roman"/>
          <w:color w:val="auto"/>
          <w:spacing w:val="2"/>
          <w:sz w:val="24"/>
          <w:szCs w:val="24"/>
        </w:rPr>
        <w:t>у обучающихся знаний, установок, личностных ориентиров</w:t>
      </w:r>
      <w:r w:rsidRPr="00F83020">
        <w:rPr>
          <w:rStyle w:val="Zag11"/>
          <w:rFonts w:ascii="Times New Roman" w:hAnsi="Times New Roman"/>
          <w:color w:val="auto"/>
          <w:sz w:val="24"/>
          <w:szCs w:val="24"/>
        </w:rPr>
        <w:t xml:space="preserve">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 </w:t>
      </w:r>
    </w:p>
    <w:p w:rsidR="00E5342B" w:rsidRPr="00F83020" w:rsidRDefault="00E5342B" w:rsidP="00E5342B">
      <w:pPr>
        <w:pStyle w:val="a3"/>
        <w:spacing w:line="360" w:lineRule="auto"/>
        <w:ind w:firstLine="454"/>
        <w:rPr>
          <w:rStyle w:val="Zag11"/>
          <w:rFonts w:ascii="Times New Roman" w:hAnsi="Times New Roman"/>
          <w:color w:val="auto"/>
          <w:spacing w:val="2"/>
          <w:sz w:val="24"/>
          <w:szCs w:val="24"/>
        </w:rPr>
      </w:pPr>
      <w:r w:rsidRPr="00F83020">
        <w:rPr>
          <w:rStyle w:val="Zag11"/>
          <w:rFonts w:ascii="Times New Roman" w:hAnsi="Times New Roman"/>
          <w:color w:val="auto"/>
          <w:spacing w:val="2"/>
          <w:sz w:val="24"/>
          <w:szCs w:val="24"/>
        </w:rPr>
        <w:t>Программа построена на основе общенациональных цен</w:t>
      </w:r>
      <w:r w:rsidRPr="00F83020">
        <w:rPr>
          <w:rStyle w:val="Zag11"/>
          <w:rFonts w:ascii="Times New Roman" w:hAnsi="Times New Roman"/>
          <w:color w:val="auto"/>
          <w:sz w:val="24"/>
          <w:szCs w:val="24"/>
        </w:rPr>
        <w:t xml:space="preserve">ностей российского общества, таких, как гражданственность, </w:t>
      </w:r>
      <w:r w:rsidRPr="00F83020">
        <w:rPr>
          <w:rStyle w:val="Zag11"/>
          <w:rFonts w:ascii="Times New Roman" w:hAnsi="Times New Roman"/>
          <w:color w:val="auto"/>
          <w:spacing w:val="2"/>
          <w:sz w:val="24"/>
          <w:szCs w:val="24"/>
        </w:rPr>
        <w:t>здоровье, природа, экологическая культура, безопасность человека и государства. Программа направлена на развитие мотивации и готовности обучающихся повышать свою</w:t>
      </w:r>
      <w:r w:rsidRPr="00F83020">
        <w:rPr>
          <w:rStyle w:val="Zag11"/>
          <w:rFonts w:ascii="Times New Roman" w:hAnsi="Times New Roman"/>
          <w:color w:val="auto"/>
          <w:sz w:val="24"/>
          <w:szCs w:val="24"/>
        </w:rPr>
        <w:t xml:space="preserve">экологическую грамотность, действовать предусмотрительно, </w:t>
      </w:r>
      <w:r w:rsidRPr="00F83020">
        <w:rPr>
          <w:rStyle w:val="Zag11"/>
          <w:rFonts w:ascii="Times New Roman" w:hAnsi="Times New Roman"/>
          <w:color w:val="auto"/>
          <w:spacing w:val="2"/>
          <w:sz w:val="24"/>
          <w:szCs w:val="24"/>
        </w:rPr>
        <w:t>осознанно придерживаться здорового и экологически без</w:t>
      </w:r>
      <w:r w:rsidRPr="00F83020">
        <w:rPr>
          <w:rStyle w:val="Zag11"/>
          <w:rFonts w:ascii="Times New Roman" w:hAnsi="Times New Roman"/>
          <w:color w:val="auto"/>
          <w:sz w:val="24"/>
          <w:szCs w:val="24"/>
        </w:rPr>
        <w:t xml:space="preserve">опасного образа жизни, вести работу по экологическому просвещению, ценить природу как источник духовного развития, </w:t>
      </w:r>
      <w:r w:rsidRPr="00F83020">
        <w:rPr>
          <w:rStyle w:val="Zag11"/>
          <w:rFonts w:ascii="Times New Roman" w:hAnsi="Times New Roman"/>
          <w:color w:val="auto"/>
          <w:spacing w:val="2"/>
          <w:sz w:val="24"/>
          <w:szCs w:val="24"/>
        </w:rPr>
        <w:t xml:space="preserve">информации, красоты, здоровья, материального благополучия. </w:t>
      </w:r>
    </w:p>
    <w:p w:rsidR="00E5342B" w:rsidRPr="00F83020" w:rsidRDefault="00E5342B" w:rsidP="00E5342B">
      <w:pPr>
        <w:pStyle w:val="a3"/>
        <w:spacing w:line="360" w:lineRule="auto"/>
        <w:ind w:firstLine="454"/>
        <w:rPr>
          <w:rStyle w:val="Zag11"/>
          <w:rFonts w:ascii="Times New Roman" w:hAnsi="Times New Roman"/>
          <w:color w:val="auto"/>
          <w:sz w:val="24"/>
          <w:szCs w:val="24"/>
        </w:rPr>
      </w:pPr>
      <w:r w:rsidRPr="00F83020">
        <w:rPr>
          <w:rStyle w:val="Zag11"/>
          <w:rFonts w:ascii="Times New Roman" w:hAnsi="Times New Roman"/>
          <w:color w:val="auto"/>
          <w:sz w:val="24"/>
          <w:szCs w:val="24"/>
        </w:rPr>
        <w:t>Программа формирования экологической культуры, здорового и безопасного образа жизни при получении  начального общего образования cформирована с учётом факторов, оказывающих существенное влияние на состояние здоровья детей:</w:t>
      </w:r>
    </w:p>
    <w:p w:rsidR="00E5342B" w:rsidRPr="00F83020" w:rsidRDefault="00E5342B" w:rsidP="00E5342B">
      <w:pPr>
        <w:pStyle w:val="21"/>
        <w:rPr>
          <w:rStyle w:val="Zag11"/>
          <w:sz w:val="24"/>
        </w:rPr>
      </w:pPr>
      <w:r w:rsidRPr="00F83020">
        <w:rPr>
          <w:rStyle w:val="Zag11"/>
          <w:sz w:val="24"/>
        </w:rPr>
        <w:t>неблагоприятные экологические, социальные и экономические условия;</w:t>
      </w:r>
    </w:p>
    <w:p w:rsidR="00E5342B" w:rsidRPr="00F83020" w:rsidRDefault="00E5342B" w:rsidP="00E5342B">
      <w:pPr>
        <w:pStyle w:val="21"/>
        <w:rPr>
          <w:rStyle w:val="Zag11"/>
          <w:spacing w:val="2"/>
          <w:sz w:val="24"/>
        </w:rPr>
      </w:pPr>
      <w:r w:rsidRPr="00F83020">
        <w:rPr>
          <w:rStyle w:val="Zag11"/>
          <w:spacing w:val="-2"/>
          <w:sz w:val="24"/>
        </w:rPr>
        <w:t>факторы риска, имеющие место в образовательных организациях</w:t>
      </w:r>
      <w:r w:rsidRPr="00F83020">
        <w:rPr>
          <w:rStyle w:val="Zag11"/>
          <w:spacing w:val="2"/>
          <w:sz w:val="24"/>
        </w:rPr>
        <w:t>, которые приводят к дальнейшему ухудшению здоровья детей и подростков от первого к последнему году обучения;</w:t>
      </w:r>
    </w:p>
    <w:p w:rsidR="00E5342B" w:rsidRPr="00F83020" w:rsidRDefault="00E5342B" w:rsidP="00E5342B">
      <w:pPr>
        <w:pStyle w:val="21"/>
        <w:rPr>
          <w:rStyle w:val="Zag11"/>
          <w:sz w:val="24"/>
        </w:rPr>
      </w:pPr>
      <w:r w:rsidRPr="00F83020">
        <w:rPr>
          <w:rStyle w:val="Zag11"/>
          <w:spacing w:val="2"/>
          <w:sz w:val="24"/>
        </w:rPr>
        <w:t>чувствительность к воздействиям при одновременной</w:t>
      </w:r>
      <w:r w:rsidRPr="00F83020">
        <w:rPr>
          <w:rStyle w:val="Zag11"/>
          <w:spacing w:val="2"/>
          <w:sz w:val="24"/>
        </w:rPr>
        <w:br/>
      </w:r>
      <w:r w:rsidRPr="00F83020">
        <w:rPr>
          <w:rStyle w:val="Zag11"/>
          <w:sz w:val="24"/>
        </w:rPr>
        <w:t xml:space="preserve">к ним инертности по своей природе, обусловливающей временной разрыв между воздействием и результатом, который </w:t>
      </w:r>
      <w:r w:rsidRPr="00F83020">
        <w:rPr>
          <w:rStyle w:val="Zag11"/>
          <w:spacing w:val="2"/>
          <w:sz w:val="24"/>
        </w:rPr>
        <w:t>может быть значительным, достигая нескольких лет, и те</w:t>
      </w:r>
      <w:r w:rsidRPr="00F83020">
        <w:rPr>
          <w:rStyle w:val="Zag11"/>
          <w:spacing w:val="-3"/>
          <w:sz w:val="24"/>
        </w:rPr>
        <w:t>м самым между начальным и существенным проявлением небла</w:t>
      </w:r>
      <w:r w:rsidRPr="00F83020">
        <w:rPr>
          <w:rStyle w:val="Zag11"/>
          <w:sz w:val="24"/>
        </w:rPr>
        <w:t>гополучных популяционных сдвигов в здоровье детей и подростков и всего населения страны в целом;</w:t>
      </w:r>
    </w:p>
    <w:p w:rsidR="00E5342B" w:rsidRPr="00F83020" w:rsidRDefault="00E5342B" w:rsidP="00E5342B">
      <w:pPr>
        <w:pStyle w:val="21"/>
        <w:rPr>
          <w:rStyle w:val="Zag11"/>
          <w:sz w:val="24"/>
        </w:rPr>
      </w:pPr>
      <w:r w:rsidRPr="00F83020">
        <w:rPr>
          <w:rStyle w:val="Zag11"/>
          <w:sz w:val="24"/>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w:t>
      </w:r>
      <w:r w:rsidRPr="00F83020">
        <w:rPr>
          <w:rStyle w:val="Zag11"/>
          <w:spacing w:val="-2"/>
          <w:sz w:val="24"/>
        </w:rPr>
        <w:t>опыта «нездоровья» (за исключением детей с серьёзными хро</w:t>
      </w:r>
      <w:r w:rsidRPr="00F83020">
        <w:rPr>
          <w:rStyle w:val="Zag11"/>
          <w:sz w:val="24"/>
        </w:rPr>
        <w:t>ническими заболеваниями) и восприятием ребёнком состо</w:t>
      </w:r>
      <w:r w:rsidRPr="00F83020">
        <w:rPr>
          <w:rStyle w:val="Zag11"/>
          <w:spacing w:val="2"/>
          <w:sz w:val="24"/>
        </w:rPr>
        <w:t xml:space="preserve">яния болезни главным образом как ограничения свободы </w:t>
      </w:r>
      <w:r w:rsidRPr="00F83020">
        <w:rPr>
          <w:rStyle w:val="Zag11"/>
          <w:sz w:val="24"/>
        </w:rPr>
        <w:t>(необходимость лежать в постели, болезненные уколы).</w:t>
      </w:r>
    </w:p>
    <w:p w:rsidR="00E5342B" w:rsidRPr="00F83020" w:rsidRDefault="00E5342B" w:rsidP="00E5342B">
      <w:pPr>
        <w:pStyle w:val="a3"/>
        <w:spacing w:line="360" w:lineRule="auto"/>
        <w:ind w:firstLine="454"/>
        <w:rPr>
          <w:rStyle w:val="Zag11"/>
          <w:rFonts w:ascii="Times New Roman" w:hAnsi="Times New Roman"/>
          <w:color w:val="auto"/>
          <w:sz w:val="24"/>
          <w:szCs w:val="24"/>
        </w:rPr>
      </w:pPr>
      <w:r w:rsidRPr="00F83020">
        <w:rPr>
          <w:rStyle w:val="Zag11"/>
          <w:rFonts w:ascii="Times New Roman" w:hAnsi="Times New Roman"/>
          <w:color w:val="auto"/>
          <w:sz w:val="24"/>
          <w:szCs w:val="24"/>
        </w:rPr>
        <w:t>Наиболее эффективным путём формирования экологиче</w:t>
      </w:r>
      <w:r w:rsidRPr="00F83020">
        <w:rPr>
          <w:rStyle w:val="Zag11"/>
          <w:rFonts w:ascii="Times New Roman" w:hAnsi="Times New Roman"/>
          <w:color w:val="auto"/>
          <w:spacing w:val="2"/>
          <w:sz w:val="24"/>
          <w:szCs w:val="24"/>
        </w:rPr>
        <w:t>ской культуры, здорового и безопасного образа жизни об</w:t>
      </w:r>
      <w:r w:rsidRPr="00F83020">
        <w:rPr>
          <w:rStyle w:val="Zag11"/>
          <w:rFonts w:ascii="Times New Roman" w:hAnsi="Times New Roman"/>
          <w:color w:val="auto"/>
          <w:sz w:val="24"/>
          <w:szCs w:val="24"/>
        </w:rPr>
        <w:t>учащихся является направляемая и организуемая взрослыми самостоятельная работа школьников, способствующая актив</w:t>
      </w:r>
      <w:r w:rsidRPr="00F83020">
        <w:rPr>
          <w:rStyle w:val="Zag11"/>
          <w:rFonts w:ascii="Times New Roman" w:hAnsi="Times New Roman"/>
          <w:color w:val="auto"/>
          <w:spacing w:val="2"/>
          <w:sz w:val="24"/>
          <w:szCs w:val="24"/>
        </w:rPr>
        <w:t>ной и успешной социализации ребёнка в образовательной</w:t>
      </w:r>
      <w:r w:rsidRPr="00F83020">
        <w:rPr>
          <w:rStyle w:val="Zag11"/>
          <w:rFonts w:ascii="Times New Roman" w:hAnsi="Times New Roman"/>
          <w:color w:val="auto"/>
          <w:sz w:val="24"/>
          <w:szCs w:val="24"/>
        </w:rPr>
        <w:t xml:space="preserve">организации, развивающая способность понимать своё состояние, знать способы и варианты рациональной организации </w:t>
      </w:r>
      <w:r w:rsidRPr="00F83020">
        <w:rPr>
          <w:rStyle w:val="Zag11"/>
          <w:rFonts w:ascii="Times New Roman" w:hAnsi="Times New Roman"/>
          <w:color w:val="auto"/>
          <w:spacing w:val="2"/>
          <w:sz w:val="24"/>
          <w:szCs w:val="24"/>
        </w:rPr>
        <w:t xml:space="preserve">режима дня и двигательной активности, питания, правил </w:t>
      </w:r>
      <w:r w:rsidRPr="00F83020">
        <w:rPr>
          <w:rStyle w:val="Zag11"/>
          <w:rFonts w:ascii="Times New Roman" w:hAnsi="Times New Roman"/>
          <w:color w:val="auto"/>
          <w:sz w:val="24"/>
          <w:szCs w:val="24"/>
        </w:rPr>
        <w:t>личной гигиены.</w:t>
      </w:r>
    </w:p>
    <w:p w:rsidR="00E5342B" w:rsidRPr="00F83020" w:rsidRDefault="00E5342B" w:rsidP="00E5342B">
      <w:pPr>
        <w:pStyle w:val="a3"/>
        <w:spacing w:line="360" w:lineRule="auto"/>
        <w:ind w:firstLine="454"/>
        <w:rPr>
          <w:rStyle w:val="Zag11"/>
          <w:rFonts w:ascii="Times New Roman" w:hAnsi="Times New Roman"/>
          <w:color w:val="auto"/>
          <w:sz w:val="24"/>
          <w:szCs w:val="24"/>
        </w:rPr>
      </w:pPr>
      <w:r w:rsidRPr="00F83020">
        <w:rPr>
          <w:rStyle w:val="Zag11"/>
          <w:rFonts w:ascii="Times New Roman" w:hAnsi="Times New Roman"/>
          <w:color w:val="auto"/>
          <w:spacing w:val="2"/>
          <w:sz w:val="24"/>
          <w:szCs w:val="24"/>
        </w:rPr>
        <w:t xml:space="preserve">Однако только знание основ здорового образа жизнине обеспечивает и не гарантирует их использования, если </w:t>
      </w:r>
      <w:r w:rsidRPr="00F83020">
        <w:rPr>
          <w:rStyle w:val="Zag11"/>
          <w:rFonts w:ascii="Times New Roman" w:hAnsi="Times New Roman"/>
          <w:color w:val="auto"/>
          <w:sz w:val="24"/>
          <w:szCs w:val="24"/>
        </w:rPr>
        <w:t>это не становится необходимым условием ежедневной жизни ребёнка в семье и образовательной организации.</w:t>
      </w:r>
    </w:p>
    <w:p w:rsidR="00E5342B" w:rsidRPr="00F83020" w:rsidRDefault="00E5342B" w:rsidP="00E5342B">
      <w:pPr>
        <w:pStyle w:val="a3"/>
        <w:spacing w:line="360" w:lineRule="auto"/>
        <w:ind w:firstLine="454"/>
        <w:rPr>
          <w:rStyle w:val="Zag11"/>
          <w:rFonts w:ascii="Times New Roman" w:hAnsi="Times New Roman"/>
          <w:color w:val="auto"/>
          <w:sz w:val="24"/>
          <w:szCs w:val="24"/>
        </w:rPr>
      </w:pPr>
      <w:r w:rsidRPr="00F83020">
        <w:rPr>
          <w:rStyle w:val="Zag11"/>
          <w:rFonts w:ascii="Times New Roman" w:hAnsi="Times New Roman"/>
          <w:color w:val="auto"/>
          <w:spacing w:val="2"/>
          <w:sz w:val="24"/>
          <w:szCs w:val="24"/>
        </w:rPr>
        <w:t>При выборе стратегии реализации настоящей программы необходимо учитывать психологические и психофизио</w:t>
      </w:r>
      <w:r w:rsidRPr="00F83020">
        <w:rPr>
          <w:rStyle w:val="Zag11"/>
          <w:rFonts w:ascii="Times New Roman" w:hAnsi="Times New Roman"/>
          <w:color w:val="auto"/>
          <w:sz w:val="24"/>
          <w:szCs w:val="24"/>
        </w:rPr>
        <w:t xml:space="preserve">логические характеристики детей младшего школьного возраста, опираться на зону актуального развития. Необходимо </w:t>
      </w:r>
      <w:r w:rsidRPr="00F83020">
        <w:rPr>
          <w:rStyle w:val="Zag11"/>
          <w:rFonts w:ascii="Times New Roman" w:hAnsi="Times New Roman"/>
          <w:color w:val="auto"/>
          <w:spacing w:val="2"/>
          <w:sz w:val="24"/>
          <w:szCs w:val="24"/>
        </w:rPr>
        <w:t>исходить из того, что формирование культуры здорового</w:t>
      </w:r>
      <w:r w:rsidRPr="00F83020">
        <w:rPr>
          <w:rStyle w:val="Zag11"/>
          <w:rFonts w:ascii="Times New Roman" w:hAnsi="Times New Roman"/>
          <w:color w:val="auto"/>
          <w:spacing w:val="2"/>
          <w:sz w:val="24"/>
          <w:szCs w:val="24"/>
        </w:rPr>
        <w:br/>
        <w:t xml:space="preserve">и безопасного образа жизни — необходимый и обязательный компонент здоровьесберегающей работы </w:t>
      </w:r>
      <w:r w:rsidRPr="00F83020">
        <w:rPr>
          <w:rStyle w:val="Zag11"/>
          <w:rFonts w:ascii="Times New Roman" w:hAnsi="Times New Roman"/>
          <w:color w:val="auto"/>
          <w:sz w:val="24"/>
          <w:szCs w:val="24"/>
        </w:rPr>
        <w:t xml:space="preserve"> образовательной </w:t>
      </w:r>
      <w:r w:rsidRPr="00F83020">
        <w:rPr>
          <w:rStyle w:val="Zag11"/>
          <w:rFonts w:ascii="Times New Roman" w:hAnsi="Times New Roman"/>
          <w:color w:val="auto"/>
          <w:spacing w:val="2"/>
          <w:sz w:val="24"/>
          <w:szCs w:val="24"/>
        </w:rPr>
        <w:t xml:space="preserve">организации, </w:t>
      </w:r>
      <w:r w:rsidRPr="00F83020">
        <w:rPr>
          <w:rStyle w:val="Zag11"/>
          <w:rFonts w:ascii="Times New Roman" w:hAnsi="Times New Roman"/>
          <w:color w:val="auto"/>
          <w:sz w:val="24"/>
          <w:szCs w:val="24"/>
        </w:rPr>
        <w:t xml:space="preserve">требующий соответствующей экологически </w:t>
      </w:r>
      <w:r w:rsidRPr="00F83020">
        <w:rPr>
          <w:rStyle w:val="Zag11"/>
          <w:rFonts w:ascii="Times New Roman" w:hAnsi="Times New Roman"/>
          <w:color w:val="auto"/>
          <w:spacing w:val="2"/>
          <w:sz w:val="24"/>
          <w:szCs w:val="24"/>
        </w:rPr>
        <w:t xml:space="preserve">безопасной, здоровьесберегающей организации всей жизни  образовательной организации, включая её инфраструктуру, </w:t>
      </w:r>
      <w:r w:rsidRPr="00F83020">
        <w:rPr>
          <w:rStyle w:val="Zag11"/>
          <w:rFonts w:ascii="Times New Roman" w:hAnsi="Times New Roman"/>
          <w:color w:val="auto"/>
          <w:sz w:val="24"/>
          <w:szCs w:val="24"/>
        </w:rPr>
        <w:t>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E5342B" w:rsidRPr="00F83020" w:rsidRDefault="00E5342B" w:rsidP="00E5342B">
      <w:pPr>
        <w:pStyle w:val="a3"/>
        <w:spacing w:line="360" w:lineRule="auto"/>
        <w:ind w:firstLine="454"/>
        <w:rPr>
          <w:rStyle w:val="Zag11"/>
          <w:rFonts w:ascii="Times New Roman" w:hAnsi="Times New Roman"/>
          <w:color w:val="auto"/>
          <w:sz w:val="24"/>
          <w:szCs w:val="24"/>
        </w:rPr>
      </w:pPr>
      <w:r w:rsidRPr="00F83020">
        <w:rPr>
          <w:rStyle w:val="Zag11"/>
          <w:rFonts w:ascii="Times New Roman" w:hAnsi="Times New Roman"/>
          <w:color w:val="auto"/>
          <w:spacing w:val="-2"/>
          <w:sz w:val="24"/>
          <w:szCs w:val="24"/>
        </w:rPr>
        <w:t>Одним из компонентов формирования экологической куль</w:t>
      </w:r>
      <w:r w:rsidRPr="00F83020">
        <w:rPr>
          <w:rStyle w:val="Zag11"/>
          <w:rFonts w:ascii="Times New Roman" w:hAnsi="Times New Roman"/>
          <w:color w:val="auto"/>
          <w:spacing w:val="2"/>
          <w:sz w:val="24"/>
          <w:szCs w:val="24"/>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F83020">
        <w:rPr>
          <w:rStyle w:val="Zag11"/>
          <w:rFonts w:ascii="Times New Roman" w:hAnsi="Times New Roman"/>
          <w:color w:val="auto"/>
          <w:sz w:val="24"/>
          <w:szCs w:val="24"/>
        </w:rPr>
        <w:t>представителей) к совместной работе с детьми, к разработке программы школы по охране здоровья обучающихся.</w:t>
      </w:r>
    </w:p>
    <w:p w:rsidR="00E5342B" w:rsidRPr="00F83020" w:rsidRDefault="00E5342B" w:rsidP="00E5342B">
      <w:pPr>
        <w:pStyle w:val="a3"/>
        <w:spacing w:line="360" w:lineRule="auto"/>
        <w:ind w:firstLine="454"/>
        <w:rPr>
          <w:rStyle w:val="Zag11"/>
          <w:rFonts w:ascii="Times New Roman" w:hAnsi="Times New Roman"/>
          <w:b/>
          <w:bCs/>
          <w:iCs/>
          <w:color w:val="auto"/>
          <w:sz w:val="24"/>
          <w:szCs w:val="24"/>
        </w:rPr>
      </w:pPr>
      <w:r w:rsidRPr="00F83020">
        <w:rPr>
          <w:rStyle w:val="Zag11"/>
          <w:rFonts w:ascii="Times New Roman" w:hAnsi="Times New Roman"/>
          <w:b/>
          <w:bCs/>
          <w:iCs/>
          <w:color w:val="auto"/>
          <w:sz w:val="24"/>
          <w:szCs w:val="24"/>
        </w:rPr>
        <w:t>Цели и задачи программы</w:t>
      </w:r>
    </w:p>
    <w:p w:rsidR="00E5342B" w:rsidRPr="00F83020" w:rsidRDefault="00E5342B" w:rsidP="00E5342B">
      <w:pPr>
        <w:pStyle w:val="a3"/>
        <w:spacing w:line="360" w:lineRule="auto"/>
        <w:ind w:firstLine="454"/>
        <w:rPr>
          <w:rStyle w:val="Zag11"/>
          <w:rFonts w:ascii="Times New Roman" w:hAnsi="Times New Roman"/>
          <w:color w:val="auto"/>
          <w:sz w:val="24"/>
          <w:szCs w:val="24"/>
        </w:rPr>
      </w:pPr>
      <w:r w:rsidRPr="00F83020">
        <w:rPr>
          <w:rStyle w:val="Zag11"/>
          <w:rFonts w:ascii="Times New Roman" w:hAnsi="Times New Roman"/>
          <w:color w:val="auto"/>
          <w:spacing w:val="-2"/>
          <w:sz w:val="24"/>
          <w:szCs w:val="24"/>
        </w:rPr>
        <w:t>Разработка программы формирования экологической куль</w:t>
      </w:r>
      <w:r w:rsidRPr="00F83020">
        <w:rPr>
          <w:rStyle w:val="Zag11"/>
          <w:rFonts w:ascii="Times New Roman" w:hAnsi="Times New Roman"/>
          <w:color w:val="auto"/>
          <w:sz w:val="24"/>
          <w:szCs w:val="24"/>
        </w:rPr>
        <w:t xml:space="preserve">туры, здорового и безопасного образа жизни, а также организация всей работы по её реализации должны строиться на </w:t>
      </w:r>
      <w:r w:rsidRPr="00F83020">
        <w:rPr>
          <w:rStyle w:val="Zag11"/>
          <w:rFonts w:ascii="Times New Roman" w:hAnsi="Times New Roman"/>
          <w:color w:val="auto"/>
          <w:spacing w:val="2"/>
          <w:sz w:val="24"/>
          <w:szCs w:val="24"/>
        </w:rPr>
        <w:t>основе научной обоснованности, последовательности, воз</w:t>
      </w:r>
      <w:r w:rsidRPr="00F83020">
        <w:rPr>
          <w:rStyle w:val="Zag11"/>
          <w:rFonts w:ascii="Times New Roman" w:hAnsi="Times New Roman"/>
          <w:color w:val="auto"/>
          <w:sz w:val="24"/>
          <w:szCs w:val="24"/>
        </w:rPr>
        <w:t>растной и социокультурной адекватности, информационной безопасности и практической целесообразности.</w:t>
      </w:r>
    </w:p>
    <w:p w:rsidR="00E5342B" w:rsidRPr="00F83020" w:rsidRDefault="00E5342B" w:rsidP="00E5342B">
      <w:pPr>
        <w:pStyle w:val="a3"/>
        <w:spacing w:line="360" w:lineRule="auto"/>
        <w:ind w:firstLine="454"/>
        <w:rPr>
          <w:rStyle w:val="Zag11"/>
          <w:rFonts w:ascii="Times New Roman" w:hAnsi="Times New Roman"/>
          <w:color w:val="auto"/>
          <w:sz w:val="24"/>
          <w:szCs w:val="24"/>
        </w:rPr>
      </w:pPr>
      <w:r w:rsidRPr="00F83020">
        <w:rPr>
          <w:rStyle w:val="Zag11"/>
          <w:rFonts w:ascii="Times New Roman" w:hAnsi="Times New Roman"/>
          <w:color w:val="auto"/>
          <w:spacing w:val="2"/>
          <w:sz w:val="24"/>
          <w:szCs w:val="24"/>
        </w:rPr>
        <w:t xml:space="preserve">Основная </w:t>
      </w:r>
      <w:r w:rsidRPr="00F83020">
        <w:rPr>
          <w:rStyle w:val="Zag11"/>
          <w:rFonts w:ascii="Times New Roman" w:hAnsi="Times New Roman"/>
          <w:b/>
          <w:bCs/>
          <w:color w:val="auto"/>
          <w:spacing w:val="2"/>
          <w:sz w:val="24"/>
          <w:szCs w:val="24"/>
        </w:rPr>
        <w:t>цель</w:t>
      </w:r>
      <w:r w:rsidRPr="00F83020">
        <w:rPr>
          <w:rStyle w:val="Zag11"/>
          <w:rFonts w:ascii="Times New Roman" w:hAnsi="Times New Roman"/>
          <w:color w:val="auto"/>
          <w:spacing w:val="2"/>
          <w:sz w:val="24"/>
          <w:szCs w:val="24"/>
        </w:rPr>
        <w:t xml:space="preserve"> настоящей программы – сохранениеи укрепление физического, психологического и социально</w:t>
      </w:r>
      <w:r w:rsidRPr="00F83020">
        <w:rPr>
          <w:rStyle w:val="Zag11"/>
          <w:rFonts w:ascii="Times New Roman" w:hAnsi="Times New Roman"/>
          <w:color w:val="auto"/>
          <w:sz w:val="24"/>
          <w:szCs w:val="24"/>
        </w:rPr>
        <w:t>го здоровья обучающихся младшего школьного возраста какодной из ценностных составляющих, способствующих позна</w:t>
      </w:r>
      <w:r w:rsidRPr="00F83020">
        <w:rPr>
          <w:rStyle w:val="Zag11"/>
          <w:rFonts w:ascii="Times New Roman" w:hAnsi="Times New Roman"/>
          <w:color w:val="auto"/>
          <w:spacing w:val="2"/>
          <w:sz w:val="24"/>
          <w:szCs w:val="24"/>
        </w:rPr>
        <w:t>вательному и эмоциональному развитию ребёнка, достиже</w:t>
      </w:r>
      <w:r w:rsidRPr="00F83020">
        <w:rPr>
          <w:rStyle w:val="Zag11"/>
          <w:rFonts w:ascii="Times New Roman" w:hAnsi="Times New Roman"/>
          <w:color w:val="auto"/>
          <w:sz w:val="24"/>
          <w:szCs w:val="24"/>
        </w:rPr>
        <w:t xml:space="preserve">нию планируемых результатов освоения основной образовательной программы начального общего образования. </w:t>
      </w:r>
    </w:p>
    <w:p w:rsidR="00F83020" w:rsidRDefault="00F83020" w:rsidP="00E5342B">
      <w:pPr>
        <w:pStyle w:val="a3"/>
        <w:spacing w:line="360" w:lineRule="auto"/>
        <w:ind w:firstLine="454"/>
        <w:rPr>
          <w:rStyle w:val="Zag11"/>
          <w:rFonts w:ascii="Times New Roman" w:hAnsi="Times New Roman"/>
          <w:b/>
          <w:bCs/>
          <w:color w:val="auto"/>
          <w:sz w:val="24"/>
          <w:szCs w:val="24"/>
        </w:rPr>
      </w:pPr>
    </w:p>
    <w:p w:rsidR="00F83020" w:rsidRDefault="00F83020" w:rsidP="00E5342B">
      <w:pPr>
        <w:pStyle w:val="a3"/>
        <w:spacing w:line="360" w:lineRule="auto"/>
        <w:ind w:firstLine="454"/>
        <w:rPr>
          <w:rStyle w:val="Zag11"/>
          <w:rFonts w:ascii="Times New Roman" w:hAnsi="Times New Roman"/>
          <w:b/>
          <w:bCs/>
          <w:color w:val="auto"/>
          <w:sz w:val="24"/>
          <w:szCs w:val="24"/>
        </w:rPr>
      </w:pPr>
    </w:p>
    <w:p w:rsidR="00F83020" w:rsidRDefault="00F83020" w:rsidP="00E5342B">
      <w:pPr>
        <w:pStyle w:val="a3"/>
        <w:spacing w:line="360" w:lineRule="auto"/>
        <w:ind w:firstLine="454"/>
        <w:rPr>
          <w:rStyle w:val="Zag11"/>
          <w:rFonts w:ascii="Times New Roman" w:hAnsi="Times New Roman"/>
          <w:b/>
          <w:bCs/>
          <w:color w:val="auto"/>
          <w:sz w:val="24"/>
          <w:szCs w:val="24"/>
        </w:rPr>
      </w:pPr>
    </w:p>
    <w:p w:rsidR="00E5342B" w:rsidRPr="00F83020" w:rsidRDefault="00E5342B" w:rsidP="00E5342B">
      <w:pPr>
        <w:pStyle w:val="a3"/>
        <w:spacing w:line="360" w:lineRule="auto"/>
        <w:ind w:firstLine="454"/>
        <w:rPr>
          <w:rStyle w:val="Zag11"/>
          <w:rFonts w:ascii="Times New Roman" w:hAnsi="Times New Roman"/>
          <w:b/>
          <w:bCs/>
          <w:color w:val="auto"/>
          <w:sz w:val="24"/>
          <w:szCs w:val="24"/>
        </w:rPr>
      </w:pPr>
      <w:r w:rsidRPr="00F83020">
        <w:rPr>
          <w:rStyle w:val="Zag11"/>
          <w:rFonts w:ascii="Times New Roman" w:hAnsi="Times New Roman"/>
          <w:b/>
          <w:bCs/>
          <w:color w:val="auto"/>
          <w:sz w:val="24"/>
          <w:szCs w:val="24"/>
        </w:rPr>
        <w:t>Задачи программы:</w:t>
      </w:r>
    </w:p>
    <w:p w:rsidR="00E5342B" w:rsidRPr="00F83020" w:rsidRDefault="00E5342B" w:rsidP="00E5342B">
      <w:pPr>
        <w:pStyle w:val="21"/>
        <w:rPr>
          <w:rStyle w:val="Zag11"/>
          <w:sz w:val="24"/>
        </w:rPr>
      </w:pPr>
      <w:r w:rsidRPr="00F83020">
        <w:rPr>
          <w:rStyle w:val="Zag11"/>
          <w:spacing w:val="2"/>
          <w:sz w:val="24"/>
        </w:rPr>
        <w:t xml:space="preserve">сформировать представления об основах экологической культуры на примере экологически сообразного поведения </w:t>
      </w:r>
      <w:r w:rsidRPr="00F83020">
        <w:rPr>
          <w:rStyle w:val="Zag11"/>
          <w:sz w:val="24"/>
        </w:rPr>
        <w:t>в быту и природе, безопасного для человека и окружающей среды;</w:t>
      </w:r>
    </w:p>
    <w:p w:rsidR="00E5342B" w:rsidRPr="00F83020" w:rsidRDefault="00E5342B" w:rsidP="00E5342B">
      <w:pPr>
        <w:pStyle w:val="21"/>
        <w:rPr>
          <w:rStyle w:val="Zag11"/>
          <w:sz w:val="24"/>
        </w:rPr>
      </w:pPr>
      <w:r w:rsidRPr="00F83020">
        <w:rPr>
          <w:rStyle w:val="Zag11"/>
          <w:sz w:val="24"/>
        </w:rPr>
        <w:t xml:space="preserve">сформировать представление о позитивных и негативных </w:t>
      </w:r>
      <w:r w:rsidRPr="00F83020">
        <w:rPr>
          <w:rStyle w:val="Zag11"/>
          <w:spacing w:val="2"/>
          <w:sz w:val="24"/>
        </w:rPr>
        <w:t>факторах, влияющих на здоровье, в том числе о влиянии</w:t>
      </w:r>
      <w:r w:rsidRPr="00F83020">
        <w:rPr>
          <w:rStyle w:val="Zag11"/>
          <w:sz w:val="24"/>
        </w:rPr>
        <w:t>на здоровье позитивных и негативных эмоций, получаемых от общения с компьютером, просмотра телепередач, участия в азартных играх;</w:t>
      </w:r>
    </w:p>
    <w:p w:rsidR="00E5342B" w:rsidRPr="00F83020" w:rsidRDefault="00E5342B" w:rsidP="00E5342B">
      <w:pPr>
        <w:pStyle w:val="21"/>
        <w:rPr>
          <w:rStyle w:val="Zag11"/>
          <w:sz w:val="24"/>
        </w:rPr>
      </w:pPr>
      <w:r w:rsidRPr="00F83020">
        <w:rPr>
          <w:rStyle w:val="Zag11"/>
          <w:spacing w:val="2"/>
          <w:sz w:val="24"/>
        </w:rPr>
        <w:t>дать представление с учётом принципа информацион</w:t>
      </w:r>
      <w:r w:rsidRPr="00F83020">
        <w:rPr>
          <w:rStyle w:val="Zag11"/>
          <w:sz w:val="24"/>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существованиии причинах возникновения зависимостей от табака, алкоголя, наркотиков и других психоактивных веществ, об их пагубном влиянии на здоровье;</w:t>
      </w:r>
    </w:p>
    <w:p w:rsidR="00E5342B" w:rsidRPr="00F83020" w:rsidRDefault="00E5342B" w:rsidP="00E5342B">
      <w:pPr>
        <w:pStyle w:val="21"/>
        <w:rPr>
          <w:rStyle w:val="Zag11"/>
          <w:sz w:val="24"/>
        </w:rPr>
      </w:pPr>
      <w:r w:rsidRPr="00F83020">
        <w:rPr>
          <w:rStyle w:val="Zag11"/>
          <w:sz w:val="24"/>
        </w:rPr>
        <w:t>сформировать познавательный интерес и бережное отношение к природе;</w:t>
      </w:r>
    </w:p>
    <w:p w:rsidR="00E5342B" w:rsidRPr="00F83020" w:rsidRDefault="00E5342B" w:rsidP="00E5342B">
      <w:pPr>
        <w:pStyle w:val="21"/>
        <w:rPr>
          <w:rStyle w:val="Zag11"/>
          <w:sz w:val="24"/>
        </w:rPr>
      </w:pPr>
      <w:r w:rsidRPr="00F83020">
        <w:rPr>
          <w:rStyle w:val="Zag11"/>
          <w:sz w:val="24"/>
        </w:rPr>
        <w:t>научить школьников выполнять правила личной гигиены и развить готовность на их основе самостоятельно поддерживать своё здоровье;</w:t>
      </w:r>
    </w:p>
    <w:p w:rsidR="00E5342B" w:rsidRPr="00F83020" w:rsidRDefault="00E5342B" w:rsidP="00E5342B">
      <w:pPr>
        <w:pStyle w:val="21"/>
        <w:rPr>
          <w:rStyle w:val="Zag11"/>
          <w:sz w:val="24"/>
        </w:rPr>
      </w:pPr>
      <w:r w:rsidRPr="00F83020">
        <w:rPr>
          <w:rStyle w:val="Zag11"/>
          <w:spacing w:val="2"/>
          <w:sz w:val="24"/>
        </w:rPr>
        <w:t xml:space="preserve">сформировать представление о правильном (здоровом) </w:t>
      </w:r>
      <w:r w:rsidRPr="00F83020">
        <w:rPr>
          <w:rStyle w:val="Zag11"/>
          <w:sz w:val="24"/>
        </w:rPr>
        <w:t>питании, его режиме, структуре, полезных продуктах;</w:t>
      </w:r>
    </w:p>
    <w:p w:rsidR="00E5342B" w:rsidRPr="00F83020" w:rsidRDefault="00E5342B" w:rsidP="00E5342B">
      <w:pPr>
        <w:pStyle w:val="21"/>
        <w:rPr>
          <w:rStyle w:val="Zag11"/>
          <w:sz w:val="24"/>
        </w:rPr>
      </w:pPr>
      <w:r w:rsidRPr="00F83020">
        <w:rPr>
          <w:rStyle w:val="Zag11"/>
          <w:sz w:val="24"/>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E5342B" w:rsidRPr="00F83020" w:rsidRDefault="00E5342B" w:rsidP="00E5342B">
      <w:pPr>
        <w:pStyle w:val="21"/>
        <w:rPr>
          <w:rStyle w:val="Zag11"/>
          <w:spacing w:val="-2"/>
          <w:sz w:val="24"/>
        </w:rPr>
      </w:pPr>
      <w:r w:rsidRPr="00F83020">
        <w:rPr>
          <w:rStyle w:val="Zag11"/>
          <w:spacing w:val="-5"/>
          <w:sz w:val="24"/>
        </w:rPr>
        <w:t>обучить безопасному поведению в окружающей среде и эле</w:t>
      </w:r>
      <w:r w:rsidRPr="00F83020">
        <w:rPr>
          <w:rStyle w:val="Zag11"/>
          <w:spacing w:val="-2"/>
          <w:sz w:val="24"/>
        </w:rPr>
        <w:t>ментарным навыкам поведения в экстремальных ситуациях;</w:t>
      </w:r>
    </w:p>
    <w:p w:rsidR="00E5342B" w:rsidRPr="00F83020" w:rsidRDefault="00E5342B" w:rsidP="00E5342B">
      <w:pPr>
        <w:pStyle w:val="21"/>
        <w:rPr>
          <w:rStyle w:val="Zag11"/>
          <w:sz w:val="24"/>
        </w:rPr>
      </w:pPr>
      <w:r w:rsidRPr="00F83020">
        <w:rPr>
          <w:rStyle w:val="Zag11"/>
          <w:spacing w:val="2"/>
          <w:sz w:val="24"/>
        </w:rPr>
        <w:t xml:space="preserve">сформировать навыки позитивного </w:t>
      </w:r>
      <w:r w:rsidRPr="00F83020">
        <w:rPr>
          <w:rStyle w:val="Zag11"/>
          <w:sz w:val="24"/>
        </w:rPr>
        <w:t>общения;</w:t>
      </w:r>
    </w:p>
    <w:p w:rsidR="00E5342B" w:rsidRPr="00F83020" w:rsidRDefault="00E5342B" w:rsidP="00E5342B">
      <w:pPr>
        <w:pStyle w:val="21"/>
        <w:rPr>
          <w:rStyle w:val="Zag11"/>
          <w:sz w:val="24"/>
        </w:rPr>
      </w:pPr>
      <w:r w:rsidRPr="00F83020">
        <w:rPr>
          <w:rStyle w:val="Zag11"/>
          <w:spacing w:val="2"/>
          <w:sz w:val="24"/>
        </w:rPr>
        <w:t>научить осознанному выбору поступков, стиля поведе</w:t>
      </w:r>
      <w:r w:rsidRPr="00F83020">
        <w:rPr>
          <w:rStyle w:val="Zag11"/>
          <w:sz w:val="24"/>
        </w:rPr>
        <w:t>ния, позволяющих сохранять и укреплять здоровье;</w:t>
      </w:r>
    </w:p>
    <w:p w:rsidR="00E5342B" w:rsidRPr="00F83020" w:rsidRDefault="00E5342B" w:rsidP="00E5342B">
      <w:pPr>
        <w:pStyle w:val="21"/>
        <w:rPr>
          <w:rStyle w:val="Zag11"/>
          <w:sz w:val="24"/>
        </w:rPr>
      </w:pPr>
      <w:r w:rsidRPr="00F83020">
        <w:rPr>
          <w:rStyle w:val="Zag11"/>
          <w:sz w:val="24"/>
        </w:rPr>
        <w:t>сформировать потребность ребёнка безбоязненно обра</w:t>
      </w:r>
      <w:r w:rsidRPr="00F83020">
        <w:rPr>
          <w:rStyle w:val="Zag11"/>
          <w:spacing w:val="2"/>
          <w:sz w:val="24"/>
        </w:rPr>
        <w:t>щаться к врачу по любым вопросам состояния здоровья,</w:t>
      </w:r>
      <w:r w:rsidRPr="00F83020">
        <w:rPr>
          <w:rStyle w:val="Zag11"/>
          <w:sz w:val="24"/>
        </w:rPr>
        <w:t>в том числе связанным с особенностями роста и развития.</w:t>
      </w:r>
    </w:p>
    <w:p w:rsidR="00E5342B" w:rsidRPr="00F83020" w:rsidRDefault="00E5342B" w:rsidP="00E5342B">
      <w:pPr>
        <w:pStyle w:val="a3"/>
        <w:spacing w:line="360" w:lineRule="auto"/>
        <w:ind w:firstLine="454"/>
        <w:rPr>
          <w:rStyle w:val="Zag11"/>
          <w:rFonts w:ascii="Times New Roman" w:hAnsi="Times New Roman"/>
          <w:b/>
          <w:bCs/>
          <w:iCs/>
          <w:color w:val="auto"/>
          <w:sz w:val="24"/>
          <w:szCs w:val="24"/>
        </w:rPr>
      </w:pPr>
      <w:r w:rsidRPr="00F83020">
        <w:rPr>
          <w:rStyle w:val="Zag11"/>
          <w:rFonts w:ascii="Times New Roman" w:hAnsi="Times New Roman"/>
          <w:b/>
          <w:bCs/>
          <w:iCs/>
          <w:color w:val="auto"/>
          <w:sz w:val="24"/>
          <w:szCs w:val="24"/>
        </w:rPr>
        <w:t>Основные направленияпрограммы</w:t>
      </w:r>
    </w:p>
    <w:p w:rsidR="00E5342B" w:rsidRPr="00F83020" w:rsidRDefault="00E5342B" w:rsidP="00E5342B">
      <w:pPr>
        <w:pStyle w:val="a3"/>
        <w:spacing w:line="360" w:lineRule="auto"/>
        <w:ind w:firstLine="454"/>
        <w:rPr>
          <w:rStyle w:val="Zag11"/>
          <w:rFonts w:ascii="Times New Roman" w:hAnsi="Times New Roman"/>
          <w:color w:val="auto"/>
          <w:spacing w:val="-2"/>
          <w:sz w:val="24"/>
          <w:szCs w:val="24"/>
        </w:rPr>
      </w:pPr>
      <w:r w:rsidRPr="00F83020">
        <w:rPr>
          <w:rStyle w:val="Zag11"/>
          <w:rFonts w:ascii="Times New Roman" w:hAnsi="Times New Roman"/>
          <w:color w:val="auto"/>
          <w:spacing w:val="-5"/>
          <w:sz w:val="24"/>
          <w:szCs w:val="24"/>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F83020">
        <w:rPr>
          <w:rStyle w:val="Zag11"/>
          <w:rFonts w:ascii="Times New Roman" w:hAnsi="Times New Roman"/>
          <w:color w:val="auto"/>
          <w:spacing w:val="-2"/>
          <w:sz w:val="24"/>
          <w:szCs w:val="24"/>
        </w:rPr>
        <w:t>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E5342B" w:rsidRPr="00F83020" w:rsidRDefault="00E5342B" w:rsidP="00E5342B">
      <w:pPr>
        <w:pStyle w:val="a3"/>
        <w:spacing w:line="360" w:lineRule="auto"/>
        <w:ind w:firstLine="454"/>
        <w:rPr>
          <w:rStyle w:val="Zag11"/>
          <w:rFonts w:ascii="Times New Roman" w:hAnsi="Times New Roman"/>
          <w:color w:val="auto"/>
          <w:sz w:val="24"/>
          <w:szCs w:val="24"/>
        </w:rPr>
      </w:pPr>
      <w:r w:rsidRPr="00F83020">
        <w:rPr>
          <w:rStyle w:val="Zag11"/>
          <w:rFonts w:ascii="Times New Roman" w:hAnsi="Times New Roman"/>
          <w:color w:val="auto"/>
          <w:spacing w:val="-4"/>
          <w:sz w:val="24"/>
          <w:szCs w:val="24"/>
        </w:rPr>
        <w:t>Основными источниками содержания выступают экологиче</w:t>
      </w:r>
      <w:r w:rsidRPr="00F83020">
        <w:rPr>
          <w:rStyle w:val="Zag11"/>
          <w:rFonts w:ascii="Times New Roman" w:hAnsi="Times New Roman"/>
          <w:color w:val="auto"/>
          <w:spacing w:val="-2"/>
          <w:sz w:val="24"/>
          <w:szCs w:val="24"/>
        </w:rPr>
        <w:t>ские образы в традициях и творчестве разных народов, художественной литературе, искусстве, а также элементы науч</w:t>
      </w:r>
      <w:r w:rsidRPr="00F83020">
        <w:rPr>
          <w:rStyle w:val="Zag11"/>
          <w:rFonts w:ascii="Times New Roman" w:hAnsi="Times New Roman"/>
          <w:color w:val="auto"/>
          <w:sz w:val="24"/>
          <w:szCs w:val="24"/>
        </w:rPr>
        <w:t>ного знания.</w:t>
      </w:r>
    </w:p>
    <w:p w:rsidR="00E5342B" w:rsidRPr="00F83020" w:rsidRDefault="00E5342B" w:rsidP="00E5342B">
      <w:pPr>
        <w:pStyle w:val="a3"/>
        <w:spacing w:line="360" w:lineRule="auto"/>
        <w:ind w:firstLine="454"/>
        <w:rPr>
          <w:rStyle w:val="Zag11"/>
          <w:rFonts w:ascii="Times New Roman" w:hAnsi="Times New Roman"/>
          <w:color w:val="auto"/>
          <w:spacing w:val="-6"/>
          <w:sz w:val="24"/>
          <w:szCs w:val="24"/>
        </w:rPr>
      </w:pPr>
      <w:r w:rsidRPr="00F83020">
        <w:rPr>
          <w:rStyle w:val="Zag11"/>
          <w:rFonts w:ascii="Times New Roman" w:hAnsi="Times New Roman"/>
          <w:color w:val="auto"/>
          <w:spacing w:val="-5"/>
          <w:sz w:val="24"/>
          <w:szCs w:val="24"/>
        </w:rPr>
        <w:t>Основные виды деятельности обучающихся: учебная, учебно­исследовательская, образно­познавательная, игровая, рефлексив</w:t>
      </w:r>
      <w:r w:rsidRPr="00F83020">
        <w:rPr>
          <w:rStyle w:val="Zag11"/>
          <w:rFonts w:ascii="Times New Roman" w:hAnsi="Times New Roman"/>
          <w:color w:val="auto"/>
          <w:spacing w:val="-6"/>
          <w:sz w:val="24"/>
          <w:szCs w:val="24"/>
        </w:rPr>
        <w:t xml:space="preserve">но­оценочная, регулятивная, креативная, общественно полезная. </w:t>
      </w:r>
    </w:p>
    <w:p w:rsidR="00E5342B" w:rsidRPr="00F83020" w:rsidRDefault="00E5342B" w:rsidP="00E5342B">
      <w:pPr>
        <w:pStyle w:val="a3"/>
        <w:spacing w:line="360" w:lineRule="auto"/>
        <w:ind w:firstLine="454"/>
        <w:rPr>
          <w:rStyle w:val="Zag11"/>
          <w:rFonts w:ascii="Times New Roman" w:hAnsi="Times New Roman"/>
          <w:color w:val="auto"/>
          <w:sz w:val="24"/>
          <w:szCs w:val="24"/>
        </w:rPr>
      </w:pPr>
      <w:r w:rsidRPr="00F83020">
        <w:rPr>
          <w:rStyle w:val="Zag11"/>
          <w:rFonts w:ascii="Times New Roman" w:hAnsi="Times New Roman"/>
          <w:color w:val="auto"/>
          <w:sz w:val="24"/>
          <w:szCs w:val="24"/>
        </w:rPr>
        <w:t xml:space="preserve">Формируемые ценности: природа, здоровье, экологическая культура, экологически безопасное поведение. </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Style w:val="Zag11"/>
          <w:rFonts w:ascii="Times New Roman" w:hAnsi="Times New Roman"/>
          <w:color w:val="auto"/>
          <w:sz w:val="24"/>
          <w:szCs w:val="24"/>
        </w:rPr>
        <w:t xml:space="preserve">Основные формы организации внеурочной деятельности: развивающие ситуации игрового и учебного типа. </w:t>
      </w:r>
    </w:p>
    <w:p w:rsidR="00E5342B" w:rsidRPr="00F83020" w:rsidRDefault="00E5342B" w:rsidP="00E5342B">
      <w:pPr>
        <w:pStyle w:val="a3"/>
        <w:spacing w:line="360" w:lineRule="auto"/>
        <w:ind w:firstLine="454"/>
        <w:rPr>
          <w:rStyle w:val="Zag11"/>
          <w:rFonts w:ascii="Times New Roman" w:hAnsi="Times New Roman"/>
          <w:iCs/>
          <w:color w:val="auto"/>
          <w:sz w:val="24"/>
          <w:szCs w:val="24"/>
        </w:rPr>
      </w:pPr>
      <w:r w:rsidRPr="00F83020">
        <w:rPr>
          <w:rStyle w:val="Zag11"/>
          <w:rFonts w:ascii="Times New Roman" w:hAnsi="Times New Roman"/>
          <w:iCs/>
          <w:color w:val="auto"/>
          <w:sz w:val="24"/>
          <w:szCs w:val="24"/>
        </w:rPr>
        <w:t xml:space="preserve">Системная работа на уровне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sidRPr="00F83020">
        <w:rPr>
          <w:rStyle w:val="Zag11"/>
          <w:rFonts w:ascii="Times New Roman" w:hAnsi="Times New Roman"/>
          <w:b/>
          <w:iCs/>
          <w:color w:val="auto"/>
          <w:sz w:val="24"/>
          <w:szCs w:val="24"/>
        </w:rPr>
        <w:t>направлениям</w:t>
      </w:r>
      <w:r w:rsidRPr="00F83020">
        <w:rPr>
          <w:rStyle w:val="Zag11"/>
          <w:rFonts w:ascii="Times New Roman" w:hAnsi="Times New Roman"/>
          <w:iCs/>
          <w:color w:val="auto"/>
          <w:sz w:val="24"/>
          <w:szCs w:val="24"/>
        </w:rPr>
        <w:t>:</w:t>
      </w:r>
    </w:p>
    <w:p w:rsidR="00E5342B" w:rsidRPr="00F83020" w:rsidRDefault="00E5342B" w:rsidP="00E5342B">
      <w:pPr>
        <w:pStyle w:val="21"/>
        <w:rPr>
          <w:rStyle w:val="Zag11"/>
          <w:sz w:val="24"/>
        </w:rPr>
      </w:pPr>
      <w:r w:rsidRPr="00F83020">
        <w:rPr>
          <w:rStyle w:val="Zag11"/>
          <w:sz w:val="24"/>
        </w:rPr>
        <w:t xml:space="preserve">создание экологически безопасной, здоровьесберегающей инфраструктуры </w:t>
      </w:r>
      <w:r w:rsidRPr="00F83020">
        <w:rPr>
          <w:rStyle w:val="Zag11"/>
          <w:spacing w:val="-3"/>
          <w:sz w:val="24"/>
        </w:rPr>
        <w:t>образовательной организации</w:t>
      </w:r>
      <w:r w:rsidRPr="00F83020">
        <w:rPr>
          <w:rStyle w:val="Zag11"/>
          <w:sz w:val="24"/>
        </w:rPr>
        <w:t>;</w:t>
      </w:r>
    </w:p>
    <w:p w:rsidR="00E5342B" w:rsidRPr="00F83020" w:rsidRDefault="00E5342B" w:rsidP="00E5342B">
      <w:pPr>
        <w:pStyle w:val="21"/>
        <w:rPr>
          <w:rStyle w:val="Zag11"/>
          <w:sz w:val="24"/>
        </w:rPr>
      </w:pPr>
      <w:r w:rsidRPr="00F83020">
        <w:rPr>
          <w:rStyle w:val="Zag11"/>
          <w:sz w:val="24"/>
        </w:rPr>
        <w:t xml:space="preserve">организация учебной и внеурочной деятельности обучающихся; </w:t>
      </w:r>
    </w:p>
    <w:p w:rsidR="00E5342B" w:rsidRPr="00F83020" w:rsidRDefault="00E5342B" w:rsidP="00E5342B">
      <w:pPr>
        <w:pStyle w:val="21"/>
        <w:rPr>
          <w:rStyle w:val="Zag11"/>
          <w:sz w:val="24"/>
        </w:rPr>
      </w:pPr>
      <w:r w:rsidRPr="00F83020">
        <w:rPr>
          <w:rStyle w:val="Zag11"/>
          <w:sz w:val="24"/>
        </w:rPr>
        <w:t xml:space="preserve">организация физкультурно­оздоровительной работы; </w:t>
      </w:r>
    </w:p>
    <w:p w:rsidR="00E5342B" w:rsidRPr="00F83020" w:rsidRDefault="00E5342B" w:rsidP="00E5342B">
      <w:pPr>
        <w:pStyle w:val="21"/>
        <w:rPr>
          <w:rStyle w:val="Zag11"/>
          <w:sz w:val="24"/>
        </w:rPr>
      </w:pPr>
      <w:r w:rsidRPr="00F83020">
        <w:rPr>
          <w:rStyle w:val="Zag11"/>
          <w:sz w:val="24"/>
        </w:rPr>
        <w:t>реализация дополнительных образовательных курсов;</w:t>
      </w:r>
    </w:p>
    <w:p w:rsidR="00E5342B" w:rsidRPr="00F83020" w:rsidRDefault="00E5342B" w:rsidP="00E5342B">
      <w:pPr>
        <w:pStyle w:val="21"/>
        <w:rPr>
          <w:rStyle w:val="Zag11"/>
          <w:sz w:val="24"/>
        </w:rPr>
      </w:pPr>
      <w:r w:rsidRPr="00F83020">
        <w:rPr>
          <w:rStyle w:val="Zag11"/>
          <w:sz w:val="24"/>
        </w:rPr>
        <w:t>организация работы с родителями (законными представителями).</w:t>
      </w:r>
    </w:p>
    <w:p w:rsidR="00E5342B" w:rsidRPr="00F83020" w:rsidRDefault="00E5342B" w:rsidP="00E5342B">
      <w:pPr>
        <w:pStyle w:val="a3"/>
        <w:spacing w:line="360" w:lineRule="auto"/>
        <w:ind w:firstLine="454"/>
        <w:rPr>
          <w:rStyle w:val="Zag11"/>
          <w:rFonts w:ascii="Times New Roman" w:hAnsi="Times New Roman"/>
          <w:b/>
          <w:bCs/>
          <w:iCs/>
          <w:color w:val="auto"/>
          <w:sz w:val="24"/>
          <w:szCs w:val="24"/>
        </w:rPr>
      </w:pPr>
      <w:r w:rsidRPr="00F83020">
        <w:rPr>
          <w:rStyle w:val="Zag11"/>
          <w:rFonts w:ascii="Times New Roman" w:hAnsi="Times New Roman"/>
          <w:b/>
          <w:bCs/>
          <w:iCs/>
          <w:color w:val="auto"/>
          <w:sz w:val="24"/>
          <w:szCs w:val="24"/>
        </w:rPr>
        <w:t>Модель организации работы образовательной организации по реализации программы</w:t>
      </w:r>
    </w:p>
    <w:p w:rsidR="00E5342B" w:rsidRPr="00F83020" w:rsidRDefault="00E5342B" w:rsidP="00E5342B">
      <w:pPr>
        <w:pStyle w:val="a3"/>
        <w:spacing w:line="360" w:lineRule="auto"/>
        <w:ind w:firstLine="454"/>
        <w:rPr>
          <w:rStyle w:val="Zag11"/>
          <w:rFonts w:ascii="Times New Roman" w:hAnsi="Times New Roman"/>
          <w:color w:val="auto"/>
          <w:spacing w:val="-3"/>
          <w:sz w:val="24"/>
          <w:szCs w:val="24"/>
        </w:rPr>
      </w:pPr>
      <w:r w:rsidRPr="00F83020">
        <w:rPr>
          <w:rStyle w:val="Zag11"/>
          <w:rFonts w:ascii="Times New Roman" w:hAnsi="Times New Roman"/>
          <w:color w:val="auto"/>
          <w:spacing w:val="-3"/>
          <w:sz w:val="24"/>
          <w:szCs w:val="24"/>
        </w:rPr>
        <w:t xml:space="preserve"> Работа  образовательной организации по реализации про</w:t>
      </w:r>
      <w:r w:rsidRPr="00F83020">
        <w:rPr>
          <w:rStyle w:val="Zag11"/>
          <w:rFonts w:ascii="Times New Roman" w:hAnsi="Times New Roman"/>
          <w:color w:val="auto"/>
          <w:sz w:val="24"/>
          <w:szCs w:val="24"/>
        </w:rPr>
        <w:t xml:space="preserve">граммы формирования экологической культуры, здорового и </w:t>
      </w:r>
      <w:r w:rsidRPr="00F83020">
        <w:rPr>
          <w:rStyle w:val="Zag11"/>
          <w:rFonts w:ascii="Times New Roman" w:hAnsi="Times New Roman"/>
          <w:color w:val="auto"/>
          <w:spacing w:val="-3"/>
          <w:sz w:val="24"/>
          <w:szCs w:val="24"/>
        </w:rPr>
        <w:t xml:space="preserve">безопасного образа жизни может быть реализована в два этапа. </w:t>
      </w:r>
    </w:p>
    <w:p w:rsidR="00E5342B" w:rsidRPr="00F83020" w:rsidRDefault="00E5342B" w:rsidP="00E5342B">
      <w:pPr>
        <w:pStyle w:val="a3"/>
        <w:spacing w:line="360" w:lineRule="auto"/>
        <w:ind w:firstLine="454"/>
        <w:rPr>
          <w:rStyle w:val="Zag11"/>
          <w:rFonts w:ascii="Times New Roman" w:hAnsi="Times New Roman"/>
          <w:color w:val="auto"/>
          <w:sz w:val="24"/>
          <w:szCs w:val="24"/>
        </w:rPr>
      </w:pPr>
      <w:r w:rsidRPr="00F83020">
        <w:rPr>
          <w:rStyle w:val="Zag11"/>
          <w:rFonts w:ascii="Times New Roman" w:hAnsi="Times New Roman"/>
          <w:iCs/>
          <w:color w:val="auto"/>
          <w:sz w:val="24"/>
          <w:szCs w:val="24"/>
        </w:rPr>
        <w:t>Первый этап</w:t>
      </w:r>
      <w:r w:rsidRPr="00F83020">
        <w:rPr>
          <w:rStyle w:val="Zag11"/>
          <w:rFonts w:ascii="Times New Roman" w:hAnsi="Times New Roman"/>
          <w:color w:val="auto"/>
          <w:sz w:val="24"/>
          <w:szCs w:val="24"/>
        </w:rPr>
        <w:t xml:space="preserve"> — анализ состояния и планирование работы образовательной организации по данному направлению, в том числе по:</w:t>
      </w:r>
    </w:p>
    <w:p w:rsidR="00E5342B" w:rsidRPr="00F83020" w:rsidRDefault="00E5342B" w:rsidP="00E5342B">
      <w:pPr>
        <w:pStyle w:val="21"/>
        <w:rPr>
          <w:rStyle w:val="Zag11"/>
          <w:sz w:val="24"/>
        </w:rPr>
      </w:pPr>
      <w:r w:rsidRPr="00F83020">
        <w:rPr>
          <w:rStyle w:val="Zag11"/>
          <w:sz w:val="24"/>
        </w:rPr>
        <w:t xml:space="preserve">организации режима дня детей, их нагрузкам, питанию, </w:t>
      </w:r>
      <w:r w:rsidRPr="00F83020">
        <w:rPr>
          <w:rStyle w:val="Zag11"/>
          <w:spacing w:val="-4"/>
          <w:sz w:val="24"/>
        </w:rPr>
        <w:t>физкультурно­оздоровительной работе, сформированности эле</w:t>
      </w:r>
      <w:r w:rsidRPr="00F83020">
        <w:rPr>
          <w:rStyle w:val="Zag11"/>
          <w:sz w:val="24"/>
        </w:rPr>
        <w:t>ментарных навыков гигиены, рационального питания и профилактике вредных привычек;</w:t>
      </w:r>
    </w:p>
    <w:p w:rsidR="00E5342B" w:rsidRPr="00F83020" w:rsidRDefault="00E5342B" w:rsidP="00E5342B">
      <w:pPr>
        <w:pStyle w:val="21"/>
        <w:rPr>
          <w:rStyle w:val="Zag11"/>
          <w:sz w:val="24"/>
        </w:rPr>
      </w:pPr>
      <w:r w:rsidRPr="00F83020">
        <w:rPr>
          <w:rStyle w:val="Zag11"/>
          <w:spacing w:val="2"/>
          <w:sz w:val="24"/>
        </w:rPr>
        <w:t>организации проводимой и необходимой для реализации программы просветительской работы образовательно</w:t>
      </w:r>
      <w:r w:rsidRPr="00F83020">
        <w:rPr>
          <w:rStyle w:val="Zag11"/>
          <w:spacing w:val="-2"/>
          <w:sz w:val="24"/>
        </w:rPr>
        <w:t>й организации с обучающимися и родителями (законными пред</w:t>
      </w:r>
      <w:r w:rsidRPr="00F83020">
        <w:rPr>
          <w:rStyle w:val="Zag11"/>
          <w:sz w:val="24"/>
        </w:rPr>
        <w:t>ставителями);</w:t>
      </w:r>
    </w:p>
    <w:p w:rsidR="00E5342B" w:rsidRPr="00F83020" w:rsidRDefault="00E5342B" w:rsidP="00E5342B">
      <w:pPr>
        <w:pStyle w:val="21"/>
        <w:rPr>
          <w:rStyle w:val="Zag11"/>
          <w:sz w:val="24"/>
        </w:rPr>
      </w:pPr>
      <w:r w:rsidRPr="00F83020">
        <w:rPr>
          <w:rStyle w:val="Zag11"/>
          <w:spacing w:val="-3"/>
          <w:sz w:val="24"/>
        </w:rPr>
        <w:t xml:space="preserve">выделению приоритетов в работе образовательного образовательной организации </w:t>
      </w:r>
      <w:r w:rsidRPr="00F83020">
        <w:rPr>
          <w:rStyle w:val="Zag11"/>
          <w:spacing w:val="2"/>
          <w:sz w:val="24"/>
        </w:rPr>
        <w:t>с учётом результатов проведённого анализа, а также возрастных особенностей обучающихся при получении  началь</w:t>
      </w:r>
      <w:r w:rsidRPr="00F83020">
        <w:rPr>
          <w:rStyle w:val="Zag11"/>
          <w:sz w:val="24"/>
        </w:rPr>
        <w:t>ного общего образования.</w:t>
      </w:r>
    </w:p>
    <w:p w:rsidR="00E5342B" w:rsidRPr="00F83020" w:rsidRDefault="00E5342B" w:rsidP="00E5342B">
      <w:pPr>
        <w:pStyle w:val="a3"/>
        <w:spacing w:line="360" w:lineRule="auto"/>
        <w:ind w:firstLine="454"/>
        <w:rPr>
          <w:rStyle w:val="Zag11"/>
          <w:rFonts w:ascii="Times New Roman" w:hAnsi="Times New Roman"/>
          <w:color w:val="auto"/>
          <w:sz w:val="24"/>
          <w:szCs w:val="24"/>
        </w:rPr>
      </w:pPr>
      <w:r w:rsidRPr="00F83020">
        <w:rPr>
          <w:rStyle w:val="Zag11"/>
          <w:rFonts w:ascii="Times New Roman" w:hAnsi="Times New Roman"/>
          <w:iCs/>
          <w:color w:val="auto"/>
          <w:spacing w:val="-4"/>
          <w:sz w:val="24"/>
          <w:szCs w:val="24"/>
        </w:rPr>
        <w:t>Второй этап</w:t>
      </w:r>
      <w:r w:rsidRPr="00F83020">
        <w:rPr>
          <w:rStyle w:val="Zag11"/>
          <w:rFonts w:ascii="Times New Roman" w:hAnsi="Times New Roman"/>
          <w:color w:val="auto"/>
          <w:spacing w:val="-4"/>
          <w:sz w:val="24"/>
          <w:szCs w:val="24"/>
        </w:rPr>
        <w:t xml:space="preserve"> — организация просветительской, учебно­вос</w:t>
      </w:r>
      <w:r w:rsidRPr="00F83020">
        <w:rPr>
          <w:rStyle w:val="Zag11"/>
          <w:rFonts w:ascii="Times New Roman" w:hAnsi="Times New Roman"/>
          <w:color w:val="auto"/>
          <w:spacing w:val="-3"/>
          <w:sz w:val="24"/>
          <w:szCs w:val="24"/>
        </w:rPr>
        <w:t xml:space="preserve">питательной и методической работы образовательной организации </w:t>
      </w:r>
      <w:r w:rsidRPr="00F83020">
        <w:rPr>
          <w:rStyle w:val="Zag11"/>
          <w:rFonts w:ascii="Times New Roman" w:hAnsi="Times New Roman"/>
          <w:color w:val="auto"/>
          <w:sz w:val="24"/>
          <w:szCs w:val="24"/>
        </w:rPr>
        <w:t xml:space="preserve"> по данному направлению.</w:t>
      </w:r>
    </w:p>
    <w:p w:rsidR="00E5342B" w:rsidRPr="00F83020" w:rsidRDefault="00E5342B" w:rsidP="00E5342B">
      <w:pPr>
        <w:pStyle w:val="a3"/>
        <w:spacing w:line="360" w:lineRule="auto"/>
        <w:ind w:firstLine="454"/>
        <w:rPr>
          <w:rStyle w:val="Zag11"/>
          <w:rFonts w:ascii="Times New Roman" w:hAnsi="Times New Roman"/>
          <w:color w:val="auto"/>
          <w:sz w:val="24"/>
          <w:szCs w:val="24"/>
        </w:rPr>
      </w:pPr>
      <w:r w:rsidRPr="00F83020">
        <w:rPr>
          <w:rStyle w:val="Zag11"/>
          <w:rFonts w:ascii="Times New Roman" w:hAnsi="Times New Roman"/>
          <w:color w:val="auto"/>
          <w:sz w:val="24"/>
          <w:szCs w:val="24"/>
        </w:rPr>
        <w:t>1.</w:t>
      </w:r>
      <w:r w:rsidRPr="00F83020">
        <w:rPr>
          <w:rStyle w:val="Zag11"/>
          <w:rFonts w:ascii="Times New Roman" w:hAnsi="Times New Roman"/>
          <w:color w:val="auto"/>
          <w:sz w:val="24"/>
          <w:szCs w:val="24"/>
        </w:rPr>
        <w:t> </w:t>
      </w:r>
      <w:r w:rsidRPr="00F83020">
        <w:rPr>
          <w:rStyle w:val="Zag11"/>
          <w:rFonts w:ascii="Times New Roman" w:hAnsi="Times New Roman"/>
          <w:color w:val="auto"/>
          <w:sz w:val="24"/>
          <w:szCs w:val="24"/>
        </w:rPr>
        <w:t>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p>
    <w:p w:rsidR="00E5342B" w:rsidRPr="00F83020" w:rsidRDefault="00E5342B" w:rsidP="00E5342B">
      <w:pPr>
        <w:pStyle w:val="21"/>
        <w:rPr>
          <w:rStyle w:val="Zag11"/>
          <w:sz w:val="24"/>
        </w:rPr>
      </w:pPr>
      <w:r w:rsidRPr="00F83020">
        <w:rPr>
          <w:rStyle w:val="Zag11"/>
          <w:sz w:val="24"/>
        </w:rPr>
        <w:t xml:space="preserve">внедрение в систему работы </w:t>
      </w:r>
      <w:r w:rsidRPr="00F83020">
        <w:rPr>
          <w:rStyle w:val="Zag11"/>
          <w:spacing w:val="-3"/>
          <w:sz w:val="24"/>
        </w:rPr>
        <w:t xml:space="preserve">образовательной организации </w:t>
      </w:r>
      <w:r w:rsidRPr="00F83020">
        <w:rPr>
          <w:rStyle w:val="Zag11"/>
          <w:spacing w:val="2"/>
          <w:sz w:val="24"/>
        </w:rPr>
        <w:t>дополнительных образовательных курсов, которые на</w:t>
      </w:r>
      <w:r w:rsidRPr="00F83020">
        <w:rPr>
          <w:rStyle w:val="Zag11"/>
          <w:sz w:val="24"/>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E5342B" w:rsidRPr="00F83020" w:rsidRDefault="00E5342B" w:rsidP="00E5342B">
      <w:pPr>
        <w:pStyle w:val="21"/>
        <w:rPr>
          <w:rStyle w:val="Zag11"/>
          <w:sz w:val="24"/>
        </w:rPr>
      </w:pPr>
      <w:r w:rsidRPr="00F83020">
        <w:rPr>
          <w:rStyle w:val="Zag11"/>
          <w:sz w:val="24"/>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E5342B" w:rsidRPr="00F83020" w:rsidRDefault="00E5342B" w:rsidP="00E5342B">
      <w:pPr>
        <w:pStyle w:val="21"/>
        <w:rPr>
          <w:rStyle w:val="Zag11"/>
          <w:sz w:val="24"/>
        </w:rPr>
      </w:pPr>
      <w:r w:rsidRPr="00F83020">
        <w:rPr>
          <w:rStyle w:val="Zag11"/>
          <w:spacing w:val="2"/>
          <w:sz w:val="24"/>
        </w:rPr>
        <w:t xml:space="preserve">проведение дней здоровья, конкурсов, экологических </w:t>
      </w:r>
      <w:r w:rsidRPr="00F83020">
        <w:rPr>
          <w:rStyle w:val="Zag11"/>
          <w:sz w:val="24"/>
        </w:rPr>
        <w:t>троп, праздников и других активных мероприятий, направленных на экологическое просвещение, пропаганду здорового образа жизни;</w:t>
      </w:r>
    </w:p>
    <w:p w:rsidR="00E5342B" w:rsidRPr="00F83020" w:rsidRDefault="00E5342B" w:rsidP="00E5342B">
      <w:pPr>
        <w:pStyle w:val="21"/>
        <w:rPr>
          <w:rStyle w:val="Zag11"/>
          <w:sz w:val="24"/>
        </w:rPr>
      </w:pPr>
      <w:r w:rsidRPr="00F83020">
        <w:rPr>
          <w:rStyle w:val="Zag11"/>
          <w:sz w:val="24"/>
        </w:rPr>
        <w:t xml:space="preserve">создание в школе общественного совета по реализации </w:t>
      </w:r>
      <w:r w:rsidRPr="00F83020">
        <w:rPr>
          <w:rStyle w:val="Zag11"/>
          <w:spacing w:val="2"/>
          <w:sz w:val="24"/>
        </w:rPr>
        <w:t xml:space="preserve">Программы, включающего представителей администрации, </w:t>
      </w:r>
      <w:r w:rsidRPr="00F83020">
        <w:rPr>
          <w:rStyle w:val="Zag11"/>
          <w:sz w:val="24"/>
        </w:rPr>
        <w:t>учащихся старших классов, родителей (законных представи</w:t>
      </w:r>
      <w:r w:rsidRPr="00F83020">
        <w:rPr>
          <w:rStyle w:val="Zag11"/>
          <w:spacing w:val="2"/>
          <w:sz w:val="24"/>
        </w:rPr>
        <w:t>телей), представителей детских физкультурно­оздоровитель</w:t>
      </w:r>
      <w:r w:rsidRPr="00F83020">
        <w:rPr>
          <w:rStyle w:val="Zag11"/>
          <w:sz w:val="24"/>
        </w:rPr>
        <w:t>ных клубов, специалистов по охране окружающей среды.</w:t>
      </w:r>
    </w:p>
    <w:p w:rsidR="00E5342B" w:rsidRPr="00F83020" w:rsidRDefault="00E5342B" w:rsidP="00E5342B">
      <w:pPr>
        <w:pStyle w:val="a3"/>
        <w:spacing w:line="360" w:lineRule="auto"/>
        <w:ind w:firstLine="454"/>
        <w:rPr>
          <w:rStyle w:val="Zag11"/>
          <w:rFonts w:ascii="Times New Roman" w:hAnsi="Times New Roman"/>
          <w:color w:val="auto"/>
          <w:sz w:val="24"/>
          <w:szCs w:val="24"/>
        </w:rPr>
      </w:pPr>
      <w:r w:rsidRPr="00F83020">
        <w:rPr>
          <w:rStyle w:val="Zag11"/>
          <w:rFonts w:ascii="Times New Roman" w:hAnsi="Times New Roman"/>
          <w:color w:val="auto"/>
          <w:sz w:val="24"/>
          <w:szCs w:val="24"/>
        </w:rPr>
        <w:t>2.</w:t>
      </w:r>
      <w:r w:rsidRPr="00F83020">
        <w:rPr>
          <w:rStyle w:val="Zag11"/>
          <w:rFonts w:ascii="Times New Roman" w:hAnsi="Times New Roman"/>
          <w:color w:val="auto"/>
          <w:sz w:val="24"/>
          <w:szCs w:val="24"/>
        </w:rPr>
        <w:t> </w:t>
      </w:r>
      <w:r w:rsidRPr="00F83020">
        <w:rPr>
          <w:rStyle w:val="Zag11"/>
          <w:rFonts w:ascii="Times New Roman" w:hAnsi="Times New Roman"/>
          <w:color w:val="auto"/>
          <w:sz w:val="24"/>
          <w:szCs w:val="24"/>
        </w:rPr>
        <w:t xml:space="preserve">Просветительская и методическая работа с педагогами, специалистами и родителями (законными представителями), </w:t>
      </w:r>
      <w:r w:rsidRPr="00F83020">
        <w:rPr>
          <w:rStyle w:val="Zag11"/>
          <w:rFonts w:ascii="Times New Roman" w:hAnsi="Times New Roman"/>
          <w:color w:val="auto"/>
          <w:spacing w:val="2"/>
          <w:sz w:val="24"/>
          <w:szCs w:val="24"/>
        </w:rPr>
        <w:t>направленная на повышение квалификации работников</w:t>
      </w:r>
      <w:r w:rsidRPr="00F83020">
        <w:rPr>
          <w:rStyle w:val="Zag11"/>
          <w:rFonts w:ascii="Times New Roman" w:hAnsi="Times New Roman"/>
          <w:color w:val="auto"/>
          <w:spacing w:val="-3"/>
          <w:sz w:val="24"/>
          <w:szCs w:val="24"/>
        </w:rPr>
        <w:t xml:space="preserve"> образовательной организации</w:t>
      </w:r>
      <w:r w:rsidRPr="00F83020">
        <w:rPr>
          <w:rStyle w:val="Zag11"/>
          <w:rFonts w:ascii="Times New Roman" w:hAnsi="Times New Roman"/>
          <w:color w:val="auto"/>
          <w:spacing w:val="2"/>
          <w:sz w:val="24"/>
          <w:szCs w:val="24"/>
        </w:rPr>
        <w:t xml:space="preserve"> и повышение уровня знаний </w:t>
      </w:r>
      <w:r w:rsidRPr="00F83020">
        <w:rPr>
          <w:rStyle w:val="Zag11"/>
          <w:rFonts w:ascii="Times New Roman" w:hAnsi="Times New Roman"/>
          <w:color w:val="auto"/>
          <w:sz w:val="24"/>
          <w:szCs w:val="24"/>
        </w:rPr>
        <w:t>родителей (законных представителей) по проблемам охраны и укрепления здоровья детей, включает:</w:t>
      </w:r>
    </w:p>
    <w:p w:rsidR="00E5342B" w:rsidRPr="00F83020" w:rsidRDefault="00E5342B" w:rsidP="00E5342B">
      <w:pPr>
        <w:pStyle w:val="21"/>
        <w:rPr>
          <w:rStyle w:val="Zag11"/>
          <w:sz w:val="24"/>
        </w:rPr>
      </w:pPr>
      <w:r w:rsidRPr="00F83020">
        <w:rPr>
          <w:rStyle w:val="Zag11"/>
          <w:spacing w:val="-3"/>
          <w:sz w:val="24"/>
        </w:rPr>
        <w:t>проведение соответствующих лекций, консультаций, семи</w:t>
      </w:r>
      <w:r w:rsidRPr="00F83020">
        <w:rPr>
          <w:rStyle w:val="Zag11"/>
          <w:sz w:val="24"/>
        </w:rPr>
        <w:t>наров, круглых столов, родительских собраний, педагогических советов по данной проблеме;</w:t>
      </w:r>
    </w:p>
    <w:p w:rsidR="00E5342B" w:rsidRPr="00F83020" w:rsidRDefault="00E5342B" w:rsidP="00E5342B">
      <w:pPr>
        <w:pStyle w:val="21"/>
        <w:rPr>
          <w:rStyle w:val="Zag11"/>
          <w:sz w:val="24"/>
        </w:rPr>
      </w:pPr>
      <w:r w:rsidRPr="00F83020">
        <w:rPr>
          <w:rStyle w:val="Zag11"/>
          <w:sz w:val="24"/>
        </w:rPr>
        <w:t xml:space="preserve">приобретение для педагогов, специалистов и родителей </w:t>
      </w:r>
      <w:r w:rsidRPr="00F83020">
        <w:rPr>
          <w:rStyle w:val="Zag11"/>
          <w:spacing w:val="-3"/>
          <w:sz w:val="24"/>
        </w:rPr>
        <w:t>(законных представителей) необходимой научно­методической</w:t>
      </w:r>
      <w:r w:rsidRPr="00F83020">
        <w:rPr>
          <w:rStyle w:val="Zag11"/>
          <w:sz w:val="24"/>
        </w:rPr>
        <w:t>литературы;</w:t>
      </w:r>
    </w:p>
    <w:p w:rsidR="00E5342B" w:rsidRPr="00F83020" w:rsidRDefault="00E5342B" w:rsidP="00E5342B">
      <w:pPr>
        <w:pStyle w:val="21"/>
        <w:rPr>
          <w:rStyle w:val="Zag11"/>
          <w:sz w:val="24"/>
        </w:rPr>
      </w:pPr>
      <w:r w:rsidRPr="00F83020">
        <w:rPr>
          <w:rStyle w:val="Zag11"/>
          <w:sz w:val="24"/>
        </w:rPr>
        <w:t xml:space="preserve">привлечение педагогов, медицинских работников, психологов и родителей (законных представителей) к совместной </w:t>
      </w:r>
      <w:r w:rsidRPr="00F83020">
        <w:rPr>
          <w:rStyle w:val="Zag11"/>
          <w:spacing w:val="2"/>
          <w:sz w:val="24"/>
        </w:rPr>
        <w:t xml:space="preserve">работе по проведению природоохранных, оздоровительных </w:t>
      </w:r>
      <w:r w:rsidRPr="00F83020">
        <w:rPr>
          <w:rStyle w:val="Zag11"/>
          <w:sz w:val="24"/>
        </w:rPr>
        <w:t>мероприятий и спортивных соревнований.</w:t>
      </w:r>
    </w:p>
    <w:p w:rsidR="00E5342B" w:rsidRPr="00F83020" w:rsidRDefault="00E5342B" w:rsidP="00E5342B">
      <w:pPr>
        <w:pStyle w:val="a3"/>
        <w:spacing w:line="360" w:lineRule="auto"/>
        <w:ind w:firstLine="454"/>
        <w:rPr>
          <w:rStyle w:val="Zag11"/>
          <w:rFonts w:ascii="Times New Roman" w:hAnsi="Times New Roman"/>
          <w:color w:val="auto"/>
          <w:sz w:val="24"/>
          <w:szCs w:val="24"/>
        </w:rPr>
      </w:pPr>
      <w:r w:rsidRPr="00F83020">
        <w:rPr>
          <w:rStyle w:val="Zag11"/>
          <w:rFonts w:ascii="Times New Roman" w:hAnsi="Times New Roman"/>
          <w:iCs/>
          <w:color w:val="auto"/>
          <w:spacing w:val="2"/>
          <w:sz w:val="24"/>
          <w:szCs w:val="24"/>
        </w:rPr>
        <w:t>Создание экологически безопасной, здоровьесберегающей инфра</w:t>
      </w:r>
      <w:r w:rsidRPr="00F83020">
        <w:rPr>
          <w:rStyle w:val="Zag11"/>
          <w:rFonts w:ascii="Times New Roman" w:hAnsi="Times New Roman"/>
          <w:iCs/>
          <w:color w:val="auto"/>
          <w:sz w:val="24"/>
          <w:szCs w:val="24"/>
        </w:rPr>
        <w:t>структуры</w:t>
      </w:r>
      <w:r w:rsidRPr="00F83020">
        <w:rPr>
          <w:rStyle w:val="Zag11"/>
          <w:rFonts w:ascii="Times New Roman" w:hAnsi="Times New Roman"/>
          <w:color w:val="auto"/>
          <w:spacing w:val="-3"/>
          <w:sz w:val="24"/>
          <w:szCs w:val="24"/>
        </w:rPr>
        <w:t xml:space="preserve">образовательной организации </w:t>
      </w:r>
      <w:r w:rsidRPr="00F83020">
        <w:rPr>
          <w:rStyle w:val="Zag11"/>
          <w:rFonts w:ascii="Times New Roman" w:hAnsi="Times New Roman"/>
          <w:color w:val="auto"/>
          <w:sz w:val="24"/>
          <w:szCs w:val="24"/>
        </w:rPr>
        <w:t>включает:</w:t>
      </w:r>
    </w:p>
    <w:p w:rsidR="00E5342B" w:rsidRPr="00F83020" w:rsidRDefault="00E5342B" w:rsidP="00E5342B">
      <w:pPr>
        <w:pStyle w:val="21"/>
        <w:rPr>
          <w:rStyle w:val="Zag11"/>
          <w:sz w:val="24"/>
        </w:rPr>
      </w:pPr>
      <w:r w:rsidRPr="00F83020">
        <w:rPr>
          <w:rStyle w:val="Zag11"/>
          <w:sz w:val="24"/>
        </w:rPr>
        <w:t xml:space="preserve">соответствие состояния и содержания здания и помещений </w:t>
      </w:r>
      <w:r w:rsidRPr="00F83020">
        <w:rPr>
          <w:rStyle w:val="Zag11"/>
          <w:spacing w:val="-3"/>
          <w:sz w:val="24"/>
        </w:rPr>
        <w:t>образовательной организации</w:t>
      </w:r>
      <w:r w:rsidRPr="00F83020">
        <w:rPr>
          <w:rStyle w:val="Zag11"/>
          <w:sz w:val="24"/>
        </w:rPr>
        <w:t>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E5342B" w:rsidRPr="00F83020" w:rsidRDefault="00E5342B" w:rsidP="00E5342B">
      <w:pPr>
        <w:pStyle w:val="21"/>
        <w:rPr>
          <w:rStyle w:val="Zag11"/>
          <w:sz w:val="24"/>
        </w:rPr>
      </w:pPr>
      <w:r w:rsidRPr="00F83020">
        <w:rPr>
          <w:rStyle w:val="Zag11"/>
          <w:spacing w:val="-5"/>
          <w:sz w:val="24"/>
        </w:rPr>
        <w:t>наличие и необходимое оснащение помещений для пита</w:t>
      </w:r>
      <w:r w:rsidRPr="00F83020">
        <w:rPr>
          <w:rStyle w:val="Zag11"/>
          <w:spacing w:val="2"/>
          <w:sz w:val="24"/>
        </w:rPr>
        <w:t>ния обучающихся</w:t>
      </w:r>
      <w:r w:rsidRPr="00F83020">
        <w:rPr>
          <w:rStyle w:val="Zag11"/>
          <w:sz w:val="24"/>
        </w:rPr>
        <w:t>;</w:t>
      </w:r>
    </w:p>
    <w:p w:rsidR="00E5342B" w:rsidRPr="00F83020" w:rsidRDefault="00E5342B" w:rsidP="00E5342B">
      <w:pPr>
        <w:pStyle w:val="21"/>
        <w:rPr>
          <w:rStyle w:val="Zag11"/>
          <w:sz w:val="24"/>
        </w:rPr>
      </w:pPr>
      <w:r w:rsidRPr="00F83020">
        <w:rPr>
          <w:rStyle w:val="Zag11"/>
          <w:spacing w:val="2"/>
          <w:sz w:val="24"/>
        </w:rPr>
        <w:t>оснащённость кабинетов, физкультурного зала, спорт</w:t>
      </w:r>
      <w:r w:rsidRPr="00F83020">
        <w:rPr>
          <w:rStyle w:val="Zag11"/>
          <w:sz w:val="24"/>
        </w:rPr>
        <w:t>площадок необходимым игровым и спортивным оборудованием и инвентарём.</w:t>
      </w:r>
    </w:p>
    <w:p w:rsidR="00E5342B" w:rsidRPr="00F83020" w:rsidRDefault="00E5342B" w:rsidP="00E5342B">
      <w:pPr>
        <w:pStyle w:val="a3"/>
        <w:spacing w:line="360" w:lineRule="auto"/>
        <w:ind w:firstLine="454"/>
        <w:rPr>
          <w:rStyle w:val="Zag11"/>
          <w:rFonts w:ascii="Times New Roman" w:hAnsi="Times New Roman"/>
          <w:color w:val="auto"/>
          <w:sz w:val="24"/>
          <w:szCs w:val="24"/>
        </w:rPr>
      </w:pPr>
      <w:r w:rsidRPr="00F83020">
        <w:rPr>
          <w:rStyle w:val="Zag11"/>
          <w:rFonts w:ascii="Times New Roman" w:hAnsi="Times New Roman"/>
          <w:color w:val="auto"/>
          <w:sz w:val="24"/>
          <w:szCs w:val="24"/>
        </w:rPr>
        <w:t xml:space="preserve">Ответственность и контроль за реализацию этого направления возлагаются на администрацию </w:t>
      </w:r>
      <w:r w:rsidRPr="00F83020">
        <w:rPr>
          <w:rStyle w:val="Zag11"/>
          <w:rFonts w:ascii="Times New Roman" w:hAnsi="Times New Roman"/>
          <w:color w:val="auto"/>
          <w:spacing w:val="-3"/>
          <w:sz w:val="24"/>
          <w:szCs w:val="24"/>
        </w:rPr>
        <w:t>образовательной организации</w:t>
      </w:r>
      <w:r w:rsidRPr="00F83020">
        <w:rPr>
          <w:rStyle w:val="Zag11"/>
          <w:rFonts w:ascii="Times New Roman" w:hAnsi="Times New Roman"/>
          <w:color w:val="auto"/>
          <w:sz w:val="24"/>
          <w:szCs w:val="24"/>
        </w:rPr>
        <w:t>.</w:t>
      </w:r>
    </w:p>
    <w:p w:rsidR="00E5342B" w:rsidRPr="00F83020" w:rsidRDefault="00E5342B" w:rsidP="00E5342B">
      <w:pPr>
        <w:pStyle w:val="a3"/>
        <w:spacing w:line="360" w:lineRule="auto"/>
        <w:ind w:firstLine="454"/>
        <w:rPr>
          <w:rStyle w:val="Zag11"/>
          <w:rFonts w:ascii="Times New Roman" w:hAnsi="Times New Roman"/>
          <w:color w:val="auto"/>
          <w:spacing w:val="-2"/>
          <w:sz w:val="24"/>
          <w:szCs w:val="24"/>
        </w:rPr>
      </w:pPr>
      <w:r w:rsidRPr="00F83020">
        <w:rPr>
          <w:rStyle w:val="Zag11"/>
          <w:rFonts w:ascii="Times New Roman" w:hAnsi="Times New Roman"/>
          <w:iCs/>
          <w:color w:val="auto"/>
          <w:spacing w:val="-2"/>
          <w:sz w:val="24"/>
          <w:szCs w:val="24"/>
        </w:rPr>
        <w:t>Организация учебной и внеурочной деятельности обучающихся</w:t>
      </w:r>
      <w:r w:rsidRPr="00F83020">
        <w:rPr>
          <w:rStyle w:val="Zag11"/>
          <w:rFonts w:ascii="Times New Roman" w:hAnsi="Times New Roman"/>
          <w:color w:val="auto"/>
          <w:spacing w:val="-2"/>
          <w:sz w:val="24"/>
          <w:szCs w:val="24"/>
        </w:rPr>
        <w:t>, направленная на повышение эффективности учебного процесса, при чередовании обучения и отдыха включает:</w:t>
      </w:r>
    </w:p>
    <w:p w:rsidR="00E5342B" w:rsidRPr="00F83020" w:rsidRDefault="00E5342B" w:rsidP="00E5342B">
      <w:pPr>
        <w:pStyle w:val="21"/>
        <w:rPr>
          <w:rStyle w:val="Zag11"/>
          <w:sz w:val="24"/>
        </w:rPr>
      </w:pPr>
      <w:r w:rsidRPr="00F83020">
        <w:rPr>
          <w:rStyle w:val="Zag11"/>
          <w:sz w:val="24"/>
        </w:rPr>
        <w:t>соблюдение гигиенических норм и требований к организации и объёму учебной и внеурочной нагрузки (выполнение домашних заданий, занятия в кружках и спортивных секциях) обучающихся на всех этапах обучения;</w:t>
      </w:r>
    </w:p>
    <w:p w:rsidR="00E5342B" w:rsidRPr="00F83020" w:rsidRDefault="00E5342B" w:rsidP="00E5342B">
      <w:pPr>
        <w:pStyle w:val="21"/>
        <w:rPr>
          <w:rStyle w:val="Zag11"/>
          <w:sz w:val="24"/>
        </w:rPr>
      </w:pPr>
      <w:r w:rsidRPr="00F83020">
        <w:rPr>
          <w:rStyle w:val="Zag11"/>
          <w:sz w:val="24"/>
        </w:rPr>
        <w:t xml:space="preserve">использование методов и методик обучения, адекватных </w:t>
      </w:r>
      <w:r w:rsidRPr="00F83020">
        <w:rPr>
          <w:rStyle w:val="Zag11"/>
          <w:spacing w:val="2"/>
          <w:sz w:val="24"/>
        </w:rPr>
        <w:t xml:space="preserve">возрастным возможностям и особенностям обучающихся </w:t>
      </w:r>
      <w:r w:rsidRPr="00F83020">
        <w:rPr>
          <w:rStyle w:val="Zag11"/>
          <w:sz w:val="24"/>
        </w:rPr>
        <w:t>(использование методик, прошедших апробацию);</w:t>
      </w:r>
    </w:p>
    <w:p w:rsidR="00E5342B" w:rsidRPr="00F83020" w:rsidRDefault="00E5342B" w:rsidP="00E5342B">
      <w:pPr>
        <w:pStyle w:val="21"/>
        <w:rPr>
          <w:rStyle w:val="Zag11"/>
          <w:sz w:val="24"/>
        </w:rPr>
      </w:pPr>
      <w:r w:rsidRPr="00F83020">
        <w:rPr>
          <w:rStyle w:val="Zag11"/>
          <w:spacing w:val="2"/>
          <w:sz w:val="24"/>
        </w:rPr>
        <w:t xml:space="preserve">введение любых инноваций в учебный процесс только </w:t>
      </w:r>
      <w:r w:rsidRPr="00F83020">
        <w:rPr>
          <w:rStyle w:val="Zag11"/>
          <w:sz w:val="24"/>
        </w:rPr>
        <w:t>под контролем специалистов;</w:t>
      </w:r>
    </w:p>
    <w:p w:rsidR="00E5342B" w:rsidRPr="00F83020" w:rsidRDefault="00E5342B" w:rsidP="00E5342B">
      <w:pPr>
        <w:pStyle w:val="21"/>
        <w:rPr>
          <w:rStyle w:val="Zag11"/>
          <w:sz w:val="24"/>
        </w:rPr>
      </w:pPr>
      <w:r w:rsidRPr="00F83020">
        <w:rPr>
          <w:rStyle w:val="Zag11"/>
          <w:spacing w:val="-3"/>
          <w:sz w:val="24"/>
        </w:rPr>
        <w:t>строгое соблюдение всех требований к использованию тех</w:t>
      </w:r>
      <w:r w:rsidRPr="00F83020">
        <w:rPr>
          <w:rStyle w:val="Zag11"/>
          <w:spacing w:val="-2"/>
          <w:sz w:val="24"/>
        </w:rPr>
        <w:t>нических средств обучения, в том числе компьютеров и аудио­</w:t>
      </w:r>
      <w:r w:rsidRPr="00F83020">
        <w:rPr>
          <w:rStyle w:val="Zag11"/>
          <w:spacing w:val="-2"/>
          <w:sz w:val="24"/>
        </w:rPr>
        <w:br/>
      </w:r>
      <w:r w:rsidRPr="00F83020">
        <w:rPr>
          <w:rStyle w:val="Zag11"/>
          <w:sz w:val="24"/>
        </w:rPr>
        <w:t>визуальных средств;</w:t>
      </w:r>
    </w:p>
    <w:p w:rsidR="00E5342B" w:rsidRPr="00F83020" w:rsidRDefault="00E5342B" w:rsidP="00E5342B">
      <w:pPr>
        <w:pStyle w:val="21"/>
        <w:rPr>
          <w:rStyle w:val="Zag11"/>
          <w:sz w:val="24"/>
        </w:rPr>
      </w:pPr>
      <w:r w:rsidRPr="00F83020">
        <w:rPr>
          <w:rStyle w:val="Zag11"/>
          <w:sz w:val="24"/>
        </w:rPr>
        <w:t>индивидуализацию обучения, учёт индивидуальных осо</w:t>
      </w:r>
      <w:r w:rsidRPr="00F83020">
        <w:rPr>
          <w:rStyle w:val="Zag11"/>
          <w:spacing w:val="2"/>
          <w:sz w:val="24"/>
        </w:rPr>
        <w:t xml:space="preserve">бенностей развития обучающихся: темпа развития и темпа </w:t>
      </w:r>
      <w:r w:rsidRPr="00F83020">
        <w:rPr>
          <w:rStyle w:val="Zag11"/>
          <w:sz w:val="24"/>
        </w:rPr>
        <w:t>деятельности, обучение по индивидуальным образовательным траекториям;</w:t>
      </w:r>
    </w:p>
    <w:p w:rsidR="00E5342B" w:rsidRPr="00F83020" w:rsidRDefault="00E5342B" w:rsidP="00E5342B">
      <w:pPr>
        <w:pStyle w:val="21"/>
        <w:rPr>
          <w:rStyle w:val="Zag11"/>
          <w:sz w:val="24"/>
        </w:rPr>
      </w:pPr>
      <w:r w:rsidRPr="00F83020">
        <w:rPr>
          <w:rStyle w:val="Zag11"/>
          <w:sz w:val="24"/>
        </w:rPr>
        <w:t>ведение систематической работы с детьми с ослабленным здоровьем и с детьми с ОВЗ.</w:t>
      </w:r>
    </w:p>
    <w:p w:rsidR="00E5342B" w:rsidRPr="00F83020" w:rsidRDefault="00E5342B" w:rsidP="00E5342B">
      <w:pPr>
        <w:pStyle w:val="a3"/>
        <w:spacing w:line="360" w:lineRule="auto"/>
        <w:ind w:firstLine="454"/>
        <w:rPr>
          <w:rStyle w:val="Zag11"/>
          <w:rFonts w:ascii="Times New Roman" w:hAnsi="Times New Roman"/>
          <w:color w:val="auto"/>
          <w:sz w:val="24"/>
          <w:szCs w:val="24"/>
        </w:rPr>
      </w:pPr>
      <w:r w:rsidRPr="00F83020">
        <w:rPr>
          <w:rStyle w:val="Zag11"/>
          <w:rFonts w:ascii="Times New Roman" w:hAnsi="Times New Roman"/>
          <w:color w:val="auto"/>
          <w:spacing w:val="2"/>
          <w:sz w:val="24"/>
          <w:szCs w:val="24"/>
        </w:rPr>
        <w:t>Эффективность реализации этого направления зависит</w:t>
      </w:r>
      <w:r w:rsidRPr="00F83020">
        <w:rPr>
          <w:rStyle w:val="Zag11"/>
          <w:rFonts w:ascii="Times New Roman" w:hAnsi="Times New Roman"/>
          <w:color w:val="auto"/>
          <w:sz w:val="24"/>
          <w:szCs w:val="24"/>
        </w:rPr>
        <w:t>от деятельности каждого педагога.</w:t>
      </w:r>
    </w:p>
    <w:p w:rsidR="00E5342B" w:rsidRPr="00F83020" w:rsidRDefault="00E5342B" w:rsidP="00E5342B">
      <w:pPr>
        <w:pStyle w:val="a3"/>
        <w:spacing w:line="360" w:lineRule="auto"/>
        <w:ind w:firstLine="454"/>
        <w:rPr>
          <w:rStyle w:val="Zag11"/>
          <w:rFonts w:ascii="Times New Roman" w:hAnsi="Times New Roman"/>
          <w:color w:val="auto"/>
          <w:spacing w:val="2"/>
          <w:sz w:val="24"/>
          <w:szCs w:val="24"/>
        </w:rPr>
      </w:pPr>
      <w:r w:rsidRPr="00F83020">
        <w:rPr>
          <w:rStyle w:val="Zag11"/>
          <w:rFonts w:ascii="Times New Roman" w:hAnsi="Times New Roman"/>
          <w:color w:val="auto"/>
          <w:spacing w:val="2"/>
          <w:sz w:val="24"/>
          <w:szCs w:val="24"/>
        </w:rPr>
        <w:t>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w:t>
      </w:r>
      <w:r w:rsidRPr="00F83020">
        <w:rPr>
          <w:rStyle w:val="Zag11"/>
          <w:rFonts w:ascii="Times New Roman" w:hAnsi="Times New Roman"/>
          <w:color w:val="auto"/>
          <w:spacing w:val="-2"/>
          <w:sz w:val="24"/>
          <w:szCs w:val="24"/>
        </w:rPr>
        <w:t>и организуемая взрослыми: учителями, воспитателями, психо</w:t>
      </w:r>
      <w:r w:rsidRPr="00F83020">
        <w:rPr>
          <w:rStyle w:val="Zag11"/>
          <w:rFonts w:ascii="Times New Roman" w:hAnsi="Times New Roman"/>
          <w:color w:val="auto"/>
          <w:sz w:val="24"/>
          <w:szCs w:val="24"/>
        </w:rPr>
        <w:t xml:space="preserve">логами, взрослыми в семье. Самостоятельная работа способствует активной и успешной социализации младшего школьника, развивает способность понимать своё состояние, знать </w:t>
      </w:r>
      <w:r w:rsidRPr="00F83020">
        <w:rPr>
          <w:rStyle w:val="Zag11"/>
          <w:rFonts w:ascii="Times New Roman" w:hAnsi="Times New Roman"/>
          <w:color w:val="auto"/>
          <w:spacing w:val="2"/>
          <w:sz w:val="24"/>
          <w:szCs w:val="24"/>
        </w:rPr>
        <w:t>способы и варианты рациональной организации режима дня и двигательной активности, питания, правил личной гигиены.</w:t>
      </w:r>
    </w:p>
    <w:p w:rsidR="00E5342B" w:rsidRPr="00F83020" w:rsidRDefault="00E5342B" w:rsidP="00E5342B">
      <w:pPr>
        <w:pStyle w:val="a3"/>
        <w:spacing w:line="360" w:lineRule="auto"/>
        <w:ind w:firstLine="454"/>
        <w:rPr>
          <w:rStyle w:val="Zag11"/>
          <w:rFonts w:ascii="Times New Roman" w:hAnsi="Times New Roman"/>
          <w:color w:val="auto"/>
          <w:sz w:val="24"/>
          <w:szCs w:val="24"/>
        </w:rPr>
      </w:pPr>
      <w:r w:rsidRPr="00F83020">
        <w:rPr>
          <w:rStyle w:val="Zag11"/>
          <w:rFonts w:ascii="Times New Roman" w:hAnsi="Times New Roman"/>
          <w:color w:val="auto"/>
          <w:spacing w:val="-3"/>
          <w:sz w:val="24"/>
          <w:szCs w:val="24"/>
        </w:rPr>
        <w:t>Виды учебной деятельности, используемые в урочной и вне</w:t>
      </w:r>
      <w:r w:rsidRPr="00F83020">
        <w:rPr>
          <w:rStyle w:val="Zag11"/>
          <w:rFonts w:ascii="Times New Roman" w:hAnsi="Times New Roman"/>
          <w:color w:val="auto"/>
          <w:sz w:val="24"/>
          <w:szCs w:val="24"/>
        </w:rPr>
        <w:t xml:space="preserve">урочной деятельности: ролевые игры, проблемно­ценностное </w:t>
      </w:r>
      <w:r w:rsidRPr="00F83020">
        <w:rPr>
          <w:rStyle w:val="Zag11"/>
          <w:rFonts w:ascii="Times New Roman" w:hAnsi="Times New Roman"/>
          <w:color w:val="auto"/>
          <w:spacing w:val="2"/>
          <w:sz w:val="24"/>
          <w:szCs w:val="24"/>
        </w:rPr>
        <w:t>и досуговое общение, проектная деятельность, социально­</w:t>
      </w:r>
      <w:r w:rsidRPr="00F83020">
        <w:rPr>
          <w:rStyle w:val="Zag11"/>
          <w:rFonts w:ascii="Times New Roman" w:hAnsi="Times New Roman"/>
          <w:color w:val="auto"/>
          <w:sz w:val="24"/>
          <w:szCs w:val="24"/>
        </w:rPr>
        <w:t>творческая и общественно полезная практика.</w:t>
      </w:r>
    </w:p>
    <w:p w:rsidR="00E5342B" w:rsidRPr="00F83020" w:rsidRDefault="00E5342B" w:rsidP="00E5342B">
      <w:pPr>
        <w:pStyle w:val="a3"/>
        <w:spacing w:line="360" w:lineRule="auto"/>
        <w:ind w:firstLine="454"/>
        <w:rPr>
          <w:rStyle w:val="Zag11"/>
          <w:rFonts w:ascii="Times New Roman" w:hAnsi="Times New Roman"/>
          <w:color w:val="auto"/>
          <w:sz w:val="24"/>
          <w:szCs w:val="24"/>
        </w:rPr>
      </w:pPr>
      <w:r w:rsidRPr="00F83020">
        <w:rPr>
          <w:rStyle w:val="Zag11"/>
          <w:rFonts w:ascii="Times New Roman" w:hAnsi="Times New Roman"/>
          <w:color w:val="auto"/>
          <w:spacing w:val="2"/>
          <w:sz w:val="24"/>
          <w:szCs w:val="24"/>
        </w:rPr>
        <w:t>Формы учебной деятельности, используемые при реали</w:t>
      </w:r>
      <w:r w:rsidRPr="00F83020">
        <w:rPr>
          <w:rStyle w:val="Zag11"/>
          <w:rFonts w:ascii="Times New Roman" w:hAnsi="Times New Roman"/>
          <w:color w:val="auto"/>
          <w:sz w:val="24"/>
          <w:szCs w:val="24"/>
        </w:rPr>
        <w:t>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E5342B" w:rsidRPr="00F83020" w:rsidRDefault="00E5342B" w:rsidP="00E5342B">
      <w:pPr>
        <w:pStyle w:val="a3"/>
        <w:spacing w:line="360" w:lineRule="auto"/>
        <w:ind w:firstLine="454"/>
        <w:rPr>
          <w:rStyle w:val="Zag11"/>
          <w:rFonts w:ascii="Times New Roman" w:hAnsi="Times New Roman"/>
          <w:color w:val="auto"/>
          <w:sz w:val="24"/>
          <w:szCs w:val="24"/>
        </w:rPr>
      </w:pPr>
      <w:r w:rsidRPr="00F83020">
        <w:rPr>
          <w:rStyle w:val="Zag11"/>
          <w:rFonts w:ascii="Times New Roman" w:hAnsi="Times New Roman"/>
          <w:iCs/>
          <w:color w:val="auto"/>
          <w:spacing w:val="2"/>
          <w:sz w:val="24"/>
          <w:szCs w:val="24"/>
        </w:rPr>
        <w:t>Организация физкультурно­оздоровительной работы</w:t>
      </w:r>
      <w:r w:rsidRPr="00F83020">
        <w:rPr>
          <w:rStyle w:val="Zag11"/>
          <w:rFonts w:ascii="Times New Roman" w:hAnsi="Times New Roman"/>
          <w:color w:val="auto"/>
          <w:spacing w:val="2"/>
          <w:sz w:val="24"/>
          <w:szCs w:val="24"/>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F83020">
        <w:rPr>
          <w:rStyle w:val="Zag11"/>
          <w:rFonts w:ascii="Times New Roman" w:hAnsi="Times New Roman"/>
          <w:color w:val="auto"/>
          <w:sz w:val="24"/>
          <w:szCs w:val="24"/>
        </w:rPr>
        <w:t>возможностей организма, сохранение и укрепление здоровья обучающихся и формирование культуры здоровья, включает:</w:t>
      </w:r>
    </w:p>
    <w:p w:rsidR="00E5342B" w:rsidRPr="00F83020" w:rsidRDefault="00E5342B" w:rsidP="00E5342B">
      <w:pPr>
        <w:pStyle w:val="21"/>
        <w:rPr>
          <w:rStyle w:val="Zag11"/>
          <w:spacing w:val="-3"/>
          <w:sz w:val="24"/>
        </w:rPr>
      </w:pPr>
      <w:r w:rsidRPr="00F83020">
        <w:rPr>
          <w:rStyle w:val="Zag11"/>
          <w:spacing w:val="2"/>
          <w:sz w:val="24"/>
        </w:rPr>
        <w:t xml:space="preserve">полноценную и эффективную работу с обучающимися </w:t>
      </w:r>
      <w:r w:rsidRPr="00F83020">
        <w:rPr>
          <w:rStyle w:val="Zag11"/>
          <w:spacing w:val="-3"/>
          <w:sz w:val="24"/>
        </w:rPr>
        <w:t>всех групп здоровья (на уроках физкультуры, в секциях и т. п.);</w:t>
      </w:r>
    </w:p>
    <w:p w:rsidR="00E5342B" w:rsidRPr="00F83020" w:rsidRDefault="00E5342B" w:rsidP="00E5342B">
      <w:pPr>
        <w:pStyle w:val="21"/>
        <w:rPr>
          <w:rStyle w:val="Zag11"/>
          <w:sz w:val="24"/>
        </w:rPr>
      </w:pPr>
      <w:r w:rsidRPr="00F83020">
        <w:rPr>
          <w:rStyle w:val="Zag11"/>
          <w:sz w:val="24"/>
        </w:rPr>
        <w:t>рациональную организацию уроков физической культуры и занятий активно­двигательного характера;</w:t>
      </w:r>
    </w:p>
    <w:p w:rsidR="00E5342B" w:rsidRPr="00F83020" w:rsidRDefault="00E5342B" w:rsidP="00E5342B">
      <w:pPr>
        <w:pStyle w:val="21"/>
        <w:rPr>
          <w:rStyle w:val="Zag11"/>
          <w:sz w:val="24"/>
        </w:rPr>
      </w:pPr>
      <w:r w:rsidRPr="00F83020">
        <w:rPr>
          <w:rStyle w:val="Zag11"/>
          <w:spacing w:val="2"/>
          <w:sz w:val="24"/>
        </w:rPr>
        <w:t xml:space="preserve">организацию динамических перемен, физкультминуток </w:t>
      </w:r>
      <w:r w:rsidRPr="00F83020">
        <w:rPr>
          <w:rStyle w:val="Zag11"/>
          <w:spacing w:val="-2"/>
          <w:sz w:val="24"/>
        </w:rPr>
        <w:t>на уроках, способствующих эмоциональной разгрузке и повы</w:t>
      </w:r>
      <w:r w:rsidRPr="00F83020">
        <w:rPr>
          <w:rStyle w:val="Zag11"/>
          <w:sz w:val="24"/>
        </w:rPr>
        <w:t>шению двигательной активности;</w:t>
      </w:r>
    </w:p>
    <w:p w:rsidR="00E5342B" w:rsidRPr="00F83020" w:rsidRDefault="00E5342B" w:rsidP="00E5342B">
      <w:pPr>
        <w:pStyle w:val="21"/>
        <w:rPr>
          <w:rStyle w:val="Zag11"/>
          <w:sz w:val="24"/>
        </w:rPr>
      </w:pPr>
      <w:r w:rsidRPr="00F83020">
        <w:rPr>
          <w:rStyle w:val="Zag11"/>
          <w:spacing w:val="-2"/>
          <w:sz w:val="24"/>
        </w:rPr>
        <w:t>организацию работы спортивных секций и создание усло</w:t>
      </w:r>
      <w:r w:rsidRPr="00F83020">
        <w:rPr>
          <w:rStyle w:val="Zag11"/>
          <w:sz w:val="24"/>
        </w:rPr>
        <w:t>вий для их эффективного функционирования;</w:t>
      </w:r>
    </w:p>
    <w:p w:rsidR="00E5342B" w:rsidRPr="00F83020" w:rsidRDefault="00E5342B" w:rsidP="00E5342B">
      <w:pPr>
        <w:pStyle w:val="21"/>
        <w:rPr>
          <w:rStyle w:val="Zag11"/>
          <w:sz w:val="24"/>
        </w:rPr>
      </w:pPr>
      <w:r w:rsidRPr="00F83020">
        <w:rPr>
          <w:rStyle w:val="Zag11"/>
          <w:spacing w:val="2"/>
          <w:sz w:val="24"/>
        </w:rPr>
        <w:t xml:space="preserve">регулярное проведение спортивно­оздоровительных мероприятий (дней спорта, соревнований, олимпиад, походов </w:t>
      </w:r>
      <w:r w:rsidRPr="00F83020">
        <w:rPr>
          <w:rStyle w:val="Zag11"/>
          <w:sz w:val="24"/>
        </w:rPr>
        <w:t>и т. п.).</w:t>
      </w:r>
    </w:p>
    <w:p w:rsidR="00E5342B" w:rsidRPr="00F83020" w:rsidRDefault="00E5342B" w:rsidP="00E5342B">
      <w:pPr>
        <w:pStyle w:val="a3"/>
        <w:spacing w:line="360" w:lineRule="auto"/>
        <w:ind w:firstLine="454"/>
        <w:rPr>
          <w:rStyle w:val="Zag11"/>
          <w:rFonts w:ascii="Times New Roman" w:hAnsi="Times New Roman"/>
          <w:color w:val="auto"/>
          <w:spacing w:val="-2"/>
          <w:sz w:val="24"/>
          <w:szCs w:val="24"/>
        </w:rPr>
      </w:pPr>
      <w:r w:rsidRPr="00F83020">
        <w:rPr>
          <w:rStyle w:val="Zag11"/>
          <w:rFonts w:ascii="Times New Roman" w:hAnsi="Times New Roman"/>
          <w:color w:val="auto"/>
          <w:sz w:val="24"/>
          <w:szCs w:val="24"/>
        </w:rPr>
        <w:t xml:space="preserve">Реализация этого направления зависит от администрации </w:t>
      </w:r>
      <w:r w:rsidRPr="00F83020">
        <w:rPr>
          <w:rStyle w:val="Zag11"/>
          <w:rFonts w:ascii="Times New Roman" w:hAnsi="Times New Roman"/>
          <w:color w:val="auto"/>
          <w:spacing w:val="-3"/>
          <w:sz w:val="24"/>
          <w:szCs w:val="24"/>
        </w:rPr>
        <w:t xml:space="preserve">образовательной организации </w:t>
      </w:r>
      <w:r w:rsidRPr="00F83020">
        <w:rPr>
          <w:rStyle w:val="Zag11"/>
          <w:rFonts w:ascii="Times New Roman" w:hAnsi="Times New Roman"/>
          <w:color w:val="auto"/>
          <w:spacing w:val="-2"/>
          <w:sz w:val="24"/>
          <w:szCs w:val="24"/>
        </w:rPr>
        <w:t>учителей физической культуры, психологов, а также всех педагогов.</w:t>
      </w:r>
    </w:p>
    <w:p w:rsidR="00E5342B" w:rsidRPr="00F83020" w:rsidRDefault="00E5342B" w:rsidP="00E5342B">
      <w:pPr>
        <w:pStyle w:val="a3"/>
        <w:spacing w:line="360" w:lineRule="auto"/>
        <w:ind w:firstLine="454"/>
        <w:rPr>
          <w:rStyle w:val="Zag11"/>
          <w:rFonts w:ascii="Times New Roman" w:hAnsi="Times New Roman"/>
          <w:color w:val="auto"/>
          <w:sz w:val="24"/>
          <w:szCs w:val="24"/>
        </w:rPr>
      </w:pPr>
      <w:r w:rsidRPr="00F83020">
        <w:rPr>
          <w:rStyle w:val="Zag11"/>
          <w:rFonts w:ascii="Times New Roman" w:hAnsi="Times New Roman"/>
          <w:iCs/>
          <w:color w:val="auto"/>
          <w:spacing w:val="2"/>
          <w:sz w:val="24"/>
          <w:szCs w:val="24"/>
        </w:rPr>
        <w:t>Реализация дополнительных образовательных курсов</w:t>
      </w:r>
      <w:r w:rsidRPr="00F83020">
        <w:rPr>
          <w:rStyle w:val="Zag11"/>
          <w:rFonts w:ascii="Times New Roman" w:hAnsi="Times New Roman"/>
          <w:color w:val="auto"/>
          <w:spacing w:val="2"/>
          <w:sz w:val="24"/>
          <w:szCs w:val="24"/>
        </w:rPr>
        <w:t>,</w:t>
      </w:r>
      <w:r w:rsidRPr="00F83020">
        <w:rPr>
          <w:rStyle w:val="Zag11"/>
          <w:rFonts w:ascii="Times New Roman" w:hAnsi="Times New Roman"/>
          <w:color w:val="auto"/>
          <w:sz w:val="24"/>
          <w:szCs w:val="24"/>
        </w:rPr>
        <w:t xml:space="preserve">направленных на повышение уровня знаний и практических </w:t>
      </w:r>
      <w:r w:rsidRPr="00F83020">
        <w:rPr>
          <w:rStyle w:val="Zag11"/>
          <w:rFonts w:ascii="Times New Roman" w:hAnsi="Times New Roman"/>
          <w:color w:val="auto"/>
          <w:spacing w:val="-5"/>
          <w:sz w:val="24"/>
          <w:szCs w:val="24"/>
        </w:rPr>
        <w:t>умений обучающихся в области экологической культуры и охра</w:t>
      </w:r>
      <w:r w:rsidRPr="00F83020">
        <w:rPr>
          <w:rStyle w:val="Zag11"/>
          <w:rFonts w:ascii="Times New Roman" w:hAnsi="Times New Roman"/>
          <w:color w:val="auto"/>
          <w:sz w:val="24"/>
          <w:szCs w:val="24"/>
        </w:rPr>
        <w:t xml:space="preserve">ны здоровья, предусматривает: </w:t>
      </w:r>
    </w:p>
    <w:p w:rsidR="00E5342B" w:rsidRPr="00F83020" w:rsidRDefault="00E5342B" w:rsidP="00E5342B">
      <w:pPr>
        <w:pStyle w:val="21"/>
        <w:rPr>
          <w:rStyle w:val="Zag11"/>
          <w:sz w:val="24"/>
        </w:rPr>
      </w:pPr>
      <w:r w:rsidRPr="00F83020">
        <w:rPr>
          <w:rStyle w:val="Zag11"/>
          <w:sz w:val="24"/>
        </w:rPr>
        <w:t xml:space="preserve">внедрение в систему работы </w:t>
      </w:r>
      <w:r w:rsidRPr="00F83020">
        <w:rPr>
          <w:rStyle w:val="Zag11"/>
          <w:spacing w:val="-3"/>
          <w:sz w:val="24"/>
        </w:rPr>
        <w:t xml:space="preserve">образовательной организации </w:t>
      </w:r>
      <w:r w:rsidRPr="00F83020">
        <w:rPr>
          <w:rStyle w:val="Zag11"/>
          <w:sz w:val="24"/>
        </w:rPr>
        <w:t>дополнительных образовательных курсов, направленных на формирование экологической культуры, здорового и без</w:t>
      </w:r>
      <w:r w:rsidRPr="00F83020">
        <w:rPr>
          <w:rStyle w:val="Zag11"/>
          <w:spacing w:val="-2"/>
          <w:sz w:val="24"/>
        </w:rPr>
        <w:t xml:space="preserve">опасного образа жизни, в качестве отдельных образовательных </w:t>
      </w:r>
      <w:r w:rsidRPr="00F83020">
        <w:rPr>
          <w:rStyle w:val="Zag11"/>
          <w:sz w:val="24"/>
        </w:rPr>
        <w:t>модулей или компонентов, включённых в учебный процесс;</w:t>
      </w:r>
    </w:p>
    <w:p w:rsidR="00E5342B" w:rsidRPr="00F83020" w:rsidRDefault="00E5342B" w:rsidP="00E5342B">
      <w:pPr>
        <w:pStyle w:val="21"/>
        <w:rPr>
          <w:rStyle w:val="Zag11"/>
          <w:sz w:val="24"/>
        </w:rPr>
      </w:pPr>
      <w:r w:rsidRPr="00F83020">
        <w:rPr>
          <w:rStyle w:val="Zag11"/>
          <w:spacing w:val="2"/>
          <w:sz w:val="24"/>
        </w:rPr>
        <w:t xml:space="preserve">организацию в образовательной организации кружков, </w:t>
      </w:r>
      <w:r w:rsidRPr="00F83020">
        <w:rPr>
          <w:rStyle w:val="Zag11"/>
          <w:sz w:val="24"/>
        </w:rPr>
        <w:t>секций, факультативов по избранной тематике;</w:t>
      </w:r>
    </w:p>
    <w:p w:rsidR="00E5342B" w:rsidRPr="00F83020" w:rsidRDefault="00E5342B" w:rsidP="00E5342B">
      <w:pPr>
        <w:pStyle w:val="21"/>
        <w:rPr>
          <w:rStyle w:val="Zag11"/>
          <w:sz w:val="24"/>
        </w:rPr>
      </w:pPr>
      <w:r w:rsidRPr="00F83020">
        <w:rPr>
          <w:rStyle w:val="Zag11"/>
          <w:sz w:val="24"/>
        </w:rPr>
        <w:t>проведение тематических дней здоровья, интеллектуальных соревнований, конкурсов, праздников и т. п.</w:t>
      </w:r>
    </w:p>
    <w:p w:rsidR="00E5342B" w:rsidRPr="00F83020" w:rsidRDefault="00E5342B" w:rsidP="00E5342B">
      <w:pPr>
        <w:pStyle w:val="a3"/>
        <w:spacing w:line="360" w:lineRule="auto"/>
        <w:ind w:firstLine="454"/>
        <w:rPr>
          <w:rStyle w:val="Zag11"/>
          <w:rFonts w:ascii="Times New Roman" w:hAnsi="Times New Roman"/>
          <w:color w:val="auto"/>
          <w:sz w:val="24"/>
          <w:szCs w:val="24"/>
        </w:rPr>
      </w:pPr>
      <w:r w:rsidRPr="00F83020">
        <w:rPr>
          <w:rStyle w:val="Zag11"/>
          <w:rFonts w:ascii="Times New Roman" w:hAnsi="Times New Roman"/>
          <w:color w:val="auto"/>
          <w:spacing w:val="2"/>
          <w:sz w:val="24"/>
          <w:szCs w:val="24"/>
        </w:rPr>
        <w:t>Эффективность реализации этого направления зависит</w:t>
      </w:r>
      <w:r w:rsidRPr="00F83020">
        <w:rPr>
          <w:rStyle w:val="Zag11"/>
          <w:rFonts w:ascii="Times New Roman" w:hAnsi="Times New Roman"/>
          <w:color w:val="auto"/>
          <w:sz w:val="24"/>
          <w:szCs w:val="24"/>
        </w:rPr>
        <w:t xml:space="preserve">от деятельности всех педагогов. </w:t>
      </w:r>
    </w:p>
    <w:p w:rsidR="00E5342B" w:rsidRPr="00F83020" w:rsidRDefault="00E5342B" w:rsidP="00E5342B">
      <w:pPr>
        <w:pStyle w:val="a3"/>
        <w:spacing w:line="360" w:lineRule="auto"/>
        <w:ind w:firstLine="454"/>
        <w:rPr>
          <w:rStyle w:val="Zag11"/>
          <w:rFonts w:ascii="Times New Roman" w:hAnsi="Times New Roman"/>
          <w:color w:val="auto"/>
          <w:sz w:val="24"/>
          <w:szCs w:val="24"/>
        </w:rPr>
      </w:pPr>
      <w:r w:rsidRPr="00F83020">
        <w:rPr>
          <w:rStyle w:val="Zag11"/>
          <w:rFonts w:ascii="Times New Roman" w:hAnsi="Times New Roman"/>
          <w:color w:val="auto"/>
          <w:spacing w:val="-4"/>
          <w:sz w:val="24"/>
          <w:szCs w:val="24"/>
        </w:rPr>
        <w:t>Преподавание дополнительных образовательных курсов, на</w:t>
      </w:r>
      <w:r w:rsidRPr="00F83020">
        <w:rPr>
          <w:rStyle w:val="Zag11"/>
          <w:rFonts w:ascii="Times New Roman" w:hAnsi="Times New Roman"/>
          <w:color w:val="auto"/>
          <w:sz w:val="24"/>
          <w:szCs w:val="24"/>
        </w:rPr>
        <w:t>правленных на формирование экологической культуры, здо</w:t>
      </w:r>
      <w:r w:rsidRPr="00F83020">
        <w:rPr>
          <w:rStyle w:val="Zag11"/>
          <w:rFonts w:ascii="Times New Roman" w:hAnsi="Times New Roman"/>
          <w:color w:val="auto"/>
          <w:spacing w:val="-2"/>
          <w:sz w:val="24"/>
          <w:szCs w:val="24"/>
        </w:rPr>
        <w:t xml:space="preserve">рового и безопасного образа жизни, предусматривает </w:t>
      </w:r>
      <w:r w:rsidRPr="00F83020">
        <w:rPr>
          <w:rStyle w:val="Zag11"/>
          <w:rFonts w:ascii="Times New Roman" w:hAnsi="Times New Roman"/>
          <w:color w:val="auto"/>
          <w:sz w:val="24"/>
          <w:szCs w:val="24"/>
        </w:rPr>
        <w:t xml:space="preserve">разные </w:t>
      </w:r>
      <w:r w:rsidRPr="00F83020">
        <w:rPr>
          <w:rStyle w:val="Zag11"/>
          <w:rFonts w:ascii="Times New Roman" w:hAnsi="Times New Roman"/>
          <w:color w:val="auto"/>
          <w:spacing w:val="2"/>
          <w:sz w:val="24"/>
          <w:szCs w:val="24"/>
        </w:rPr>
        <w:t>формы организации занятий: интеграцию в базовые обра</w:t>
      </w:r>
      <w:r w:rsidRPr="00F83020">
        <w:rPr>
          <w:rStyle w:val="Zag11"/>
          <w:rFonts w:ascii="Times New Roman" w:hAnsi="Times New Roman"/>
          <w:color w:val="auto"/>
          <w:sz w:val="24"/>
          <w:szCs w:val="24"/>
        </w:rPr>
        <w:t xml:space="preserve">зовательные дисциплины, факультативные занятия, занятия </w:t>
      </w:r>
      <w:r w:rsidRPr="00F83020">
        <w:rPr>
          <w:rStyle w:val="Zag11"/>
          <w:rFonts w:ascii="Times New Roman" w:hAnsi="Times New Roman"/>
          <w:color w:val="auto"/>
          <w:spacing w:val="2"/>
          <w:sz w:val="24"/>
          <w:szCs w:val="24"/>
        </w:rPr>
        <w:t xml:space="preserve">в кружках, проведение досуговых мероприятий: конкурсов, </w:t>
      </w:r>
      <w:r w:rsidRPr="00F83020">
        <w:rPr>
          <w:rStyle w:val="Zag11"/>
          <w:rFonts w:ascii="Times New Roman" w:hAnsi="Times New Roman"/>
          <w:color w:val="auto"/>
          <w:sz w:val="24"/>
          <w:szCs w:val="24"/>
        </w:rPr>
        <w:t>праздников, викторин, экскурсий, организацию тематических дней здоровья.</w:t>
      </w:r>
    </w:p>
    <w:p w:rsidR="00E5342B" w:rsidRPr="00F83020" w:rsidRDefault="00E5342B" w:rsidP="00E5342B">
      <w:pPr>
        <w:pStyle w:val="a3"/>
        <w:spacing w:line="360" w:lineRule="auto"/>
        <w:ind w:firstLine="454"/>
        <w:rPr>
          <w:rStyle w:val="Zag11"/>
          <w:rFonts w:ascii="Times New Roman" w:hAnsi="Times New Roman"/>
          <w:color w:val="auto"/>
          <w:spacing w:val="2"/>
          <w:sz w:val="24"/>
          <w:szCs w:val="24"/>
        </w:rPr>
      </w:pPr>
      <w:r w:rsidRPr="00F83020">
        <w:rPr>
          <w:rStyle w:val="Zag11"/>
          <w:rFonts w:ascii="Times New Roman" w:hAnsi="Times New Roman"/>
          <w:iCs/>
          <w:color w:val="auto"/>
          <w:spacing w:val="2"/>
          <w:sz w:val="24"/>
          <w:szCs w:val="24"/>
        </w:rPr>
        <w:t>Работа с родителями (законными представителями)</w:t>
      </w:r>
      <w:r w:rsidRPr="00F83020">
        <w:rPr>
          <w:rStyle w:val="Zag11"/>
          <w:rFonts w:ascii="Times New Roman" w:hAnsi="Times New Roman"/>
          <w:color w:val="auto"/>
          <w:spacing w:val="2"/>
          <w:sz w:val="24"/>
          <w:szCs w:val="24"/>
        </w:rPr>
        <w:t xml:space="preserve"> включает:</w:t>
      </w:r>
    </w:p>
    <w:p w:rsidR="00E5342B" w:rsidRPr="00F83020" w:rsidRDefault="00E5342B" w:rsidP="00E5342B">
      <w:pPr>
        <w:pStyle w:val="21"/>
        <w:rPr>
          <w:rStyle w:val="Zag11"/>
          <w:spacing w:val="-5"/>
          <w:sz w:val="24"/>
        </w:rPr>
      </w:pPr>
      <w:r w:rsidRPr="00F83020">
        <w:rPr>
          <w:rStyle w:val="Zag11"/>
          <w:spacing w:val="-5"/>
          <w:sz w:val="24"/>
        </w:rPr>
        <w:t>лекции, семинары, консультации, курсы по различным вопросам роста и развития ребёнка, его здоровья, факторам, положительно и отрицательно влияющим на здоровье детей, и т. п.;</w:t>
      </w:r>
    </w:p>
    <w:p w:rsidR="00E5342B" w:rsidRPr="00F83020" w:rsidRDefault="00E5342B" w:rsidP="00E5342B">
      <w:pPr>
        <w:pStyle w:val="21"/>
        <w:rPr>
          <w:rStyle w:val="Zag11"/>
          <w:sz w:val="24"/>
        </w:rPr>
      </w:pPr>
      <w:r w:rsidRPr="00F83020">
        <w:rPr>
          <w:rStyle w:val="Zag11"/>
          <w:spacing w:val="2"/>
          <w:sz w:val="24"/>
        </w:rPr>
        <w:t>организацию совместной работы педагогов и родите</w:t>
      </w:r>
      <w:r w:rsidRPr="00F83020">
        <w:rPr>
          <w:rStyle w:val="Zag11"/>
          <w:sz w:val="24"/>
        </w:rPr>
        <w:t xml:space="preserve">лей </w:t>
      </w:r>
      <w:r w:rsidRPr="00F83020">
        <w:rPr>
          <w:rStyle w:val="Zag11"/>
          <w:spacing w:val="2"/>
          <w:sz w:val="24"/>
        </w:rPr>
        <w:t>(законных представителей) по проведению спортивных</w:t>
      </w:r>
      <w:r w:rsidRPr="00F83020">
        <w:rPr>
          <w:rStyle w:val="Zag11"/>
          <w:spacing w:val="-2"/>
          <w:sz w:val="24"/>
        </w:rPr>
        <w:t>соревнований, дней здоровья, занятий по профилактике вред</w:t>
      </w:r>
      <w:r w:rsidRPr="00F83020">
        <w:rPr>
          <w:rStyle w:val="Zag11"/>
          <w:sz w:val="24"/>
        </w:rPr>
        <w:t>ных привычек и т. п.</w:t>
      </w:r>
    </w:p>
    <w:p w:rsidR="00E5342B" w:rsidRPr="00F83020" w:rsidRDefault="00E5342B" w:rsidP="00E5342B">
      <w:pPr>
        <w:pStyle w:val="a3"/>
        <w:spacing w:line="360" w:lineRule="auto"/>
        <w:ind w:firstLine="454"/>
        <w:rPr>
          <w:rStyle w:val="Zag11"/>
          <w:rFonts w:ascii="Times New Roman" w:hAnsi="Times New Roman"/>
          <w:color w:val="auto"/>
          <w:sz w:val="24"/>
          <w:szCs w:val="24"/>
        </w:rPr>
      </w:pPr>
      <w:r w:rsidRPr="00F83020">
        <w:rPr>
          <w:rStyle w:val="Zag11"/>
          <w:rFonts w:ascii="Times New Roman" w:hAnsi="Times New Roman"/>
          <w:color w:val="auto"/>
          <w:spacing w:val="2"/>
          <w:sz w:val="24"/>
          <w:szCs w:val="24"/>
        </w:rPr>
        <w:t>Эффективность реализации этого направления зависит</w:t>
      </w:r>
      <w:r w:rsidRPr="00F83020">
        <w:rPr>
          <w:rStyle w:val="Zag11"/>
          <w:rFonts w:ascii="Times New Roman" w:hAnsi="Times New Roman"/>
          <w:color w:val="auto"/>
          <w:sz w:val="24"/>
          <w:szCs w:val="24"/>
        </w:rPr>
        <w:t xml:space="preserve">от </w:t>
      </w:r>
      <w:r w:rsidRPr="00F83020">
        <w:rPr>
          <w:rStyle w:val="Zag11"/>
          <w:rFonts w:ascii="Times New Roman" w:hAnsi="Times New Roman"/>
          <w:color w:val="auto"/>
          <w:spacing w:val="2"/>
          <w:sz w:val="24"/>
          <w:szCs w:val="24"/>
        </w:rPr>
        <w:t xml:space="preserve">деятельности администрации </w:t>
      </w:r>
      <w:r w:rsidRPr="00F83020">
        <w:rPr>
          <w:rStyle w:val="Zag11"/>
          <w:rFonts w:ascii="Times New Roman" w:hAnsi="Times New Roman"/>
          <w:color w:val="auto"/>
          <w:spacing w:val="-3"/>
          <w:sz w:val="24"/>
          <w:szCs w:val="24"/>
        </w:rPr>
        <w:t xml:space="preserve">образовательной организации </w:t>
      </w:r>
      <w:r w:rsidRPr="00F83020">
        <w:rPr>
          <w:rStyle w:val="Zag11"/>
          <w:rFonts w:ascii="Times New Roman" w:hAnsi="Times New Roman"/>
          <w:color w:val="auto"/>
          <w:sz w:val="24"/>
          <w:szCs w:val="24"/>
        </w:rPr>
        <w:t>всех педагогов.</w:t>
      </w:r>
    </w:p>
    <w:p w:rsidR="00E5342B" w:rsidRPr="00F83020" w:rsidRDefault="00E5342B" w:rsidP="00E5342B">
      <w:pPr>
        <w:pStyle w:val="a3"/>
        <w:spacing w:line="360" w:lineRule="auto"/>
        <w:ind w:firstLine="454"/>
        <w:rPr>
          <w:rStyle w:val="Zag11"/>
          <w:rFonts w:ascii="Times New Roman" w:hAnsi="Times New Roman"/>
          <w:color w:val="auto"/>
          <w:spacing w:val="-3"/>
          <w:sz w:val="24"/>
          <w:szCs w:val="24"/>
        </w:rPr>
      </w:pPr>
      <w:r w:rsidRPr="00F83020">
        <w:rPr>
          <w:rStyle w:val="Zag11"/>
          <w:rFonts w:ascii="Times New Roman" w:hAnsi="Times New Roman"/>
          <w:b/>
          <w:bCs/>
          <w:iCs/>
          <w:color w:val="auto"/>
          <w:spacing w:val="2"/>
          <w:sz w:val="24"/>
          <w:szCs w:val="24"/>
        </w:rPr>
        <w:t xml:space="preserve">Критерии и показатели эффективности деятельности </w:t>
      </w:r>
      <w:r w:rsidRPr="00F83020">
        <w:rPr>
          <w:rStyle w:val="Zag11"/>
          <w:rFonts w:ascii="Times New Roman" w:hAnsi="Times New Roman"/>
          <w:b/>
          <w:color w:val="auto"/>
          <w:spacing w:val="-3"/>
          <w:sz w:val="24"/>
          <w:szCs w:val="24"/>
        </w:rPr>
        <w:t>образовательной организации</w:t>
      </w:r>
    </w:p>
    <w:p w:rsidR="00E5342B" w:rsidRPr="00F83020" w:rsidRDefault="00E5342B" w:rsidP="00E5342B">
      <w:pPr>
        <w:pStyle w:val="a3"/>
        <w:spacing w:line="360" w:lineRule="auto"/>
        <w:ind w:firstLine="454"/>
        <w:rPr>
          <w:rStyle w:val="Zag11"/>
          <w:rFonts w:ascii="Times New Roman" w:hAnsi="Times New Roman"/>
          <w:color w:val="auto"/>
          <w:sz w:val="24"/>
          <w:szCs w:val="24"/>
        </w:rPr>
      </w:pPr>
      <w:r w:rsidRPr="00F83020">
        <w:rPr>
          <w:rStyle w:val="Zag11"/>
          <w:rFonts w:ascii="Times New Roman" w:hAnsi="Times New Roman"/>
          <w:color w:val="auto"/>
          <w:spacing w:val="-3"/>
          <w:sz w:val="24"/>
          <w:szCs w:val="24"/>
        </w:rPr>
        <w:t>Образовательная организация</w:t>
      </w:r>
      <w:r w:rsidRPr="00F83020">
        <w:rPr>
          <w:rStyle w:val="Zag11"/>
          <w:rFonts w:ascii="Times New Roman" w:hAnsi="Times New Roman"/>
          <w:color w:val="auto"/>
          <w:sz w:val="24"/>
          <w:szCs w:val="24"/>
        </w:rPr>
        <w:t>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
    <w:p w:rsidR="00E5342B" w:rsidRPr="00F83020" w:rsidRDefault="00E5342B" w:rsidP="00E5342B">
      <w:pPr>
        <w:pStyle w:val="a3"/>
        <w:spacing w:line="360" w:lineRule="auto"/>
        <w:ind w:firstLine="454"/>
        <w:rPr>
          <w:rStyle w:val="Zag11"/>
          <w:rFonts w:ascii="Times New Roman" w:hAnsi="Times New Roman"/>
          <w:color w:val="auto"/>
          <w:sz w:val="24"/>
          <w:szCs w:val="24"/>
        </w:rPr>
      </w:pPr>
      <w:r w:rsidRPr="00F83020">
        <w:rPr>
          <w:rStyle w:val="Zag11"/>
          <w:rFonts w:ascii="Times New Roman" w:hAnsi="Times New Roman"/>
          <w:color w:val="auto"/>
          <w:spacing w:val="2"/>
          <w:sz w:val="24"/>
          <w:szCs w:val="24"/>
        </w:rPr>
        <w:t>В целях получения объективных данных о результатах</w:t>
      </w:r>
      <w:r w:rsidRPr="00F83020">
        <w:rPr>
          <w:rStyle w:val="Zag11"/>
          <w:rFonts w:ascii="Times New Roman" w:hAnsi="Times New Roman"/>
          <w:color w:val="auto"/>
          <w:spacing w:val="2"/>
          <w:sz w:val="24"/>
          <w:szCs w:val="24"/>
        </w:rPr>
        <w:br/>
      </w:r>
      <w:r w:rsidRPr="00F83020">
        <w:rPr>
          <w:rStyle w:val="Zag11"/>
          <w:rFonts w:ascii="Times New Roman" w:hAnsi="Times New Roman"/>
          <w:color w:val="auto"/>
          <w:sz w:val="24"/>
          <w:szCs w:val="24"/>
        </w:rPr>
        <w:t>реализации программы и необходимости её коррекции целесообразно проводить систематический мониторинг в образовательной организации.</w:t>
      </w:r>
    </w:p>
    <w:p w:rsidR="00E5342B" w:rsidRPr="00F83020" w:rsidRDefault="00E5342B" w:rsidP="00E5342B">
      <w:pPr>
        <w:pStyle w:val="a3"/>
        <w:spacing w:line="360" w:lineRule="auto"/>
        <w:ind w:firstLine="454"/>
        <w:rPr>
          <w:rStyle w:val="Zag11"/>
          <w:rFonts w:ascii="Times New Roman" w:hAnsi="Times New Roman"/>
          <w:color w:val="auto"/>
          <w:sz w:val="24"/>
          <w:szCs w:val="24"/>
        </w:rPr>
      </w:pPr>
      <w:r w:rsidRPr="00F83020">
        <w:rPr>
          <w:rStyle w:val="Zag11"/>
          <w:rFonts w:ascii="Times New Roman" w:hAnsi="Times New Roman"/>
          <w:color w:val="auto"/>
          <w:sz w:val="24"/>
          <w:szCs w:val="24"/>
        </w:rPr>
        <w:t>Мониторинг реализации Программы должен включать:</w:t>
      </w:r>
    </w:p>
    <w:p w:rsidR="00E5342B" w:rsidRPr="00F83020" w:rsidRDefault="00E5342B" w:rsidP="00E5342B">
      <w:pPr>
        <w:pStyle w:val="21"/>
        <w:rPr>
          <w:rStyle w:val="Zag11"/>
          <w:sz w:val="24"/>
        </w:rPr>
      </w:pPr>
      <w:r w:rsidRPr="00F83020">
        <w:rPr>
          <w:rStyle w:val="Zag11"/>
          <w:sz w:val="24"/>
        </w:rPr>
        <w:t xml:space="preserve"> аналитические данные об уровне представлений обучающихся о проблемах охраны окружающей среды, своём здоровье, правильном питании, влиянии психотропных веществ </w:t>
      </w:r>
      <w:r w:rsidRPr="00F83020">
        <w:rPr>
          <w:rStyle w:val="Zag11"/>
          <w:spacing w:val="2"/>
          <w:sz w:val="24"/>
        </w:rPr>
        <w:t xml:space="preserve">на здоровье человека, правилах поведения в школе и вне </w:t>
      </w:r>
      <w:r w:rsidRPr="00F83020">
        <w:rPr>
          <w:rStyle w:val="Zag11"/>
          <w:sz w:val="24"/>
        </w:rPr>
        <w:t>школы, в том числе на транспорте;</w:t>
      </w:r>
    </w:p>
    <w:p w:rsidR="00E5342B" w:rsidRPr="00F83020" w:rsidRDefault="00E5342B" w:rsidP="00E5342B">
      <w:pPr>
        <w:pStyle w:val="21"/>
        <w:rPr>
          <w:rStyle w:val="Zag11"/>
          <w:sz w:val="24"/>
        </w:rPr>
      </w:pPr>
      <w:r w:rsidRPr="00F83020">
        <w:rPr>
          <w:rStyle w:val="Zag11"/>
          <w:spacing w:val="2"/>
          <w:sz w:val="24"/>
        </w:rPr>
        <w:t>отслеживание динамики показателей здоровья обучаю</w:t>
      </w:r>
      <w:r w:rsidRPr="00F83020">
        <w:rPr>
          <w:rStyle w:val="Zag11"/>
          <w:sz w:val="24"/>
        </w:rPr>
        <w:t>щихся: общего показателя здоровья, показателей заболеваемости органов зрения и опорно­двигательного аппарата;</w:t>
      </w:r>
    </w:p>
    <w:p w:rsidR="00E5342B" w:rsidRPr="00F83020" w:rsidRDefault="00E5342B" w:rsidP="00E5342B">
      <w:pPr>
        <w:pStyle w:val="21"/>
        <w:rPr>
          <w:rStyle w:val="Zag11"/>
          <w:spacing w:val="-2"/>
          <w:sz w:val="24"/>
        </w:rPr>
      </w:pPr>
      <w:r w:rsidRPr="00F83020">
        <w:rPr>
          <w:rStyle w:val="Zag11"/>
          <w:sz w:val="24"/>
        </w:rPr>
        <w:t xml:space="preserve">отслеживание динамики травматизма в образовательной </w:t>
      </w:r>
      <w:r w:rsidRPr="00F83020">
        <w:rPr>
          <w:rStyle w:val="Zag11"/>
          <w:spacing w:val="-2"/>
          <w:sz w:val="24"/>
        </w:rPr>
        <w:t>организации, в том числе дорожно­транспортного травматизма;</w:t>
      </w:r>
    </w:p>
    <w:p w:rsidR="00E5342B" w:rsidRPr="00F83020" w:rsidRDefault="00E5342B" w:rsidP="00E5342B">
      <w:pPr>
        <w:pStyle w:val="21"/>
        <w:rPr>
          <w:rStyle w:val="Zag11"/>
          <w:sz w:val="24"/>
        </w:rPr>
      </w:pPr>
      <w:r w:rsidRPr="00F83020">
        <w:rPr>
          <w:rStyle w:val="Zag11"/>
          <w:sz w:val="24"/>
        </w:rPr>
        <w:t>отслеживание динамики показателей количества пропусков занятий по болезни;</w:t>
      </w:r>
    </w:p>
    <w:p w:rsidR="00E5342B" w:rsidRPr="00F83020" w:rsidRDefault="00E5342B" w:rsidP="00E5342B">
      <w:pPr>
        <w:pStyle w:val="21"/>
        <w:rPr>
          <w:rStyle w:val="Zag11"/>
          <w:spacing w:val="2"/>
          <w:sz w:val="24"/>
        </w:rPr>
      </w:pPr>
      <w:r w:rsidRPr="00F83020">
        <w:rPr>
          <w:rStyle w:val="Zag11"/>
          <w:spacing w:val="2"/>
          <w:sz w:val="24"/>
        </w:rPr>
        <w:t xml:space="preserve">включение в доступный широкой общественности ежегодный отчёт </w:t>
      </w:r>
      <w:r w:rsidRPr="00F83020">
        <w:rPr>
          <w:rStyle w:val="Zag11"/>
          <w:spacing w:val="-3"/>
          <w:sz w:val="24"/>
        </w:rPr>
        <w:t xml:space="preserve">образовательной организации </w:t>
      </w:r>
      <w:r w:rsidRPr="00F83020">
        <w:rPr>
          <w:rStyle w:val="Zag11"/>
          <w:spacing w:val="2"/>
          <w:sz w:val="24"/>
        </w:rPr>
        <w:t>обобщённых данных о сформированности у обучающихся представлений об экологической культуре, здоровом и безопасном образе жизни.</w:t>
      </w:r>
    </w:p>
    <w:p w:rsidR="00E5342B" w:rsidRPr="00F83020" w:rsidRDefault="00E5342B" w:rsidP="00E5342B">
      <w:pPr>
        <w:pStyle w:val="a3"/>
        <w:spacing w:line="360" w:lineRule="auto"/>
        <w:ind w:firstLine="454"/>
        <w:rPr>
          <w:rStyle w:val="Zag11"/>
          <w:rFonts w:ascii="Times New Roman" w:hAnsi="Times New Roman"/>
          <w:color w:val="auto"/>
          <w:sz w:val="24"/>
          <w:szCs w:val="24"/>
        </w:rPr>
      </w:pPr>
      <w:r w:rsidRPr="00F83020">
        <w:rPr>
          <w:rStyle w:val="Zag11"/>
          <w:rFonts w:ascii="Times New Roman" w:hAnsi="Times New Roman"/>
          <w:color w:val="auto"/>
          <w:sz w:val="24"/>
          <w:szCs w:val="24"/>
        </w:rPr>
        <w:t>Можно выделить следующие критерии эффективной реализации Программы формирования экологической культуры, здорового и безопасного образа жизни обучающихся:</w:t>
      </w:r>
    </w:p>
    <w:p w:rsidR="00E5342B" w:rsidRPr="00F83020" w:rsidRDefault="00E5342B" w:rsidP="00E5342B">
      <w:pPr>
        <w:pStyle w:val="21"/>
        <w:rPr>
          <w:rStyle w:val="Zag11"/>
          <w:sz w:val="24"/>
        </w:rPr>
      </w:pPr>
      <w:r w:rsidRPr="00F83020">
        <w:rPr>
          <w:rStyle w:val="Zag11"/>
          <w:spacing w:val="2"/>
          <w:sz w:val="24"/>
        </w:rPr>
        <w:t xml:space="preserve">высокая рейтинговая оценка деятельности школы по данному направлению в муниципальной или региональной </w:t>
      </w:r>
      <w:r w:rsidRPr="00F83020">
        <w:rPr>
          <w:rStyle w:val="Zag11"/>
          <w:sz w:val="24"/>
        </w:rPr>
        <w:t>системе образования;</w:t>
      </w:r>
    </w:p>
    <w:p w:rsidR="00E5342B" w:rsidRPr="00F83020" w:rsidRDefault="00E5342B" w:rsidP="00E5342B">
      <w:pPr>
        <w:pStyle w:val="21"/>
        <w:rPr>
          <w:rStyle w:val="Zag11"/>
          <w:sz w:val="24"/>
        </w:rPr>
      </w:pPr>
      <w:r w:rsidRPr="00F83020">
        <w:rPr>
          <w:rStyle w:val="Zag11"/>
          <w:sz w:val="24"/>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rsidR="00E5342B" w:rsidRPr="00F83020" w:rsidRDefault="00E5342B" w:rsidP="00E5342B">
      <w:pPr>
        <w:pStyle w:val="21"/>
        <w:rPr>
          <w:rStyle w:val="Zag11"/>
          <w:sz w:val="24"/>
        </w:rPr>
      </w:pPr>
      <w:r w:rsidRPr="00F83020">
        <w:rPr>
          <w:rStyle w:val="Zag11"/>
          <w:spacing w:val="2"/>
          <w:sz w:val="24"/>
        </w:rPr>
        <w:t xml:space="preserve">повышение уровня культуры межличностного общения </w:t>
      </w:r>
      <w:r w:rsidRPr="00F83020">
        <w:rPr>
          <w:rStyle w:val="Zag11"/>
          <w:sz w:val="24"/>
        </w:rPr>
        <w:t>обучающихся и уровня эмпатии друг к другу;</w:t>
      </w:r>
    </w:p>
    <w:p w:rsidR="00E5342B" w:rsidRPr="00F83020" w:rsidRDefault="00E5342B" w:rsidP="00E5342B">
      <w:pPr>
        <w:pStyle w:val="21"/>
        <w:rPr>
          <w:rStyle w:val="Zag11"/>
          <w:sz w:val="24"/>
        </w:rPr>
      </w:pPr>
      <w:r w:rsidRPr="00F83020">
        <w:rPr>
          <w:rStyle w:val="Zag11"/>
          <w:sz w:val="24"/>
        </w:rPr>
        <w:t>снижение уровня социальной напряжённости в детской и подростковой среде;</w:t>
      </w:r>
    </w:p>
    <w:p w:rsidR="00E5342B" w:rsidRPr="00F83020" w:rsidRDefault="00E5342B" w:rsidP="00E5342B">
      <w:pPr>
        <w:pStyle w:val="21"/>
        <w:rPr>
          <w:rStyle w:val="Zag11"/>
          <w:sz w:val="24"/>
        </w:rPr>
      </w:pPr>
      <w:r w:rsidRPr="00F83020">
        <w:rPr>
          <w:rStyle w:val="Zag11"/>
          <w:spacing w:val="2"/>
          <w:sz w:val="24"/>
        </w:rPr>
        <w:t xml:space="preserve">результаты экспресс­диагностики показателей здоровья </w:t>
      </w:r>
      <w:r w:rsidRPr="00F83020">
        <w:rPr>
          <w:rStyle w:val="Zag11"/>
          <w:sz w:val="24"/>
        </w:rPr>
        <w:t>школьников;</w:t>
      </w:r>
    </w:p>
    <w:p w:rsidR="00E5342B" w:rsidRPr="00F83020" w:rsidRDefault="00E5342B" w:rsidP="00E5342B">
      <w:pPr>
        <w:pStyle w:val="21"/>
        <w:rPr>
          <w:rStyle w:val="Zag11"/>
          <w:sz w:val="24"/>
        </w:rPr>
      </w:pPr>
      <w:r w:rsidRPr="00F83020">
        <w:rPr>
          <w:rStyle w:val="Zag11"/>
          <w:sz w:val="24"/>
        </w:rPr>
        <w:t>положительные результаты анализа анкет по исследова</w:t>
      </w:r>
      <w:r w:rsidRPr="00F83020">
        <w:rPr>
          <w:rStyle w:val="Zag11"/>
          <w:spacing w:val="2"/>
          <w:sz w:val="24"/>
        </w:rPr>
        <w:t xml:space="preserve">нию жизнедеятельности школьников, анкет для родителей </w:t>
      </w:r>
      <w:r w:rsidRPr="00F83020">
        <w:rPr>
          <w:rStyle w:val="Zag11"/>
          <w:sz w:val="24"/>
        </w:rPr>
        <w:t>(законных представителей).</w:t>
      </w:r>
    </w:p>
    <w:p w:rsidR="00E5342B" w:rsidRPr="00F83020" w:rsidRDefault="00E5342B" w:rsidP="00E5342B">
      <w:pPr>
        <w:pStyle w:val="21"/>
        <w:numPr>
          <w:ilvl w:val="0"/>
          <w:numId w:val="0"/>
        </w:numPr>
        <w:ind w:left="680"/>
        <w:rPr>
          <w:rStyle w:val="Zag11"/>
          <w:sz w:val="24"/>
        </w:rPr>
      </w:pPr>
    </w:p>
    <w:p w:rsidR="00E5342B" w:rsidRPr="00F83020" w:rsidRDefault="00E5342B" w:rsidP="00B65D41">
      <w:pPr>
        <w:pStyle w:val="aff"/>
        <w:numPr>
          <w:ilvl w:val="1"/>
          <w:numId w:val="2"/>
        </w:numPr>
        <w:ind w:left="0" w:firstLine="0"/>
        <w:rPr>
          <w:sz w:val="24"/>
        </w:rPr>
      </w:pPr>
      <w:bookmarkStart w:id="176" w:name="_Toc288394105"/>
      <w:bookmarkStart w:id="177" w:name="_Toc288410572"/>
      <w:bookmarkStart w:id="178" w:name="_Toc288410701"/>
      <w:bookmarkStart w:id="179" w:name="_Toc294246110"/>
      <w:r w:rsidRPr="00F83020">
        <w:rPr>
          <w:sz w:val="24"/>
        </w:rPr>
        <w:t>Программа коррекционной работы</w:t>
      </w:r>
      <w:bookmarkEnd w:id="176"/>
      <w:bookmarkEnd w:id="177"/>
      <w:bookmarkEnd w:id="178"/>
      <w:bookmarkEnd w:id="179"/>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b/>
          <w:bCs/>
          <w:color w:val="auto"/>
          <w:sz w:val="24"/>
          <w:szCs w:val="24"/>
        </w:rPr>
        <w:t>Цель программы</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Программа коррекционной работы в соответствии с тре</w:t>
      </w:r>
      <w:r w:rsidRPr="00F83020">
        <w:rPr>
          <w:rFonts w:ascii="Times New Roman" w:hAnsi="Times New Roman"/>
          <w:color w:val="auto"/>
          <w:spacing w:val="-2"/>
          <w:sz w:val="24"/>
          <w:szCs w:val="24"/>
        </w:rPr>
        <w:t>бованиями ФГОС НОО направлена на создание системы ком</w:t>
      </w:r>
      <w:r w:rsidRPr="00F83020">
        <w:rPr>
          <w:rFonts w:ascii="Times New Roman" w:hAnsi="Times New Roman"/>
          <w:color w:val="auto"/>
          <w:spacing w:val="2"/>
          <w:sz w:val="24"/>
          <w:szCs w:val="24"/>
        </w:rPr>
        <w:t>плексной помощи детям с ОВЗ</w:t>
      </w:r>
      <w:r w:rsidRPr="00F83020">
        <w:rPr>
          <w:rFonts w:ascii="Times New Roman" w:hAnsi="Times New Roman"/>
          <w:color w:val="auto"/>
          <w:sz w:val="24"/>
          <w:szCs w:val="24"/>
        </w:rPr>
        <w:t xml:space="preserve"> в освоении основной образовательной программы</w:t>
      </w:r>
      <w:r w:rsidRPr="00F83020">
        <w:rPr>
          <w:rFonts w:ascii="Times New Roman" w:hAnsi="Times New Roman"/>
          <w:color w:val="auto"/>
          <w:spacing w:val="-3"/>
          <w:sz w:val="24"/>
          <w:szCs w:val="24"/>
        </w:rPr>
        <w:t>начального общего образования, коррекцию недостатков в физи</w:t>
      </w:r>
      <w:r w:rsidRPr="00F83020">
        <w:rPr>
          <w:rFonts w:ascii="Times New Roman" w:hAnsi="Times New Roman"/>
          <w:color w:val="auto"/>
          <w:sz w:val="24"/>
          <w:szCs w:val="24"/>
        </w:rPr>
        <w:t>ческом и (или) психическом развитии обучающихся, их социальную адаптацию.</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 xml:space="preserve">Дети с ОВЗ — </w:t>
      </w:r>
      <w:r w:rsidRPr="00F83020">
        <w:rPr>
          <w:rFonts w:ascii="Times New Roman" w:hAnsi="Times New Roman"/>
          <w:color w:val="auto"/>
          <w:spacing w:val="-4"/>
          <w:sz w:val="24"/>
          <w:szCs w:val="24"/>
        </w:rPr>
        <w:t>дети, состояние здоровья которых препятствует освоению обра</w:t>
      </w:r>
      <w:r w:rsidRPr="00F83020">
        <w:rPr>
          <w:rFonts w:ascii="Times New Roman" w:hAnsi="Times New Roman"/>
          <w:color w:val="auto"/>
          <w:sz w:val="24"/>
          <w:szCs w:val="24"/>
        </w:rPr>
        <w:t xml:space="preserve">зовательных программ общего образования вне специальных </w:t>
      </w:r>
      <w:r w:rsidRPr="00F83020">
        <w:rPr>
          <w:rFonts w:ascii="Times New Roman" w:hAnsi="Times New Roman"/>
          <w:color w:val="auto"/>
          <w:spacing w:val="-2"/>
          <w:sz w:val="24"/>
          <w:szCs w:val="24"/>
        </w:rPr>
        <w:t>условий обучения и воспитания, т.</w:t>
      </w:r>
      <w:r w:rsidRPr="00F83020">
        <w:rPr>
          <w:rFonts w:ascii="Times New Roman" w:hAnsi="Times New Roman"/>
          <w:color w:val="auto"/>
          <w:spacing w:val="-2"/>
          <w:sz w:val="24"/>
          <w:szCs w:val="24"/>
        </w:rPr>
        <w:t> </w:t>
      </w:r>
      <w:r w:rsidRPr="00F83020">
        <w:rPr>
          <w:rFonts w:ascii="Times New Roman" w:hAnsi="Times New Roman"/>
          <w:color w:val="auto"/>
          <w:spacing w:val="-2"/>
          <w:sz w:val="24"/>
          <w:szCs w:val="24"/>
        </w:rPr>
        <w:t xml:space="preserve">е. это дети­инвалиды либо </w:t>
      </w:r>
      <w:r w:rsidRPr="00F83020">
        <w:rPr>
          <w:rFonts w:ascii="Times New Roman" w:hAnsi="Times New Roman"/>
          <w:color w:val="auto"/>
          <w:sz w:val="24"/>
          <w:szCs w:val="24"/>
        </w:rPr>
        <w:t>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pacing w:val="2"/>
          <w:sz w:val="24"/>
          <w:szCs w:val="24"/>
        </w:rPr>
        <w:t xml:space="preserve">Дети с ОВЗ могут </w:t>
      </w:r>
      <w:r w:rsidRPr="00F83020">
        <w:rPr>
          <w:rFonts w:ascii="Times New Roman" w:hAnsi="Times New Roman"/>
          <w:color w:val="auto"/>
          <w:sz w:val="24"/>
          <w:szCs w:val="24"/>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F83020">
        <w:rPr>
          <w:rFonts w:ascii="Times New Roman" w:hAnsi="Times New Roman"/>
          <w:color w:val="auto"/>
          <w:spacing w:val="-2"/>
          <w:sz w:val="24"/>
          <w:szCs w:val="24"/>
        </w:rPr>
        <w:t>индивидуальной программы обучения или использования спе</w:t>
      </w:r>
      <w:r w:rsidRPr="00F83020">
        <w:rPr>
          <w:rFonts w:ascii="Times New Roman" w:hAnsi="Times New Roman"/>
          <w:color w:val="auto"/>
          <w:sz w:val="24"/>
          <w:szCs w:val="24"/>
        </w:rPr>
        <w:t>циальных образовательных программ.</w:t>
      </w:r>
    </w:p>
    <w:p w:rsidR="00E5342B" w:rsidRPr="00F83020" w:rsidRDefault="00E5342B" w:rsidP="00E5342B">
      <w:pPr>
        <w:pStyle w:val="a3"/>
        <w:spacing w:line="360" w:lineRule="auto"/>
        <w:ind w:firstLine="454"/>
        <w:rPr>
          <w:rFonts w:ascii="Times New Roman" w:hAnsi="Times New Roman"/>
          <w:color w:val="auto"/>
          <w:spacing w:val="4"/>
          <w:sz w:val="24"/>
          <w:szCs w:val="24"/>
        </w:rPr>
      </w:pPr>
      <w:r w:rsidRPr="00F83020">
        <w:rPr>
          <w:rFonts w:ascii="Times New Roman" w:hAnsi="Times New Roman"/>
          <w:color w:val="auto"/>
          <w:sz w:val="24"/>
          <w:szCs w:val="24"/>
        </w:rPr>
        <w:t>Программа коррекционной работы предусматривает созда</w:t>
      </w:r>
      <w:r w:rsidRPr="00F83020">
        <w:rPr>
          <w:rFonts w:ascii="Times New Roman" w:hAnsi="Times New Roman"/>
          <w:color w:val="auto"/>
          <w:spacing w:val="2"/>
          <w:sz w:val="24"/>
          <w:szCs w:val="24"/>
        </w:rPr>
        <w:t>ние специальных условий обучения и воспитания, позволяющих учитывать особые образовательные потребности детейс ОВЗ посредством</w:t>
      </w:r>
      <w:r w:rsidRPr="00F83020">
        <w:rPr>
          <w:rFonts w:ascii="Times New Roman" w:hAnsi="Times New Roman"/>
          <w:color w:val="auto"/>
          <w:sz w:val="24"/>
          <w:szCs w:val="24"/>
        </w:rPr>
        <w:t>индивидуализации и дифференциации образовательного про</w:t>
      </w:r>
      <w:r w:rsidRPr="00F83020">
        <w:rPr>
          <w:rFonts w:ascii="Times New Roman" w:hAnsi="Times New Roman"/>
          <w:color w:val="auto"/>
          <w:spacing w:val="4"/>
          <w:sz w:val="24"/>
          <w:szCs w:val="24"/>
        </w:rPr>
        <w:t>цесса.</w:t>
      </w:r>
    </w:p>
    <w:p w:rsidR="00E5342B" w:rsidRPr="00F83020" w:rsidRDefault="00E5342B" w:rsidP="00E5342B">
      <w:pPr>
        <w:pStyle w:val="a3"/>
        <w:spacing w:line="360" w:lineRule="auto"/>
        <w:ind w:firstLine="454"/>
        <w:rPr>
          <w:rFonts w:ascii="Times New Roman" w:hAnsi="Times New Roman"/>
          <w:b/>
          <w:bCs/>
          <w:color w:val="auto"/>
          <w:sz w:val="24"/>
          <w:szCs w:val="24"/>
        </w:rPr>
      </w:pPr>
      <w:r w:rsidRPr="00F83020">
        <w:rPr>
          <w:rFonts w:ascii="Times New Roman" w:hAnsi="Times New Roman"/>
          <w:color w:val="auto"/>
          <w:sz w:val="24"/>
          <w:szCs w:val="24"/>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отдельных классах или отдельных организациях, осущесвтляющих образовательную деятельность по адаптированным образовательным программамили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b/>
          <w:bCs/>
          <w:color w:val="auto"/>
          <w:sz w:val="24"/>
          <w:szCs w:val="24"/>
        </w:rPr>
        <w:t>Задачи программы:</w:t>
      </w:r>
    </w:p>
    <w:p w:rsidR="00E5342B" w:rsidRPr="00F83020" w:rsidRDefault="00E5342B" w:rsidP="00E5342B">
      <w:pPr>
        <w:pStyle w:val="21"/>
        <w:rPr>
          <w:sz w:val="24"/>
        </w:rPr>
      </w:pPr>
      <w:r w:rsidRPr="00F83020">
        <w:rPr>
          <w:sz w:val="24"/>
        </w:rPr>
        <w:t>своевременное выявление детей с трудностями адаптации, обусловленными ограниченными возможностями здоровья;</w:t>
      </w:r>
    </w:p>
    <w:p w:rsidR="00E5342B" w:rsidRPr="00F83020" w:rsidRDefault="00E5342B" w:rsidP="00E5342B">
      <w:pPr>
        <w:pStyle w:val="21"/>
        <w:rPr>
          <w:sz w:val="24"/>
        </w:rPr>
      </w:pPr>
      <w:r w:rsidRPr="00F83020">
        <w:rPr>
          <w:sz w:val="24"/>
        </w:rPr>
        <w:t>определение особых образовательных потребностей детей с ОВЗ, детей­инвалидов;</w:t>
      </w:r>
    </w:p>
    <w:p w:rsidR="00E5342B" w:rsidRPr="00F83020" w:rsidRDefault="00E5342B" w:rsidP="00E5342B">
      <w:pPr>
        <w:pStyle w:val="21"/>
        <w:rPr>
          <w:sz w:val="24"/>
        </w:rPr>
      </w:pPr>
      <w:r w:rsidRPr="00F83020">
        <w:rPr>
          <w:sz w:val="24"/>
        </w:rPr>
        <w:t>определение особенностей организации образовательнойдеятельности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E5342B" w:rsidRPr="00F83020" w:rsidRDefault="00E5342B" w:rsidP="00E5342B">
      <w:pPr>
        <w:pStyle w:val="21"/>
        <w:rPr>
          <w:sz w:val="24"/>
        </w:rPr>
      </w:pPr>
      <w:r w:rsidRPr="00F83020">
        <w:rPr>
          <w:sz w:val="24"/>
        </w:rPr>
        <w:t>создание условий, способствующих освоению детьми с ОВЗ основной образовательной программы начального общего образования и их интеграции в образовательнойорганизации;</w:t>
      </w:r>
    </w:p>
    <w:p w:rsidR="00E5342B" w:rsidRPr="00F83020" w:rsidRDefault="00E5342B" w:rsidP="00E5342B">
      <w:pPr>
        <w:pStyle w:val="21"/>
        <w:rPr>
          <w:sz w:val="24"/>
        </w:rPr>
      </w:pPr>
      <w:r w:rsidRPr="00F83020">
        <w:rPr>
          <w:sz w:val="24"/>
        </w:rPr>
        <w:t>осуществление индивидуально ориентированной психолого­медико­педагогической помощи детям с ОВЗ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E5342B" w:rsidRPr="00F83020" w:rsidRDefault="00E5342B" w:rsidP="00E5342B">
      <w:pPr>
        <w:pStyle w:val="21"/>
        <w:rPr>
          <w:sz w:val="24"/>
        </w:rPr>
      </w:pPr>
      <w:r w:rsidRPr="00F83020">
        <w:rPr>
          <w:sz w:val="24"/>
        </w:rPr>
        <w:t>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образовательной организации;</w:t>
      </w:r>
    </w:p>
    <w:p w:rsidR="00E5342B" w:rsidRPr="00F83020" w:rsidRDefault="00E5342B" w:rsidP="00E5342B">
      <w:pPr>
        <w:pStyle w:val="21"/>
        <w:rPr>
          <w:sz w:val="24"/>
        </w:rPr>
      </w:pPr>
      <w:r w:rsidRPr="00F83020">
        <w:rPr>
          <w:sz w:val="24"/>
        </w:rPr>
        <w:t>обеспечение возможности обучения и воспитания по дополнительным образовательным программам и получениядополнительных образовательных коррекционных услуг;</w:t>
      </w:r>
    </w:p>
    <w:p w:rsidR="00E5342B" w:rsidRPr="00F83020" w:rsidRDefault="00E5342B" w:rsidP="00E5342B">
      <w:pPr>
        <w:pStyle w:val="21"/>
        <w:rPr>
          <w:sz w:val="24"/>
        </w:rPr>
      </w:pPr>
      <w:r w:rsidRPr="00F83020">
        <w:rPr>
          <w:sz w:val="24"/>
        </w:rPr>
        <w:t>реализация системы мероприятий по социальной адаптации детей с ОВЗ;</w:t>
      </w:r>
    </w:p>
    <w:p w:rsidR="00E5342B" w:rsidRPr="00F83020" w:rsidRDefault="00E5342B" w:rsidP="00E5342B">
      <w:pPr>
        <w:pStyle w:val="21"/>
        <w:rPr>
          <w:sz w:val="24"/>
        </w:rPr>
      </w:pPr>
      <w:r w:rsidRPr="00F83020">
        <w:rPr>
          <w:sz w:val="24"/>
        </w:rPr>
        <w:t>оказание родителям (законным представителям) детейс ОВЗ консультативной и методической помощи по медицинским, социальным, правовым и другим вопросам.</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b/>
          <w:bCs/>
          <w:color w:val="auto"/>
          <w:sz w:val="24"/>
          <w:szCs w:val="24"/>
        </w:rPr>
        <w:t>Принципыформирования программы</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iCs/>
          <w:color w:val="auto"/>
          <w:spacing w:val="2"/>
          <w:sz w:val="24"/>
          <w:szCs w:val="24"/>
        </w:rPr>
        <w:t>Соблюдение интересов ребёнка</w:t>
      </w:r>
      <w:r w:rsidRPr="00F83020">
        <w:rPr>
          <w:rFonts w:ascii="Times New Roman" w:hAnsi="Times New Roman"/>
          <w:color w:val="auto"/>
          <w:spacing w:val="2"/>
          <w:sz w:val="24"/>
          <w:szCs w:val="24"/>
        </w:rPr>
        <w:t>. Принцип определяетпозицию специалиста, который призван решать проблему</w:t>
      </w:r>
      <w:r w:rsidRPr="00F83020">
        <w:rPr>
          <w:rFonts w:ascii="Times New Roman" w:hAnsi="Times New Roman"/>
          <w:color w:val="auto"/>
          <w:sz w:val="24"/>
          <w:szCs w:val="24"/>
        </w:rPr>
        <w:t>ребёнка с максимальной пользой и в интересах ребёнка.</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iCs/>
          <w:color w:val="auto"/>
          <w:spacing w:val="2"/>
          <w:sz w:val="24"/>
          <w:szCs w:val="24"/>
        </w:rPr>
        <w:t>Системность</w:t>
      </w:r>
      <w:r w:rsidRPr="00F83020">
        <w:rPr>
          <w:rFonts w:ascii="Times New Roman" w:hAnsi="Times New Roman"/>
          <w:color w:val="auto"/>
          <w:spacing w:val="2"/>
          <w:sz w:val="24"/>
          <w:szCs w:val="24"/>
        </w:rPr>
        <w:t>. Принцип обеспечивает единство диагно</w:t>
      </w:r>
      <w:r w:rsidRPr="00F83020">
        <w:rPr>
          <w:rFonts w:ascii="Times New Roman" w:hAnsi="Times New Roman"/>
          <w:color w:val="auto"/>
          <w:sz w:val="24"/>
          <w:szCs w:val="24"/>
        </w:rPr>
        <w:t>стики, коррекции и развития, т.</w:t>
      </w:r>
      <w:r w:rsidRPr="00F83020">
        <w:rPr>
          <w:rFonts w:ascii="Times New Roman" w:hAnsi="Times New Roman"/>
          <w:color w:val="auto"/>
          <w:sz w:val="24"/>
          <w:szCs w:val="24"/>
        </w:rPr>
        <w:t> </w:t>
      </w:r>
      <w:r w:rsidRPr="00F83020">
        <w:rPr>
          <w:rFonts w:ascii="Times New Roman" w:hAnsi="Times New Roman"/>
          <w:color w:val="auto"/>
          <w:sz w:val="24"/>
          <w:szCs w:val="24"/>
        </w:rPr>
        <w:t>е. системный подход к анализу особенностей развития и коррекции нарушений детей с ОВЗ, а также всесто</w:t>
      </w:r>
      <w:r w:rsidRPr="00F83020">
        <w:rPr>
          <w:rFonts w:ascii="Times New Roman" w:hAnsi="Times New Roman"/>
          <w:color w:val="auto"/>
          <w:spacing w:val="-2"/>
          <w:sz w:val="24"/>
          <w:szCs w:val="24"/>
        </w:rPr>
        <w:t>ронний многоуровневый подход специалистов различного профиля, взаимодействие и согласованность их действий в</w:t>
      </w:r>
      <w:r w:rsidRPr="00F83020">
        <w:rPr>
          <w:rFonts w:ascii="Times New Roman" w:hAnsi="Times New Roman"/>
          <w:color w:val="auto"/>
          <w:sz w:val="24"/>
          <w:szCs w:val="24"/>
        </w:rPr>
        <w:t xml:space="preserve"> решении проблем ребёнка, участие в данном процессе всех участников образовательных отношений.</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iCs/>
          <w:color w:val="auto"/>
          <w:sz w:val="24"/>
          <w:szCs w:val="24"/>
        </w:rPr>
        <w:t>Непрерывность</w:t>
      </w:r>
      <w:r w:rsidRPr="00F83020">
        <w:rPr>
          <w:rFonts w:ascii="Times New Roman" w:hAnsi="Times New Roman"/>
          <w:color w:val="auto"/>
          <w:sz w:val="24"/>
          <w:szCs w:val="24"/>
        </w:rPr>
        <w:t>. Принцип гарантирует ребёнку и его родителям (законным представителям) непрерывность помощи до полного решения проблемы или определения подхода к еёрешению.</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iCs/>
          <w:color w:val="auto"/>
          <w:spacing w:val="2"/>
          <w:sz w:val="24"/>
          <w:szCs w:val="24"/>
        </w:rPr>
        <w:t>Вариативность</w:t>
      </w:r>
      <w:r w:rsidRPr="00F83020">
        <w:rPr>
          <w:rFonts w:ascii="Times New Roman" w:hAnsi="Times New Roman"/>
          <w:color w:val="auto"/>
          <w:spacing w:val="2"/>
          <w:sz w:val="24"/>
          <w:szCs w:val="24"/>
        </w:rPr>
        <w:t>. Принцип предполагает создание вариа</w:t>
      </w:r>
      <w:r w:rsidRPr="00F83020">
        <w:rPr>
          <w:rFonts w:ascii="Times New Roman" w:hAnsi="Times New Roman"/>
          <w:color w:val="auto"/>
          <w:sz w:val="24"/>
          <w:szCs w:val="24"/>
        </w:rPr>
        <w:t>тивных условий для получения образования детьми с ОВЗ.</w:t>
      </w:r>
    </w:p>
    <w:p w:rsidR="00E5342B" w:rsidRPr="00F83020" w:rsidRDefault="00E5342B" w:rsidP="00E5342B">
      <w:pPr>
        <w:pStyle w:val="a3"/>
        <w:spacing w:line="360" w:lineRule="auto"/>
        <w:ind w:firstLine="454"/>
        <w:rPr>
          <w:rFonts w:ascii="Times New Roman" w:hAnsi="Times New Roman"/>
          <w:b/>
          <w:bCs/>
          <w:color w:val="auto"/>
          <w:sz w:val="24"/>
          <w:szCs w:val="24"/>
        </w:rPr>
      </w:pPr>
      <w:r w:rsidRPr="00F83020">
        <w:rPr>
          <w:rFonts w:ascii="Times New Roman" w:hAnsi="Times New Roman"/>
          <w:iCs/>
          <w:color w:val="auto"/>
          <w:spacing w:val="2"/>
          <w:sz w:val="24"/>
          <w:szCs w:val="24"/>
        </w:rPr>
        <w:t>Рекомендательный характер оказания помощи</w:t>
      </w:r>
      <w:r w:rsidRPr="00F83020">
        <w:rPr>
          <w:rFonts w:ascii="Times New Roman" w:hAnsi="Times New Roman"/>
          <w:color w:val="auto"/>
          <w:spacing w:val="2"/>
          <w:sz w:val="24"/>
          <w:szCs w:val="24"/>
        </w:rPr>
        <w:t xml:space="preserve">. Принцип обеспечивает соблюдение гарантированных законодательством прав родителей (законных представителей) детей </w:t>
      </w:r>
      <w:r w:rsidRPr="00F83020">
        <w:rPr>
          <w:rFonts w:ascii="Times New Roman" w:hAnsi="Times New Roman"/>
          <w:color w:val="auto"/>
          <w:sz w:val="24"/>
          <w:szCs w:val="24"/>
        </w:rPr>
        <w:t xml:space="preserve">с ОВЗ выбирать формы </w:t>
      </w:r>
      <w:r w:rsidRPr="00F83020">
        <w:rPr>
          <w:rFonts w:ascii="Times New Roman" w:hAnsi="Times New Roman"/>
          <w:color w:val="auto"/>
          <w:spacing w:val="2"/>
          <w:sz w:val="24"/>
          <w:szCs w:val="24"/>
        </w:rPr>
        <w:t>получения детьми образования, организации, осуществляющие образовательную деятельность</w:t>
      </w:r>
      <w:r w:rsidRPr="00F83020">
        <w:rPr>
          <w:rFonts w:ascii="Times New Roman" w:hAnsi="Times New Roman"/>
          <w:color w:val="auto"/>
          <w:sz w:val="24"/>
          <w:szCs w:val="24"/>
        </w:rPr>
        <w:t xml:space="preserve">, защищать законные права и интересы детей, включая </w:t>
      </w:r>
      <w:r w:rsidRPr="00F83020">
        <w:rPr>
          <w:rFonts w:ascii="Times New Roman" w:hAnsi="Times New Roman"/>
          <w:color w:val="auto"/>
          <w:spacing w:val="2"/>
          <w:sz w:val="24"/>
          <w:szCs w:val="24"/>
        </w:rPr>
        <w:t>обязательное согласование с родителями (законными пред</w:t>
      </w:r>
      <w:r w:rsidRPr="00F83020">
        <w:rPr>
          <w:rFonts w:ascii="Times New Roman" w:hAnsi="Times New Roman"/>
          <w:color w:val="auto"/>
          <w:sz w:val="24"/>
          <w:szCs w:val="24"/>
        </w:rPr>
        <w:t>ставителями) вопроса о направлении (переводе) детей с ОВЗ в специальные (коррекционные) организации, осуществляющие образовательную деятельность (классы, группы).</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b/>
          <w:bCs/>
          <w:color w:val="auto"/>
          <w:sz w:val="24"/>
          <w:szCs w:val="24"/>
        </w:rPr>
        <w:t>Направления работы</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 xml:space="preserve">Программа коррекционной работы на уровне начального </w:t>
      </w:r>
      <w:r w:rsidRPr="00F83020">
        <w:rPr>
          <w:rFonts w:ascii="Times New Roman" w:hAnsi="Times New Roman"/>
          <w:color w:val="auto"/>
          <w:spacing w:val="2"/>
          <w:sz w:val="24"/>
          <w:szCs w:val="24"/>
        </w:rPr>
        <w:t>общего образования включает в себя взаимосвязанные на</w:t>
      </w:r>
      <w:r w:rsidRPr="00F83020">
        <w:rPr>
          <w:rFonts w:ascii="Times New Roman" w:hAnsi="Times New Roman"/>
          <w:color w:val="auto"/>
          <w:sz w:val="24"/>
          <w:szCs w:val="24"/>
        </w:rPr>
        <w:t>правления, отражающие её основное содержание:</w:t>
      </w:r>
    </w:p>
    <w:p w:rsidR="00E5342B" w:rsidRPr="00F83020" w:rsidRDefault="00E5342B" w:rsidP="00E5342B">
      <w:pPr>
        <w:pStyle w:val="21"/>
        <w:rPr>
          <w:sz w:val="24"/>
        </w:rPr>
      </w:pPr>
      <w:r w:rsidRPr="00F83020">
        <w:rPr>
          <w:iCs/>
          <w:spacing w:val="2"/>
          <w:sz w:val="24"/>
        </w:rPr>
        <w:t>диагностическая работа</w:t>
      </w:r>
      <w:r w:rsidRPr="00F83020">
        <w:rPr>
          <w:spacing w:val="2"/>
          <w:sz w:val="24"/>
        </w:rPr>
        <w:t xml:space="preserve"> обеспечивает своевременное </w:t>
      </w:r>
      <w:r w:rsidRPr="00F83020">
        <w:rPr>
          <w:sz w:val="24"/>
        </w:rPr>
        <w:t>выявление детей с ограниченными возможностями здоровья, проведение их комплексного обследования и подготовку ре</w:t>
      </w:r>
      <w:r w:rsidRPr="00F83020">
        <w:rPr>
          <w:spacing w:val="2"/>
          <w:sz w:val="24"/>
        </w:rPr>
        <w:t>комендаций по оказанию им психолого­медико­педагогиче</w:t>
      </w:r>
      <w:r w:rsidRPr="00F83020">
        <w:rPr>
          <w:sz w:val="24"/>
        </w:rPr>
        <w:t>ской помощи в условиях образовательной организации;</w:t>
      </w:r>
    </w:p>
    <w:p w:rsidR="00E5342B" w:rsidRPr="00F83020" w:rsidRDefault="00E5342B" w:rsidP="00E5342B">
      <w:pPr>
        <w:pStyle w:val="21"/>
        <w:rPr>
          <w:sz w:val="24"/>
        </w:rPr>
      </w:pPr>
      <w:r w:rsidRPr="00F83020">
        <w:rPr>
          <w:iCs/>
          <w:sz w:val="24"/>
        </w:rPr>
        <w:t>коррекционно­развивающая работа</w:t>
      </w:r>
      <w:r w:rsidRPr="00F83020">
        <w:rPr>
          <w:sz w:val="24"/>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ОВЗ в условиях образовательной организации; способствует формированию универсальных учеб</w:t>
      </w:r>
      <w:r w:rsidRPr="00F83020">
        <w:rPr>
          <w:spacing w:val="2"/>
          <w:sz w:val="24"/>
        </w:rPr>
        <w:t xml:space="preserve">ных действий у обучающихся (личностных, регулятивных, </w:t>
      </w:r>
      <w:r w:rsidRPr="00F83020">
        <w:rPr>
          <w:sz w:val="24"/>
        </w:rPr>
        <w:t>познавательных, коммуникативных);</w:t>
      </w:r>
    </w:p>
    <w:p w:rsidR="00E5342B" w:rsidRPr="00F83020" w:rsidRDefault="00E5342B" w:rsidP="00E5342B">
      <w:pPr>
        <w:pStyle w:val="21"/>
        <w:rPr>
          <w:spacing w:val="-2"/>
          <w:sz w:val="24"/>
        </w:rPr>
      </w:pPr>
      <w:r w:rsidRPr="00F83020">
        <w:rPr>
          <w:iCs/>
          <w:spacing w:val="2"/>
          <w:sz w:val="24"/>
        </w:rPr>
        <w:t>консультативная работа</w:t>
      </w:r>
      <w:r w:rsidRPr="00F83020">
        <w:rPr>
          <w:spacing w:val="2"/>
          <w:sz w:val="24"/>
        </w:rPr>
        <w:t xml:space="preserve"> обеспечивает непрерывность специального сопровождения детей с ОВЗ и их семей по вопросам реализации </w:t>
      </w:r>
      <w:r w:rsidRPr="00F83020">
        <w:rPr>
          <w:sz w:val="24"/>
        </w:rPr>
        <w:t>дифференцированных психолого­педагогических условий об</w:t>
      </w:r>
      <w:r w:rsidRPr="00F83020">
        <w:rPr>
          <w:spacing w:val="-2"/>
          <w:sz w:val="24"/>
        </w:rPr>
        <w:t>учения, воспитания, коррекции, развития и социализации обучающихся;</w:t>
      </w:r>
    </w:p>
    <w:p w:rsidR="00E5342B" w:rsidRPr="00F83020" w:rsidRDefault="00E5342B" w:rsidP="00E5342B">
      <w:pPr>
        <w:pStyle w:val="21"/>
        <w:rPr>
          <w:sz w:val="24"/>
        </w:rPr>
      </w:pPr>
      <w:r w:rsidRPr="00F83020">
        <w:rPr>
          <w:iCs/>
          <w:spacing w:val="2"/>
          <w:sz w:val="24"/>
        </w:rPr>
        <w:t>информационно­просветительская работа</w:t>
      </w:r>
      <w:r w:rsidRPr="00F83020">
        <w:rPr>
          <w:spacing w:val="2"/>
          <w:sz w:val="24"/>
        </w:rPr>
        <w:t xml:space="preserve"> направлена на разъяснительную деятельность по вопросам, связанным</w:t>
      </w:r>
      <w:r w:rsidRPr="00F83020">
        <w:rPr>
          <w:sz w:val="24"/>
        </w:rPr>
        <w:t>с особенностями образовательного процесса для данной категории детей, со всеми участниками образовательных отношений — обучающимися (как имеющими, так и не имеющими недостатки в развитии), их родителями (законными представителями), педагогическими работниками.</w:t>
      </w:r>
    </w:p>
    <w:p w:rsidR="00E5342B" w:rsidRPr="00F83020" w:rsidRDefault="00E5342B" w:rsidP="00E5342B">
      <w:pPr>
        <w:pStyle w:val="a3"/>
        <w:spacing w:line="360" w:lineRule="auto"/>
        <w:ind w:firstLine="454"/>
        <w:rPr>
          <w:rFonts w:ascii="Times New Roman" w:hAnsi="Times New Roman"/>
          <w:iCs/>
          <w:color w:val="auto"/>
          <w:sz w:val="24"/>
          <w:szCs w:val="24"/>
        </w:rPr>
      </w:pPr>
      <w:r w:rsidRPr="00F83020">
        <w:rPr>
          <w:rFonts w:ascii="Times New Roman" w:hAnsi="Times New Roman"/>
          <w:b/>
          <w:bCs/>
          <w:color w:val="auto"/>
          <w:sz w:val="24"/>
          <w:szCs w:val="24"/>
        </w:rPr>
        <w:t>Содержание направлений работы</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iCs/>
          <w:color w:val="auto"/>
          <w:sz w:val="24"/>
          <w:szCs w:val="24"/>
        </w:rPr>
        <w:t xml:space="preserve">Диагностическая работа включает: </w:t>
      </w:r>
    </w:p>
    <w:p w:rsidR="00E5342B" w:rsidRPr="00F83020" w:rsidRDefault="00E5342B" w:rsidP="00E5342B">
      <w:pPr>
        <w:pStyle w:val="21"/>
        <w:rPr>
          <w:sz w:val="24"/>
        </w:rPr>
      </w:pPr>
      <w:r w:rsidRPr="00F83020">
        <w:rPr>
          <w:sz w:val="24"/>
        </w:rPr>
        <w:t>своевременное выявление детей, нуждающихся в специализированной помощи;</w:t>
      </w:r>
    </w:p>
    <w:p w:rsidR="00E5342B" w:rsidRPr="00F83020" w:rsidRDefault="00E5342B" w:rsidP="00E5342B">
      <w:pPr>
        <w:pStyle w:val="21"/>
        <w:rPr>
          <w:sz w:val="24"/>
        </w:rPr>
      </w:pPr>
      <w:r w:rsidRPr="00F83020">
        <w:rPr>
          <w:sz w:val="24"/>
        </w:rPr>
        <w:t>раннюю (с первых дней пребывания ребёнка в образовательнойорганизации) диагностику отклонений в развитии и анализ причин трудностей адаптации;</w:t>
      </w:r>
    </w:p>
    <w:p w:rsidR="00E5342B" w:rsidRPr="00F83020" w:rsidRDefault="00E5342B" w:rsidP="00E5342B">
      <w:pPr>
        <w:pStyle w:val="21"/>
        <w:rPr>
          <w:spacing w:val="-2"/>
          <w:sz w:val="24"/>
        </w:rPr>
      </w:pPr>
      <w:r w:rsidRPr="00F83020">
        <w:rPr>
          <w:spacing w:val="-2"/>
          <w:sz w:val="24"/>
        </w:rPr>
        <w:t>комплексный сбор сведений о ребёнке на основании диагностической информации от специалистов разного профиля;</w:t>
      </w:r>
    </w:p>
    <w:p w:rsidR="00E5342B" w:rsidRPr="00F83020" w:rsidRDefault="00E5342B" w:rsidP="00E5342B">
      <w:pPr>
        <w:pStyle w:val="21"/>
        <w:rPr>
          <w:sz w:val="24"/>
        </w:rPr>
      </w:pPr>
      <w:r w:rsidRPr="00F83020">
        <w:rPr>
          <w:sz w:val="24"/>
        </w:rPr>
        <w:t>определение уровня актуального и зоны ближайшего развития обучающегося с ОВЗ, выявление его резервных возможностей;</w:t>
      </w:r>
    </w:p>
    <w:p w:rsidR="00E5342B" w:rsidRPr="00F83020" w:rsidRDefault="00E5342B" w:rsidP="00E5342B">
      <w:pPr>
        <w:pStyle w:val="21"/>
        <w:rPr>
          <w:sz w:val="24"/>
        </w:rPr>
      </w:pPr>
      <w:r w:rsidRPr="00F83020">
        <w:rPr>
          <w:sz w:val="24"/>
        </w:rPr>
        <w:t>изучение развития эмоционально­волевой сферы и личностных особенностей обучающихся;</w:t>
      </w:r>
    </w:p>
    <w:p w:rsidR="00E5342B" w:rsidRPr="00F83020" w:rsidRDefault="00E5342B" w:rsidP="00E5342B">
      <w:pPr>
        <w:pStyle w:val="21"/>
        <w:rPr>
          <w:sz w:val="24"/>
        </w:rPr>
      </w:pPr>
      <w:r w:rsidRPr="00F83020">
        <w:rPr>
          <w:spacing w:val="-2"/>
          <w:sz w:val="24"/>
        </w:rPr>
        <w:t>изучение социальной ситуации развития и условий се</w:t>
      </w:r>
      <w:r w:rsidRPr="00F83020">
        <w:rPr>
          <w:sz w:val="24"/>
        </w:rPr>
        <w:t>мейного воспитания ребёнка;</w:t>
      </w:r>
    </w:p>
    <w:p w:rsidR="00E5342B" w:rsidRPr="00F83020" w:rsidRDefault="00E5342B" w:rsidP="00E5342B">
      <w:pPr>
        <w:pStyle w:val="21"/>
        <w:rPr>
          <w:sz w:val="24"/>
        </w:rPr>
      </w:pPr>
      <w:r w:rsidRPr="00F83020">
        <w:rPr>
          <w:sz w:val="24"/>
        </w:rPr>
        <w:t>изучение адаптивных возможностей и уровня социализации ребёнка с ОВЗ;</w:t>
      </w:r>
    </w:p>
    <w:p w:rsidR="00E5342B" w:rsidRPr="00F83020" w:rsidRDefault="00E5342B" w:rsidP="00E5342B">
      <w:pPr>
        <w:pStyle w:val="21"/>
        <w:rPr>
          <w:sz w:val="24"/>
        </w:rPr>
      </w:pPr>
      <w:r w:rsidRPr="00F83020">
        <w:rPr>
          <w:spacing w:val="2"/>
          <w:sz w:val="24"/>
        </w:rPr>
        <w:t xml:space="preserve">системный разносторонний контроль специалистов за </w:t>
      </w:r>
      <w:r w:rsidRPr="00F83020">
        <w:rPr>
          <w:sz w:val="24"/>
        </w:rPr>
        <w:t>уровнем и динамикой развития ребёнка;</w:t>
      </w:r>
    </w:p>
    <w:p w:rsidR="00E5342B" w:rsidRPr="00F83020" w:rsidRDefault="00E5342B" w:rsidP="00E5342B">
      <w:pPr>
        <w:pStyle w:val="21"/>
        <w:rPr>
          <w:sz w:val="24"/>
        </w:rPr>
      </w:pPr>
      <w:r w:rsidRPr="00F83020">
        <w:rPr>
          <w:sz w:val="24"/>
        </w:rPr>
        <w:t>анализ успешности коррекционно­развивающей работы.</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iCs/>
          <w:color w:val="auto"/>
          <w:sz w:val="24"/>
          <w:szCs w:val="24"/>
        </w:rPr>
        <w:t>Коррекционно­развивающая работа включает:</w:t>
      </w:r>
    </w:p>
    <w:p w:rsidR="00E5342B" w:rsidRPr="00F83020" w:rsidRDefault="00E5342B" w:rsidP="00E5342B">
      <w:pPr>
        <w:pStyle w:val="21"/>
        <w:rPr>
          <w:sz w:val="24"/>
        </w:rPr>
      </w:pPr>
      <w:r w:rsidRPr="00F83020">
        <w:rPr>
          <w:sz w:val="24"/>
        </w:rPr>
        <w:t>выбор оптимальных для развития ребёнка с ОВЗ</w:t>
      </w:r>
      <w:r w:rsidRPr="00F83020">
        <w:rPr>
          <w:spacing w:val="2"/>
          <w:sz w:val="24"/>
        </w:rPr>
        <w:t xml:space="preserve"> коррекционных программ/</w:t>
      </w:r>
      <w:r w:rsidRPr="00F83020">
        <w:rPr>
          <w:sz w:val="24"/>
        </w:rPr>
        <w:t>методик, методов и приёмов обучения в соответствии с его особыми образовательными потребностями;</w:t>
      </w:r>
    </w:p>
    <w:p w:rsidR="00E5342B" w:rsidRPr="00F83020" w:rsidRDefault="00E5342B" w:rsidP="00E5342B">
      <w:pPr>
        <w:pStyle w:val="21"/>
        <w:rPr>
          <w:sz w:val="24"/>
        </w:rPr>
      </w:pPr>
      <w:r w:rsidRPr="00F83020">
        <w:rPr>
          <w:sz w:val="24"/>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E5342B" w:rsidRPr="00F83020" w:rsidRDefault="00E5342B" w:rsidP="00E5342B">
      <w:pPr>
        <w:pStyle w:val="21"/>
        <w:rPr>
          <w:sz w:val="24"/>
        </w:rPr>
      </w:pPr>
      <w:r w:rsidRPr="00F83020">
        <w:rPr>
          <w:spacing w:val="2"/>
          <w:sz w:val="24"/>
        </w:rPr>
        <w:t xml:space="preserve">системное воздействие на учебно­познавательную деятельность ребёнка в динамике образовательного процесса, </w:t>
      </w:r>
      <w:r w:rsidRPr="00F83020">
        <w:rPr>
          <w:sz w:val="24"/>
        </w:rPr>
        <w:t>направленное на формирование универсальных учебных действий и коррекцию отклонений в развитии;</w:t>
      </w:r>
    </w:p>
    <w:p w:rsidR="00E5342B" w:rsidRPr="00F83020" w:rsidRDefault="00E5342B" w:rsidP="00E5342B">
      <w:pPr>
        <w:pStyle w:val="21"/>
        <w:rPr>
          <w:sz w:val="24"/>
        </w:rPr>
      </w:pPr>
      <w:r w:rsidRPr="00F83020">
        <w:rPr>
          <w:sz w:val="24"/>
        </w:rPr>
        <w:t>коррекцию и развитие высших психических функций;</w:t>
      </w:r>
    </w:p>
    <w:p w:rsidR="00E5342B" w:rsidRPr="00F83020" w:rsidRDefault="00E5342B" w:rsidP="00E5342B">
      <w:pPr>
        <w:pStyle w:val="21"/>
        <w:rPr>
          <w:sz w:val="24"/>
        </w:rPr>
      </w:pPr>
      <w:r w:rsidRPr="00F83020">
        <w:rPr>
          <w:sz w:val="24"/>
        </w:rPr>
        <w:t>развитие эмоционально­волевой и личностной сферы ребёнка и психокоррекцию его поведения;</w:t>
      </w:r>
    </w:p>
    <w:p w:rsidR="00E5342B" w:rsidRPr="00F83020" w:rsidRDefault="00E5342B" w:rsidP="00E5342B">
      <w:pPr>
        <w:pStyle w:val="21"/>
        <w:rPr>
          <w:sz w:val="24"/>
        </w:rPr>
      </w:pPr>
      <w:r w:rsidRPr="00F83020">
        <w:rPr>
          <w:spacing w:val="2"/>
          <w:sz w:val="24"/>
        </w:rPr>
        <w:t xml:space="preserve">социальную защиту ребёнка в случае неблагоприятных </w:t>
      </w:r>
      <w:r w:rsidRPr="00F83020">
        <w:rPr>
          <w:sz w:val="24"/>
        </w:rPr>
        <w:t>условий жизни при психотравмирующих обстоятельствах.</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iCs/>
          <w:color w:val="auto"/>
          <w:sz w:val="24"/>
          <w:szCs w:val="24"/>
        </w:rPr>
        <w:t>Консультативная работа включает:</w:t>
      </w:r>
    </w:p>
    <w:p w:rsidR="00E5342B" w:rsidRPr="00F83020" w:rsidRDefault="00E5342B" w:rsidP="00E5342B">
      <w:pPr>
        <w:pStyle w:val="21"/>
        <w:rPr>
          <w:sz w:val="24"/>
        </w:rPr>
      </w:pPr>
      <w:r w:rsidRPr="00F83020">
        <w:rPr>
          <w:spacing w:val="2"/>
          <w:sz w:val="24"/>
        </w:rPr>
        <w:t xml:space="preserve">выработку совместных обоснованных рекомендаций по </w:t>
      </w:r>
      <w:r w:rsidRPr="00F83020">
        <w:rPr>
          <w:sz w:val="24"/>
        </w:rPr>
        <w:t>основным направлениям работы с обучающимся с ОВЗ, единых для всех участников образовательных отношений;</w:t>
      </w:r>
    </w:p>
    <w:p w:rsidR="00E5342B" w:rsidRPr="00F83020" w:rsidRDefault="00E5342B" w:rsidP="00E5342B">
      <w:pPr>
        <w:pStyle w:val="21"/>
        <w:rPr>
          <w:sz w:val="24"/>
        </w:rPr>
      </w:pPr>
      <w:r w:rsidRPr="00F83020">
        <w:rPr>
          <w:spacing w:val="2"/>
          <w:sz w:val="24"/>
        </w:rPr>
        <w:t>консультирование специалистами педагогов по выбору индивидуально ориентированных методов и приёмов работы</w:t>
      </w:r>
      <w:r w:rsidRPr="00F83020">
        <w:rPr>
          <w:sz w:val="24"/>
        </w:rPr>
        <w:t xml:space="preserve"> с обучающимся с ОВЗ;</w:t>
      </w:r>
    </w:p>
    <w:p w:rsidR="00E5342B" w:rsidRPr="00F83020" w:rsidRDefault="00E5342B" w:rsidP="00E5342B">
      <w:pPr>
        <w:pStyle w:val="21"/>
        <w:rPr>
          <w:sz w:val="24"/>
        </w:rPr>
      </w:pPr>
      <w:r w:rsidRPr="00F83020">
        <w:rPr>
          <w:sz w:val="24"/>
        </w:rPr>
        <w:t>консультативную помощь семье в вопросах выбора стратегии воспитания и приёмов коррекционного обучения ребёнка с ОВЗ.</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iCs/>
          <w:color w:val="auto"/>
          <w:spacing w:val="-2"/>
          <w:sz w:val="24"/>
          <w:szCs w:val="24"/>
        </w:rPr>
        <w:t>Информационно­просветительская работа предусматри</w:t>
      </w:r>
      <w:r w:rsidRPr="00F83020">
        <w:rPr>
          <w:rFonts w:ascii="Times New Roman" w:hAnsi="Times New Roman"/>
          <w:iCs/>
          <w:color w:val="auto"/>
          <w:sz w:val="24"/>
          <w:szCs w:val="24"/>
        </w:rPr>
        <w:t>вает:</w:t>
      </w:r>
    </w:p>
    <w:p w:rsidR="00E5342B" w:rsidRPr="00F83020" w:rsidRDefault="00E5342B" w:rsidP="00E5342B">
      <w:pPr>
        <w:pStyle w:val="21"/>
        <w:rPr>
          <w:sz w:val="24"/>
        </w:rPr>
      </w:pPr>
      <w:r w:rsidRPr="00F83020">
        <w:rPr>
          <w:sz w:val="24"/>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 педагогическим работникам — вопросов, связанныхс особенностями образовательного процесса и сопровождения детей с ОВЗ;</w:t>
      </w:r>
    </w:p>
    <w:p w:rsidR="00E5342B" w:rsidRPr="00F83020" w:rsidRDefault="00E5342B" w:rsidP="00E5342B">
      <w:pPr>
        <w:pStyle w:val="21"/>
        <w:rPr>
          <w:sz w:val="24"/>
        </w:rPr>
      </w:pPr>
      <w:r w:rsidRPr="00F83020">
        <w:rPr>
          <w:spacing w:val="2"/>
          <w:sz w:val="24"/>
        </w:rPr>
        <w:t>проведение тематических выступлений для педагогов</w:t>
      </w:r>
      <w:r w:rsidRPr="00F83020">
        <w:rPr>
          <w:sz w:val="24"/>
        </w:rPr>
        <w:t>и родителей по разъяснению индивидуально­типологических особенностей различных категорий детей с ОВЗ.</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b/>
          <w:bCs/>
          <w:color w:val="auto"/>
          <w:sz w:val="24"/>
          <w:szCs w:val="24"/>
        </w:rPr>
        <w:t>Этапы реализации программы</w:t>
      </w:r>
    </w:p>
    <w:p w:rsidR="00E5342B" w:rsidRPr="00F83020" w:rsidRDefault="00E5342B" w:rsidP="00E5342B">
      <w:pPr>
        <w:pStyle w:val="a3"/>
        <w:spacing w:line="360" w:lineRule="auto"/>
        <w:ind w:firstLine="454"/>
        <w:rPr>
          <w:rFonts w:ascii="Times New Roman" w:hAnsi="Times New Roman"/>
          <w:iCs/>
          <w:color w:val="auto"/>
          <w:sz w:val="24"/>
          <w:szCs w:val="24"/>
        </w:rPr>
      </w:pPr>
      <w:r w:rsidRPr="00F83020">
        <w:rPr>
          <w:rFonts w:ascii="Times New Roman" w:hAnsi="Times New Roman"/>
          <w:color w:val="auto"/>
          <w:sz w:val="24"/>
          <w:szCs w:val="24"/>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E5342B" w:rsidRPr="00F83020" w:rsidRDefault="00E5342B" w:rsidP="00E5342B">
      <w:pPr>
        <w:pStyle w:val="a3"/>
        <w:spacing w:line="360" w:lineRule="auto"/>
        <w:ind w:firstLine="454"/>
        <w:rPr>
          <w:rFonts w:ascii="Times New Roman" w:hAnsi="Times New Roman"/>
          <w:iCs/>
          <w:color w:val="auto"/>
          <w:sz w:val="24"/>
          <w:szCs w:val="24"/>
        </w:rPr>
      </w:pPr>
      <w:r w:rsidRPr="00F83020">
        <w:rPr>
          <w:rFonts w:ascii="Times New Roman" w:hAnsi="Times New Roman"/>
          <w:iCs/>
          <w:color w:val="auto"/>
          <w:spacing w:val="2"/>
          <w:sz w:val="24"/>
          <w:szCs w:val="24"/>
        </w:rPr>
        <w:t>Этап сбора и анализа информации</w:t>
      </w:r>
      <w:r w:rsidRPr="00F83020">
        <w:rPr>
          <w:rFonts w:ascii="Times New Roman" w:hAnsi="Times New Roman"/>
          <w:color w:val="auto"/>
          <w:spacing w:val="2"/>
          <w:sz w:val="24"/>
          <w:szCs w:val="24"/>
        </w:rPr>
        <w:t xml:space="preserve"> (информационно­</w:t>
      </w:r>
      <w:r w:rsidRPr="00F83020">
        <w:rPr>
          <w:rFonts w:ascii="Times New Roman" w:hAnsi="Times New Roman"/>
          <w:color w:val="auto"/>
          <w:sz w:val="24"/>
          <w:szCs w:val="24"/>
        </w:rPr>
        <w:t>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организации.</w:t>
      </w:r>
    </w:p>
    <w:p w:rsidR="00E5342B" w:rsidRPr="00F83020" w:rsidRDefault="00E5342B" w:rsidP="00E5342B">
      <w:pPr>
        <w:pStyle w:val="a3"/>
        <w:spacing w:line="360" w:lineRule="auto"/>
        <w:ind w:firstLine="454"/>
        <w:rPr>
          <w:rFonts w:ascii="Times New Roman" w:hAnsi="Times New Roman"/>
          <w:iCs/>
          <w:color w:val="auto"/>
          <w:sz w:val="24"/>
          <w:szCs w:val="24"/>
        </w:rPr>
      </w:pPr>
      <w:r w:rsidRPr="00F83020">
        <w:rPr>
          <w:rFonts w:ascii="Times New Roman" w:hAnsi="Times New Roman"/>
          <w:iCs/>
          <w:color w:val="auto"/>
          <w:sz w:val="24"/>
          <w:szCs w:val="24"/>
        </w:rPr>
        <w:t>Этап планирования, организации, координации</w:t>
      </w:r>
      <w:r w:rsidRPr="00F83020">
        <w:rPr>
          <w:rFonts w:ascii="Times New Roman" w:hAnsi="Times New Roman"/>
          <w:color w:val="auto"/>
          <w:sz w:val="24"/>
          <w:szCs w:val="24"/>
        </w:rPr>
        <w:t xml:space="preserve"> (органи</w:t>
      </w:r>
      <w:r w:rsidRPr="00F83020">
        <w:rPr>
          <w:rFonts w:ascii="Times New Roman" w:hAnsi="Times New Roman"/>
          <w:color w:val="auto"/>
          <w:spacing w:val="-2"/>
          <w:sz w:val="24"/>
          <w:szCs w:val="24"/>
        </w:rPr>
        <w:t xml:space="preserve">зационно­исполнительская деятельность). Результатом работы </w:t>
      </w:r>
      <w:r w:rsidRPr="00F83020">
        <w:rPr>
          <w:rFonts w:ascii="Times New Roman" w:hAnsi="Times New Roman"/>
          <w:color w:val="auto"/>
          <w:sz w:val="24"/>
          <w:szCs w:val="24"/>
        </w:rPr>
        <w:t xml:space="preserve">является особым образом организованный образовательный </w:t>
      </w:r>
      <w:r w:rsidRPr="00F83020">
        <w:rPr>
          <w:rFonts w:ascii="Times New Roman" w:hAnsi="Times New Roman"/>
          <w:color w:val="auto"/>
          <w:spacing w:val="2"/>
          <w:sz w:val="24"/>
          <w:szCs w:val="24"/>
        </w:rPr>
        <w:t>процесс, имеющий коррекционно­развивающую направлен</w:t>
      </w:r>
      <w:r w:rsidRPr="00F83020">
        <w:rPr>
          <w:rFonts w:ascii="Times New Roman" w:hAnsi="Times New Roman"/>
          <w:color w:val="auto"/>
          <w:sz w:val="24"/>
          <w:szCs w:val="24"/>
        </w:rPr>
        <w:t>ность, и процесс специального сопровождения детей с ОВЗ</w:t>
      </w:r>
      <w:r w:rsidRPr="00F83020">
        <w:rPr>
          <w:rFonts w:ascii="Times New Roman" w:hAnsi="Times New Roman"/>
          <w:color w:val="auto"/>
          <w:spacing w:val="2"/>
          <w:sz w:val="24"/>
          <w:szCs w:val="24"/>
        </w:rPr>
        <w:t xml:space="preserve"> при целенаправленно созданных (вариативных) условиях обучения, воспитания, </w:t>
      </w:r>
      <w:r w:rsidRPr="00F83020">
        <w:rPr>
          <w:rFonts w:ascii="Times New Roman" w:hAnsi="Times New Roman"/>
          <w:color w:val="auto"/>
          <w:sz w:val="24"/>
          <w:szCs w:val="24"/>
        </w:rPr>
        <w:t>развития, социализации рассматриваемой категории детей.</w:t>
      </w:r>
    </w:p>
    <w:p w:rsidR="00E5342B" w:rsidRPr="00F83020" w:rsidRDefault="00E5342B" w:rsidP="00E5342B">
      <w:pPr>
        <w:pStyle w:val="a3"/>
        <w:spacing w:line="360" w:lineRule="auto"/>
        <w:ind w:firstLine="454"/>
        <w:rPr>
          <w:rFonts w:ascii="Times New Roman" w:hAnsi="Times New Roman"/>
          <w:iCs/>
          <w:color w:val="auto"/>
          <w:spacing w:val="2"/>
          <w:sz w:val="24"/>
          <w:szCs w:val="24"/>
        </w:rPr>
      </w:pPr>
      <w:r w:rsidRPr="00F83020">
        <w:rPr>
          <w:rFonts w:ascii="Times New Roman" w:hAnsi="Times New Roman"/>
          <w:iCs/>
          <w:color w:val="auto"/>
          <w:spacing w:val="2"/>
          <w:sz w:val="24"/>
          <w:szCs w:val="24"/>
        </w:rPr>
        <w:t>Этап диагностики коррекционно­развивающей образо</w:t>
      </w:r>
      <w:r w:rsidRPr="00F83020">
        <w:rPr>
          <w:rFonts w:ascii="Times New Roman" w:hAnsi="Times New Roman"/>
          <w:iCs/>
          <w:color w:val="auto"/>
          <w:spacing w:val="-2"/>
          <w:sz w:val="24"/>
          <w:szCs w:val="24"/>
        </w:rPr>
        <w:t xml:space="preserve">вательной среды </w:t>
      </w:r>
      <w:r w:rsidRPr="00F83020">
        <w:rPr>
          <w:rFonts w:ascii="Times New Roman" w:hAnsi="Times New Roman"/>
          <w:color w:val="auto"/>
          <w:spacing w:val="-2"/>
          <w:sz w:val="24"/>
          <w:szCs w:val="24"/>
        </w:rPr>
        <w:t xml:space="preserve">(контрольно­диагностическая деятельность). </w:t>
      </w:r>
      <w:r w:rsidRPr="00F83020">
        <w:rPr>
          <w:rFonts w:ascii="Times New Roman" w:hAnsi="Times New Roman"/>
          <w:color w:val="auto"/>
          <w:spacing w:val="2"/>
          <w:sz w:val="24"/>
          <w:szCs w:val="24"/>
        </w:rPr>
        <w:t xml:space="preserve">Результатом является констатация соответствия созданных </w:t>
      </w:r>
      <w:r w:rsidRPr="00F83020">
        <w:rPr>
          <w:rFonts w:ascii="Times New Roman" w:hAnsi="Times New Roman"/>
          <w:color w:val="auto"/>
          <w:sz w:val="24"/>
          <w:szCs w:val="24"/>
        </w:rPr>
        <w:t>условий и выбранных коррекционно­развивающих и образовательных программ особым образовательным потребностям</w:t>
      </w:r>
      <w:r w:rsidRPr="00F83020">
        <w:rPr>
          <w:rFonts w:ascii="Times New Roman" w:hAnsi="Times New Roman"/>
          <w:color w:val="auto"/>
          <w:spacing w:val="2"/>
          <w:sz w:val="24"/>
          <w:szCs w:val="24"/>
        </w:rPr>
        <w:t>ребёнка.</w:t>
      </w:r>
    </w:p>
    <w:p w:rsidR="00E5342B" w:rsidRPr="00F83020" w:rsidRDefault="00E5342B" w:rsidP="00E5342B">
      <w:pPr>
        <w:pStyle w:val="a3"/>
        <w:spacing w:line="360" w:lineRule="auto"/>
        <w:ind w:firstLine="454"/>
        <w:rPr>
          <w:rFonts w:ascii="Times New Roman" w:hAnsi="Times New Roman"/>
          <w:b/>
          <w:bCs/>
          <w:color w:val="auto"/>
          <w:sz w:val="24"/>
          <w:szCs w:val="24"/>
        </w:rPr>
      </w:pPr>
      <w:r w:rsidRPr="00F83020">
        <w:rPr>
          <w:rFonts w:ascii="Times New Roman" w:hAnsi="Times New Roman"/>
          <w:iCs/>
          <w:color w:val="auto"/>
          <w:spacing w:val="2"/>
          <w:sz w:val="24"/>
          <w:szCs w:val="24"/>
        </w:rPr>
        <w:t>Этап регуляции и корректировки</w:t>
      </w:r>
      <w:r w:rsidRPr="00F83020">
        <w:rPr>
          <w:rFonts w:ascii="Times New Roman" w:hAnsi="Times New Roman"/>
          <w:color w:val="auto"/>
          <w:spacing w:val="2"/>
          <w:sz w:val="24"/>
          <w:szCs w:val="24"/>
        </w:rPr>
        <w:t xml:space="preserve"> (регулятивно­корректировочная деятельность). Результатом является внесение </w:t>
      </w:r>
      <w:r w:rsidRPr="00F83020">
        <w:rPr>
          <w:rFonts w:ascii="Times New Roman" w:hAnsi="Times New Roman"/>
          <w:color w:val="auto"/>
          <w:sz w:val="24"/>
          <w:szCs w:val="24"/>
        </w:rPr>
        <w:t>необходимых изменений в образовательный процесс и процесс сопровождения детей с ОВЗ, корректировка условий и форм обучения, методов и приёмов работы.</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b/>
          <w:bCs/>
          <w:color w:val="auto"/>
          <w:sz w:val="24"/>
          <w:szCs w:val="24"/>
        </w:rPr>
        <w:t>Механизмы реализации программы</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pacing w:val="2"/>
          <w:sz w:val="24"/>
          <w:szCs w:val="24"/>
        </w:rPr>
        <w:t>Основными механизмами реализации коррекционной</w:t>
      </w:r>
      <w:r w:rsidRPr="00F83020">
        <w:rPr>
          <w:rFonts w:ascii="Times New Roman" w:hAnsi="Times New Roman"/>
          <w:color w:val="auto"/>
          <w:spacing w:val="2"/>
          <w:sz w:val="24"/>
          <w:szCs w:val="24"/>
        </w:rPr>
        <w:br/>
      </w:r>
      <w:r w:rsidRPr="00F83020">
        <w:rPr>
          <w:rFonts w:ascii="Times New Roman" w:hAnsi="Times New Roman"/>
          <w:color w:val="auto"/>
          <w:sz w:val="24"/>
          <w:szCs w:val="24"/>
        </w:rPr>
        <w:t>ра</w:t>
      </w:r>
      <w:r w:rsidRPr="00F83020">
        <w:rPr>
          <w:rFonts w:ascii="Times New Roman" w:hAnsi="Times New Roman"/>
          <w:color w:val="auto"/>
          <w:spacing w:val="2"/>
          <w:sz w:val="24"/>
          <w:szCs w:val="24"/>
        </w:rPr>
        <w:t xml:space="preserve">боты являются оптимально выстроенное </w:t>
      </w:r>
      <w:r w:rsidRPr="00F83020">
        <w:rPr>
          <w:rFonts w:ascii="Times New Roman" w:hAnsi="Times New Roman"/>
          <w:iCs/>
          <w:color w:val="auto"/>
          <w:spacing w:val="2"/>
          <w:sz w:val="24"/>
          <w:szCs w:val="24"/>
        </w:rPr>
        <w:t xml:space="preserve">взаимодействие </w:t>
      </w:r>
      <w:r w:rsidRPr="00F83020">
        <w:rPr>
          <w:rFonts w:ascii="Times New Roman" w:hAnsi="Times New Roman"/>
          <w:iCs/>
          <w:color w:val="auto"/>
          <w:sz w:val="24"/>
          <w:szCs w:val="24"/>
        </w:rPr>
        <w:t>специалистов образовательной организации</w:t>
      </w:r>
      <w:r w:rsidRPr="00F83020">
        <w:rPr>
          <w:rFonts w:ascii="Times New Roman" w:hAnsi="Times New Roman"/>
          <w:color w:val="auto"/>
          <w:sz w:val="24"/>
          <w:szCs w:val="24"/>
        </w:rPr>
        <w:t xml:space="preserve"> обеспечивающее системное сопровождение детей с ограниченными воз</w:t>
      </w:r>
      <w:r w:rsidRPr="00F83020">
        <w:rPr>
          <w:rFonts w:ascii="Times New Roman" w:hAnsi="Times New Roman"/>
          <w:color w:val="auto"/>
          <w:spacing w:val="2"/>
          <w:sz w:val="24"/>
          <w:szCs w:val="24"/>
        </w:rPr>
        <w:t xml:space="preserve">можностями здоровья специалистами различного профиляв образовательном процессе, и </w:t>
      </w:r>
      <w:r w:rsidRPr="00F83020">
        <w:rPr>
          <w:rFonts w:ascii="Times New Roman" w:hAnsi="Times New Roman"/>
          <w:iCs/>
          <w:color w:val="auto"/>
          <w:spacing w:val="2"/>
          <w:sz w:val="24"/>
          <w:szCs w:val="24"/>
        </w:rPr>
        <w:t>социальное партнёрство</w:t>
      </w:r>
      <w:r w:rsidRPr="00F83020">
        <w:rPr>
          <w:rFonts w:ascii="Times New Roman" w:hAnsi="Times New Roman"/>
          <w:color w:val="auto"/>
          <w:spacing w:val="2"/>
          <w:sz w:val="24"/>
          <w:szCs w:val="24"/>
        </w:rPr>
        <w:t xml:space="preserve">, </w:t>
      </w:r>
      <w:r w:rsidRPr="00F83020">
        <w:rPr>
          <w:rFonts w:ascii="Times New Roman" w:hAnsi="Times New Roman"/>
          <w:color w:val="auto"/>
          <w:spacing w:val="-2"/>
          <w:sz w:val="24"/>
          <w:szCs w:val="24"/>
        </w:rPr>
        <w:t>предполагающее профессиональное взаимодействие образовательной организации</w:t>
      </w:r>
      <w:r w:rsidRPr="00F83020">
        <w:rPr>
          <w:rFonts w:ascii="Times New Roman" w:hAnsi="Times New Roman"/>
          <w:color w:val="auto"/>
          <w:sz w:val="24"/>
          <w:szCs w:val="24"/>
        </w:rPr>
        <w:t xml:space="preserve"> с внешними ресурсами (организациями различных ведомств, общественными организациями и другими институтами общества).</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iCs/>
          <w:color w:val="auto"/>
          <w:sz w:val="24"/>
          <w:szCs w:val="24"/>
        </w:rPr>
        <w:t>Взаимодействие специалистов образовательной организации</w:t>
      </w:r>
      <w:r w:rsidRPr="00F83020">
        <w:rPr>
          <w:rFonts w:ascii="Times New Roman" w:hAnsi="Times New Roman"/>
          <w:color w:val="auto"/>
          <w:sz w:val="24"/>
          <w:szCs w:val="24"/>
        </w:rPr>
        <w:t xml:space="preserve"> предусматривает:</w:t>
      </w:r>
    </w:p>
    <w:p w:rsidR="00E5342B" w:rsidRPr="00F83020" w:rsidRDefault="00E5342B" w:rsidP="00E5342B">
      <w:pPr>
        <w:pStyle w:val="21"/>
        <w:rPr>
          <w:sz w:val="24"/>
        </w:rPr>
      </w:pPr>
      <w:r w:rsidRPr="00F83020">
        <w:rPr>
          <w:sz w:val="24"/>
        </w:rPr>
        <w:t>комплексность в определении и решении проблем ребёнка, предоставлении ему квалифицированной помощи специалистов разного профиля;</w:t>
      </w:r>
    </w:p>
    <w:p w:rsidR="00E5342B" w:rsidRPr="00F83020" w:rsidRDefault="00E5342B" w:rsidP="00E5342B">
      <w:pPr>
        <w:pStyle w:val="21"/>
        <w:rPr>
          <w:sz w:val="24"/>
        </w:rPr>
      </w:pPr>
      <w:r w:rsidRPr="00F83020">
        <w:rPr>
          <w:sz w:val="24"/>
        </w:rPr>
        <w:t>многоаспектный анализ личностного и познавательного развития ребёнка;</w:t>
      </w:r>
    </w:p>
    <w:p w:rsidR="00E5342B" w:rsidRPr="00F83020" w:rsidRDefault="00E5342B" w:rsidP="00E5342B">
      <w:pPr>
        <w:pStyle w:val="21"/>
        <w:rPr>
          <w:sz w:val="24"/>
        </w:rPr>
      </w:pPr>
      <w:r w:rsidRPr="00F83020">
        <w:rPr>
          <w:sz w:val="24"/>
        </w:rPr>
        <w:t>составление комплексных индивидуальных программ общего развития и коррекции отдельных сторон учебно­позна</w:t>
      </w:r>
      <w:r w:rsidRPr="00F83020">
        <w:rPr>
          <w:spacing w:val="2"/>
          <w:sz w:val="24"/>
        </w:rPr>
        <w:t xml:space="preserve">вательной, речевой, эмоциональной­волевой и личностной </w:t>
      </w:r>
      <w:r w:rsidRPr="00F83020">
        <w:rPr>
          <w:sz w:val="24"/>
        </w:rPr>
        <w:t>сфер ребёнка.</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pacing w:val="-2"/>
          <w:sz w:val="24"/>
          <w:szCs w:val="24"/>
        </w:rPr>
        <w:t>Консолидация усилий разных специалистов в области пси</w:t>
      </w:r>
      <w:r w:rsidRPr="00F83020">
        <w:rPr>
          <w:rFonts w:ascii="Times New Roman" w:hAnsi="Times New Roman"/>
          <w:color w:val="auto"/>
          <w:sz w:val="24"/>
          <w:szCs w:val="24"/>
        </w:rPr>
        <w:t>хологии, педагогики, медицины, социальной работы позволит обеспечить систему комплексного психолого</w:t>
      </w:r>
      <w:r w:rsidRPr="00F83020">
        <w:rPr>
          <w:rFonts w:ascii="Times New Roman" w:hAnsi="Times New Roman"/>
          <w:color w:val="auto"/>
          <w:sz w:val="24"/>
          <w:szCs w:val="24"/>
        </w:rPr>
        <w:noBreakHyphen/>
        <w:t>медико­педаго</w:t>
      </w:r>
      <w:r w:rsidRPr="00F83020">
        <w:rPr>
          <w:rFonts w:ascii="Times New Roman" w:hAnsi="Times New Roman"/>
          <w:color w:val="auto"/>
          <w:spacing w:val="2"/>
          <w:sz w:val="24"/>
          <w:szCs w:val="24"/>
        </w:rPr>
        <w:t xml:space="preserve">гического сопровождения и эффективно решать проблемы </w:t>
      </w:r>
      <w:r w:rsidRPr="00F83020">
        <w:rPr>
          <w:rFonts w:ascii="Times New Roman" w:hAnsi="Times New Roman"/>
          <w:color w:val="auto"/>
          <w:sz w:val="24"/>
          <w:szCs w:val="24"/>
        </w:rPr>
        <w:t>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образовательной организации, которые предоставляют многопро</w:t>
      </w:r>
      <w:r w:rsidRPr="00F83020">
        <w:rPr>
          <w:rFonts w:ascii="Times New Roman" w:hAnsi="Times New Roman"/>
          <w:color w:val="auto"/>
          <w:spacing w:val="-2"/>
          <w:sz w:val="24"/>
          <w:szCs w:val="24"/>
        </w:rPr>
        <w:t xml:space="preserve">фильную помощь ребёнку и его родителям (законным представителям), а также образовательной организации в решении </w:t>
      </w:r>
      <w:r w:rsidRPr="00F83020">
        <w:rPr>
          <w:rFonts w:ascii="Times New Roman" w:hAnsi="Times New Roman"/>
          <w:color w:val="auto"/>
          <w:sz w:val="24"/>
          <w:szCs w:val="24"/>
        </w:rPr>
        <w:t>вопросов, связанных с адаптацией, обучением, воспитанием, развитием, социализацией детей с ограниченными возможностями здоровья.</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iCs/>
          <w:color w:val="auto"/>
          <w:sz w:val="24"/>
          <w:szCs w:val="24"/>
        </w:rPr>
        <w:t>Социальноепартнёрство</w:t>
      </w:r>
      <w:r w:rsidRPr="00F83020">
        <w:rPr>
          <w:rFonts w:ascii="Times New Roman" w:hAnsi="Times New Roman"/>
          <w:color w:val="auto"/>
          <w:sz w:val="24"/>
          <w:szCs w:val="24"/>
        </w:rPr>
        <w:t xml:space="preserve"> предусматривает:</w:t>
      </w:r>
    </w:p>
    <w:p w:rsidR="00E5342B" w:rsidRPr="00F83020" w:rsidRDefault="00E5342B" w:rsidP="00E5342B">
      <w:pPr>
        <w:pStyle w:val="21"/>
        <w:rPr>
          <w:sz w:val="24"/>
        </w:rPr>
      </w:pPr>
      <w:r w:rsidRPr="00F83020">
        <w:rPr>
          <w:sz w:val="24"/>
        </w:rPr>
        <w:t>сотрудничество с образовательными организациями и другими ведомствами по вопросам преемственности обучения, разви</w:t>
      </w:r>
      <w:r w:rsidRPr="00F83020">
        <w:rPr>
          <w:spacing w:val="2"/>
          <w:sz w:val="24"/>
        </w:rPr>
        <w:t>тия и адаптации, социализации, здоровьесбережения детей</w:t>
      </w:r>
      <w:r w:rsidRPr="00F83020">
        <w:rPr>
          <w:sz w:val="24"/>
        </w:rPr>
        <w:t>с ограниченными возможностями здоровья;</w:t>
      </w:r>
    </w:p>
    <w:p w:rsidR="00E5342B" w:rsidRPr="00F83020" w:rsidRDefault="00E5342B" w:rsidP="00E5342B">
      <w:pPr>
        <w:pStyle w:val="21"/>
        <w:rPr>
          <w:sz w:val="24"/>
        </w:rPr>
      </w:pPr>
      <w:r w:rsidRPr="00F83020">
        <w:rPr>
          <w:spacing w:val="2"/>
          <w:sz w:val="24"/>
        </w:rPr>
        <w:t>сотрудничество со средствами массовой информации,а также с негосударственными структурами, прежде всего</w:t>
      </w:r>
      <w:r w:rsidRPr="00F83020">
        <w:rPr>
          <w:sz w:val="24"/>
        </w:rPr>
        <w:t>с общественными объединениями инвалидов, организациями родителей детей с ОВЗ;</w:t>
      </w:r>
    </w:p>
    <w:p w:rsidR="00E5342B" w:rsidRPr="00F83020" w:rsidRDefault="00E5342B" w:rsidP="00E5342B">
      <w:pPr>
        <w:pStyle w:val="21"/>
        <w:rPr>
          <w:sz w:val="24"/>
        </w:rPr>
      </w:pPr>
      <w:r w:rsidRPr="00F83020">
        <w:rPr>
          <w:sz w:val="24"/>
        </w:rPr>
        <w:t>сотрудничество с родительской общественностью.</w:t>
      </w:r>
    </w:p>
    <w:p w:rsidR="00E5342B" w:rsidRPr="00F83020" w:rsidRDefault="00E5342B" w:rsidP="00E5342B">
      <w:pPr>
        <w:pStyle w:val="a3"/>
        <w:spacing w:line="360" w:lineRule="auto"/>
        <w:ind w:firstLine="454"/>
        <w:rPr>
          <w:rFonts w:ascii="Times New Roman" w:hAnsi="Times New Roman"/>
          <w:b/>
          <w:bCs/>
          <w:color w:val="auto"/>
          <w:sz w:val="24"/>
          <w:szCs w:val="24"/>
        </w:rPr>
      </w:pPr>
      <w:r w:rsidRPr="00F83020">
        <w:rPr>
          <w:rFonts w:ascii="Times New Roman" w:hAnsi="Times New Roman"/>
          <w:b/>
          <w:bCs/>
          <w:color w:val="auto"/>
          <w:sz w:val="24"/>
          <w:szCs w:val="24"/>
        </w:rPr>
        <w:t>Условия реализации программы</w:t>
      </w:r>
    </w:p>
    <w:p w:rsidR="00E5342B" w:rsidRPr="00F83020" w:rsidRDefault="00E5342B" w:rsidP="00E5342B">
      <w:pPr>
        <w:pStyle w:val="a3"/>
        <w:spacing w:line="360" w:lineRule="auto"/>
        <w:ind w:firstLine="454"/>
        <w:rPr>
          <w:rFonts w:ascii="Times New Roman" w:hAnsi="Times New Roman"/>
          <w:iCs/>
          <w:color w:val="auto"/>
          <w:sz w:val="24"/>
          <w:szCs w:val="24"/>
        </w:rPr>
      </w:pPr>
      <w:r w:rsidRPr="00F83020">
        <w:rPr>
          <w:rFonts w:ascii="Times New Roman" w:hAnsi="Times New Roman"/>
          <w:color w:val="auto"/>
          <w:spacing w:val="2"/>
          <w:sz w:val="24"/>
          <w:szCs w:val="24"/>
        </w:rPr>
        <w:t>Программа коррекционной работыпредусматривает соз</w:t>
      </w:r>
      <w:r w:rsidRPr="00F83020">
        <w:rPr>
          <w:rFonts w:ascii="Times New Roman" w:hAnsi="Times New Roman"/>
          <w:color w:val="auto"/>
          <w:sz w:val="24"/>
          <w:szCs w:val="24"/>
        </w:rPr>
        <w:t>дание в образовательной организации специальных услови</w:t>
      </w:r>
      <w:r w:rsidRPr="00F83020">
        <w:rPr>
          <w:rFonts w:ascii="Times New Roman" w:hAnsi="Times New Roman"/>
          <w:color w:val="auto"/>
          <w:spacing w:val="2"/>
          <w:sz w:val="24"/>
          <w:szCs w:val="24"/>
        </w:rPr>
        <w:t>й  обучения и воспитания детей с ОВЗ</w:t>
      </w:r>
      <w:r w:rsidRPr="00F83020">
        <w:rPr>
          <w:rFonts w:ascii="Times New Roman" w:hAnsi="Times New Roman"/>
          <w:color w:val="auto"/>
          <w:sz w:val="24"/>
          <w:szCs w:val="24"/>
        </w:rPr>
        <w:t>, включающих:</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iCs/>
          <w:color w:val="auto"/>
          <w:sz w:val="24"/>
          <w:szCs w:val="24"/>
        </w:rPr>
        <w:t xml:space="preserve">Психолого­педагогическое обеспечение, </w:t>
      </w:r>
      <w:r w:rsidRPr="00F83020">
        <w:rPr>
          <w:rFonts w:ascii="Times New Roman" w:hAnsi="Times New Roman"/>
          <w:color w:val="auto"/>
          <w:sz w:val="24"/>
          <w:szCs w:val="24"/>
        </w:rPr>
        <w:t>в том числе:</w:t>
      </w:r>
    </w:p>
    <w:p w:rsidR="00E5342B" w:rsidRPr="00F83020" w:rsidRDefault="00E5342B" w:rsidP="00E5342B">
      <w:pPr>
        <w:pStyle w:val="21"/>
        <w:rPr>
          <w:sz w:val="24"/>
        </w:rPr>
      </w:pPr>
      <w:r w:rsidRPr="00F83020">
        <w:rPr>
          <w:sz w:val="24"/>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E5342B" w:rsidRPr="00F83020" w:rsidRDefault="00E5342B" w:rsidP="00E5342B">
      <w:pPr>
        <w:pStyle w:val="21"/>
        <w:rPr>
          <w:spacing w:val="-2"/>
          <w:sz w:val="24"/>
        </w:rPr>
      </w:pPr>
      <w:r w:rsidRPr="00F83020">
        <w:rPr>
          <w:sz w:val="24"/>
        </w:rPr>
        <w:t>обеспечение психолого­педагогических условий (коррекционная направленность учебно­воспитательной деятельности;</w:t>
      </w:r>
      <w:r w:rsidRPr="00F83020">
        <w:rPr>
          <w:spacing w:val="-2"/>
          <w:sz w:val="24"/>
        </w:rPr>
        <w:t>учёт индивидуальных особенностей ребёнка; соблюдение ком</w:t>
      </w:r>
      <w:r w:rsidRPr="00F83020">
        <w:rPr>
          <w:sz w:val="24"/>
        </w:rPr>
        <w:t>фортного психоэмоционального режима; использование со</w:t>
      </w:r>
      <w:r w:rsidRPr="00F83020">
        <w:rPr>
          <w:spacing w:val="-2"/>
          <w:sz w:val="24"/>
        </w:rPr>
        <w:t>временных педагогических технологий, в том числе информа</w:t>
      </w:r>
      <w:r w:rsidRPr="00F83020">
        <w:rPr>
          <w:sz w:val="24"/>
        </w:rPr>
        <w:t xml:space="preserve">ционных, компьютерных, для оптимизации образовательной </w:t>
      </w:r>
      <w:r w:rsidRPr="00F83020">
        <w:rPr>
          <w:spacing w:val="-2"/>
          <w:sz w:val="24"/>
        </w:rPr>
        <w:t>деятельности, повышения ее эффективности, доступности);</w:t>
      </w:r>
    </w:p>
    <w:p w:rsidR="00E5342B" w:rsidRPr="00F83020" w:rsidRDefault="00E5342B" w:rsidP="00E5342B">
      <w:pPr>
        <w:pStyle w:val="21"/>
        <w:rPr>
          <w:sz w:val="24"/>
        </w:rPr>
      </w:pPr>
      <w:r w:rsidRPr="00F83020">
        <w:rPr>
          <w:sz w:val="24"/>
        </w:rP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ОВЗ;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и групповых коррекционных занятиях);</w:t>
      </w:r>
    </w:p>
    <w:p w:rsidR="00E5342B" w:rsidRPr="00F83020" w:rsidRDefault="00E5342B" w:rsidP="00E5342B">
      <w:pPr>
        <w:pStyle w:val="21"/>
        <w:rPr>
          <w:sz w:val="24"/>
        </w:rPr>
      </w:pPr>
      <w:r w:rsidRPr="00F83020">
        <w:rPr>
          <w:spacing w:val="-2"/>
          <w:sz w:val="24"/>
        </w:rPr>
        <w:t>обеспечение здоровьесберегающих условий (оздоровительный и охранительный режим, укрепление физического и пси</w:t>
      </w:r>
      <w:r w:rsidRPr="00F83020">
        <w:rPr>
          <w:sz w:val="24"/>
        </w:rPr>
        <w:t>хического здоровья, профилактика физических, умственных и психологических перегрузок обучающихся, соблюдениесанитарно­гигиенических правил и норм);</w:t>
      </w:r>
    </w:p>
    <w:p w:rsidR="00E5342B" w:rsidRPr="00F83020" w:rsidRDefault="00E5342B" w:rsidP="00E5342B">
      <w:pPr>
        <w:pStyle w:val="21"/>
        <w:rPr>
          <w:sz w:val="24"/>
        </w:rPr>
      </w:pPr>
      <w:r w:rsidRPr="00F83020">
        <w:rPr>
          <w:sz w:val="24"/>
        </w:rPr>
        <w:t>обеспечение участия всех детей с ОВЗ,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досуговыхмероприятий;</w:t>
      </w:r>
    </w:p>
    <w:p w:rsidR="00E5342B" w:rsidRPr="00F83020" w:rsidRDefault="00E5342B" w:rsidP="00E5342B">
      <w:pPr>
        <w:pStyle w:val="21"/>
        <w:rPr>
          <w:sz w:val="24"/>
        </w:rPr>
      </w:pPr>
      <w:r w:rsidRPr="00F83020">
        <w:rPr>
          <w:sz w:val="24"/>
        </w:rPr>
        <w:t>развитие системы обучения и воспитания детей, имеющих сложные нарушения психического и (или) физического развития</w:t>
      </w:r>
      <w:r w:rsidRPr="00F83020">
        <w:rPr>
          <w:rStyle w:val="13"/>
          <w:sz w:val="24"/>
        </w:rPr>
        <w:footnoteReference w:id="5"/>
      </w:r>
      <w:r w:rsidRPr="00F83020">
        <w:rPr>
          <w:sz w:val="24"/>
        </w:rPr>
        <w:t>.</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iCs/>
          <w:color w:val="auto"/>
          <w:sz w:val="24"/>
          <w:szCs w:val="24"/>
        </w:rPr>
        <w:t>Программно­методическое обеспечение</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z w:val="24"/>
          <w:szCs w:val="24"/>
        </w:rPr>
        <w:t>В процессе реализации программы коррекционной рабо</w:t>
      </w:r>
      <w:r w:rsidRPr="00F83020">
        <w:rPr>
          <w:rFonts w:ascii="Times New Roman" w:hAnsi="Times New Roman"/>
          <w:color w:val="auto"/>
          <w:spacing w:val="2"/>
          <w:sz w:val="24"/>
          <w:szCs w:val="24"/>
        </w:rPr>
        <w:t xml:space="preserve">ты могут быть использованы коррекционно­развивающие </w:t>
      </w:r>
      <w:r w:rsidRPr="00F83020">
        <w:rPr>
          <w:rFonts w:ascii="Times New Roman" w:hAnsi="Times New Roman"/>
          <w:color w:val="auto"/>
          <w:sz w:val="24"/>
          <w:szCs w:val="24"/>
        </w:rPr>
        <w:t xml:space="preserve">программы, диагностический и коррекционно­развивающий </w:t>
      </w:r>
      <w:r w:rsidRPr="00F83020">
        <w:rPr>
          <w:rFonts w:ascii="Times New Roman" w:hAnsi="Times New Roman"/>
          <w:color w:val="auto"/>
          <w:spacing w:val="-2"/>
          <w:sz w:val="24"/>
          <w:szCs w:val="24"/>
        </w:rPr>
        <w:t>инструментарий, необходимый для осуществления профессио</w:t>
      </w:r>
      <w:r w:rsidRPr="00F83020">
        <w:rPr>
          <w:rFonts w:ascii="Times New Roman" w:hAnsi="Times New Roman"/>
          <w:color w:val="auto"/>
          <w:sz w:val="24"/>
          <w:szCs w:val="24"/>
        </w:rPr>
        <w:t>нальной деятельности учителя, педагога­психолога, социального педагога, учителя­логопеда, учителя­дефектолога и</w:t>
      </w:r>
      <w:r w:rsidRPr="00F83020">
        <w:rPr>
          <w:rFonts w:ascii="Times New Roman" w:hAnsi="Times New Roman"/>
          <w:color w:val="auto"/>
          <w:sz w:val="24"/>
          <w:szCs w:val="24"/>
        </w:rPr>
        <w:t> </w:t>
      </w:r>
      <w:r w:rsidRPr="00F83020">
        <w:rPr>
          <w:rFonts w:ascii="Times New Roman" w:hAnsi="Times New Roman"/>
          <w:color w:val="auto"/>
          <w:sz w:val="24"/>
          <w:szCs w:val="24"/>
        </w:rPr>
        <w:t>др.</w:t>
      </w:r>
    </w:p>
    <w:p w:rsidR="00E5342B" w:rsidRPr="00F83020" w:rsidRDefault="00E5342B" w:rsidP="00E5342B">
      <w:pPr>
        <w:pStyle w:val="a3"/>
        <w:spacing w:line="360" w:lineRule="auto"/>
        <w:ind w:firstLine="454"/>
        <w:rPr>
          <w:rFonts w:ascii="Times New Roman" w:hAnsi="Times New Roman"/>
          <w:iCs/>
          <w:color w:val="auto"/>
          <w:spacing w:val="-2"/>
          <w:sz w:val="24"/>
          <w:szCs w:val="24"/>
        </w:rPr>
      </w:pPr>
      <w:r w:rsidRPr="00F83020">
        <w:rPr>
          <w:rFonts w:ascii="Times New Roman" w:hAnsi="Times New Roman"/>
          <w:color w:val="auto"/>
          <w:sz w:val="24"/>
          <w:szCs w:val="24"/>
        </w:rPr>
        <w:t xml:space="preserve">В случаях обучения детей с выраженными нарушениями </w:t>
      </w:r>
      <w:r w:rsidRPr="00F83020">
        <w:rPr>
          <w:rFonts w:ascii="Times New Roman" w:hAnsi="Times New Roman"/>
          <w:color w:val="auto"/>
          <w:spacing w:val="-2"/>
          <w:sz w:val="24"/>
          <w:szCs w:val="24"/>
        </w:rPr>
        <w:t>психического и (или) физического развития по индивидуаль</w:t>
      </w:r>
      <w:r w:rsidRPr="00F83020">
        <w:rPr>
          <w:rFonts w:ascii="Times New Roman" w:hAnsi="Times New Roman"/>
          <w:color w:val="auto"/>
          <w:sz w:val="24"/>
          <w:szCs w:val="24"/>
        </w:rPr>
        <w:t>ному учебному плану целесообразным является использова</w:t>
      </w:r>
      <w:r w:rsidRPr="00F83020">
        <w:rPr>
          <w:rFonts w:ascii="Times New Roman" w:hAnsi="Times New Roman"/>
          <w:color w:val="auto"/>
          <w:spacing w:val="-4"/>
          <w:sz w:val="24"/>
          <w:szCs w:val="24"/>
        </w:rPr>
        <w:t>ние адаптированных образовательных программ</w:t>
      </w:r>
      <w:r w:rsidRPr="00F83020">
        <w:rPr>
          <w:rFonts w:ascii="Times New Roman" w:hAnsi="Times New Roman"/>
          <w:color w:val="auto"/>
          <w:spacing w:val="-2"/>
          <w:sz w:val="24"/>
          <w:szCs w:val="24"/>
        </w:rPr>
        <w:t>.</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iCs/>
          <w:color w:val="auto"/>
          <w:sz w:val="24"/>
          <w:szCs w:val="24"/>
        </w:rPr>
        <w:t>Кадровое обеспечение</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pacing w:val="2"/>
          <w:sz w:val="24"/>
          <w:szCs w:val="24"/>
        </w:rPr>
        <w:t>Важным моментом реализации программы коррекцион</w:t>
      </w:r>
      <w:r w:rsidRPr="00F83020">
        <w:rPr>
          <w:rFonts w:ascii="Times New Roman" w:hAnsi="Times New Roman"/>
          <w:color w:val="auto"/>
          <w:sz w:val="24"/>
          <w:szCs w:val="24"/>
        </w:rPr>
        <w:t>ной работы является кадровое обеспечение. Коррекционнаяработа должна осуществляться специалистами соответствую</w:t>
      </w:r>
      <w:r w:rsidRPr="00F83020">
        <w:rPr>
          <w:rFonts w:ascii="Times New Roman" w:hAnsi="Times New Roman"/>
          <w:color w:val="auto"/>
          <w:spacing w:val="2"/>
          <w:sz w:val="24"/>
          <w:szCs w:val="24"/>
        </w:rPr>
        <w:t>щей квалификации, имеющими специализированное обра</w:t>
      </w:r>
      <w:r w:rsidRPr="00F83020">
        <w:rPr>
          <w:rFonts w:ascii="Times New Roman" w:hAnsi="Times New Roman"/>
          <w:color w:val="auto"/>
          <w:sz w:val="24"/>
          <w:szCs w:val="24"/>
        </w:rPr>
        <w:t xml:space="preserve">зование, и педагогами, прошедшими обязательную курсовую подготовку </w:t>
      </w:r>
      <w:r w:rsidRPr="00F83020">
        <w:rPr>
          <w:rFonts w:ascii="Times New Roman" w:hAnsi="Times New Roman"/>
          <w:color w:val="auto"/>
          <w:spacing w:val="2"/>
          <w:sz w:val="24"/>
          <w:szCs w:val="24"/>
        </w:rPr>
        <w:t xml:space="preserve">или другие виды профессиональной подготовки в рамках </w:t>
      </w:r>
      <w:r w:rsidRPr="00F83020">
        <w:rPr>
          <w:rFonts w:ascii="Times New Roman" w:hAnsi="Times New Roman"/>
          <w:color w:val="auto"/>
          <w:sz w:val="24"/>
          <w:szCs w:val="24"/>
        </w:rPr>
        <w:t>обозначенной темы.</w:t>
      </w:r>
    </w:p>
    <w:p w:rsidR="00E5342B" w:rsidRPr="00F83020" w:rsidRDefault="00E5342B" w:rsidP="00E5342B">
      <w:pPr>
        <w:pStyle w:val="a3"/>
        <w:spacing w:line="360" w:lineRule="auto"/>
        <w:ind w:firstLine="454"/>
        <w:rPr>
          <w:rFonts w:ascii="Times New Roman" w:hAnsi="Times New Roman"/>
          <w:iCs/>
          <w:color w:val="auto"/>
          <w:sz w:val="24"/>
          <w:szCs w:val="24"/>
        </w:rPr>
      </w:pPr>
      <w:r w:rsidRPr="00F83020">
        <w:rPr>
          <w:rFonts w:ascii="Times New Roman" w:hAnsi="Times New Roman"/>
          <w:color w:val="auto"/>
          <w:spacing w:val="2"/>
          <w:sz w:val="24"/>
          <w:szCs w:val="24"/>
        </w:rPr>
        <w:t>Специфика организации образовательной и коррекционной работы с детьми, имеющими нарушения развития,</w:t>
      </w:r>
      <w:r w:rsidRPr="00F83020">
        <w:rPr>
          <w:rFonts w:ascii="Times New Roman" w:hAnsi="Times New Roman"/>
          <w:color w:val="auto"/>
          <w:sz w:val="24"/>
          <w:szCs w:val="24"/>
        </w:rPr>
        <w:t>обусловливает необходимость специальной подготовки педа</w:t>
      </w:r>
      <w:r w:rsidRPr="00F83020">
        <w:rPr>
          <w:rFonts w:ascii="Times New Roman" w:hAnsi="Times New Roman"/>
          <w:color w:val="auto"/>
          <w:spacing w:val="2"/>
          <w:sz w:val="24"/>
          <w:szCs w:val="24"/>
        </w:rPr>
        <w:t xml:space="preserve">гогического коллективаобразовательной организации. Для этого необходимо обеспечить на постоянной основе </w:t>
      </w:r>
      <w:r w:rsidRPr="00F83020">
        <w:rPr>
          <w:rFonts w:ascii="Times New Roman" w:hAnsi="Times New Roman"/>
          <w:color w:val="auto"/>
          <w:sz w:val="24"/>
          <w:szCs w:val="24"/>
        </w:rPr>
        <w:t>подготовку, переподготовку и повышение квалификации</w:t>
      </w:r>
      <w:r w:rsidRPr="00F83020">
        <w:rPr>
          <w:rFonts w:ascii="Times New Roman" w:hAnsi="Times New Roman"/>
          <w:color w:val="auto"/>
          <w:spacing w:val="2"/>
          <w:sz w:val="24"/>
          <w:szCs w:val="24"/>
        </w:rPr>
        <w:t xml:space="preserve"> работников образовательных организаций, занимающихсярешением вопросов образования детей с ОВЗ. Педагогические работники образовательной организации должны иметь чёткое представление об особенностях психического и (или) физического развития детей с ОВЗ, о методиках и технологиях организации образовательного</w:t>
      </w:r>
      <w:r w:rsidRPr="00F83020">
        <w:rPr>
          <w:rFonts w:ascii="Times New Roman" w:hAnsi="Times New Roman"/>
          <w:color w:val="auto"/>
          <w:sz w:val="24"/>
          <w:szCs w:val="24"/>
        </w:rPr>
        <w:t>и реабилитационного процесса.</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iCs/>
          <w:color w:val="auto"/>
          <w:sz w:val="24"/>
          <w:szCs w:val="24"/>
        </w:rPr>
        <w:t>Материально­техническое обеспечение</w:t>
      </w:r>
    </w:p>
    <w:p w:rsidR="00E5342B" w:rsidRPr="00F83020" w:rsidRDefault="00E5342B" w:rsidP="00E5342B">
      <w:pPr>
        <w:pStyle w:val="a3"/>
        <w:spacing w:line="360" w:lineRule="auto"/>
        <w:ind w:firstLine="454"/>
        <w:rPr>
          <w:rFonts w:ascii="Times New Roman" w:hAnsi="Times New Roman"/>
          <w:iCs/>
          <w:color w:val="auto"/>
          <w:sz w:val="24"/>
          <w:szCs w:val="24"/>
        </w:rPr>
      </w:pPr>
      <w:r w:rsidRPr="00F83020">
        <w:rPr>
          <w:rFonts w:ascii="Times New Roman" w:hAnsi="Times New Roman"/>
          <w:color w:val="auto"/>
          <w:sz w:val="24"/>
          <w:szCs w:val="24"/>
        </w:rPr>
        <w:t>Материально</w:t>
      </w:r>
      <w:r w:rsidRPr="00F83020">
        <w:rPr>
          <w:rFonts w:ascii="Times New Roman" w:hAnsi="Times New Roman"/>
          <w:color w:val="auto"/>
          <w:sz w:val="24"/>
          <w:szCs w:val="24"/>
        </w:rPr>
        <w:noBreakHyphen/>
        <w:t>техническое обеспечение заключается в обеспечении надлежащей материально</w:t>
      </w:r>
      <w:r w:rsidRPr="00F83020">
        <w:rPr>
          <w:rFonts w:ascii="Times New Roman" w:hAnsi="Times New Roman"/>
          <w:color w:val="auto"/>
          <w:sz w:val="24"/>
          <w:szCs w:val="24"/>
        </w:rPr>
        <w:noBreakHyphen/>
        <w:t>технической базы, позво</w:t>
      </w:r>
      <w:r w:rsidRPr="00F83020">
        <w:rPr>
          <w:rFonts w:ascii="Times New Roman" w:hAnsi="Times New Roman"/>
          <w:color w:val="auto"/>
          <w:spacing w:val="2"/>
          <w:sz w:val="24"/>
          <w:szCs w:val="24"/>
        </w:rPr>
        <w:t>ляющей создать адаптивную и коррекционно</w:t>
      </w:r>
      <w:r w:rsidRPr="00F83020">
        <w:rPr>
          <w:rFonts w:ascii="Times New Roman" w:hAnsi="Times New Roman"/>
          <w:color w:val="auto"/>
          <w:spacing w:val="2"/>
          <w:sz w:val="24"/>
          <w:szCs w:val="24"/>
        </w:rPr>
        <w:noBreakHyphen/>
        <w:t xml:space="preserve">развивающую </w:t>
      </w:r>
      <w:r w:rsidRPr="00F83020">
        <w:rPr>
          <w:rFonts w:ascii="Times New Roman" w:hAnsi="Times New Roman"/>
          <w:color w:val="auto"/>
          <w:sz w:val="24"/>
          <w:szCs w:val="24"/>
        </w:rPr>
        <w:t>среду образовательной организации в том числе надлежащие материально</w:t>
      </w:r>
      <w:r w:rsidRPr="00F83020">
        <w:rPr>
          <w:rFonts w:ascii="Times New Roman" w:hAnsi="Times New Roman"/>
          <w:color w:val="auto"/>
          <w:sz w:val="24"/>
          <w:szCs w:val="24"/>
        </w:rPr>
        <w:noBreakHyphen/>
        <w:t>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образовательной организации и организацию их пребывания и обучения в организации (включая пандусы, специальные лифты, специально оборудованные учебные места,</w:t>
      </w:r>
      <w:r w:rsidRPr="00F83020">
        <w:rPr>
          <w:rFonts w:ascii="Times New Roman" w:hAnsi="Times New Roman"/>
          <w:color w:val="auto"/>
          <w:spacing w:val="2"/>
          <w:sz w:val="24"/>
          <w:szCs w:val="24"/>
        </w:rPr>
        <w:t>специализированное учебное, реабилитационное, медицин</w:t>
      </w:r>
      <w:r w:rsidRPr="00F83020">
        <w:rPr>
          <w:rFonts w:ascii="Times New Roman" w:hAnsi="Times New Roman"/>
          <w:color w:val="auto"/>
          <w:spacing w:val="-2"/>
          <w:sz w:val="24"/>
          <w:szCs w:val="24"/>
        </w:rPr>
        <w:t>ское оборудование, а также оборудование и технические средства обучения лиц с ОВЗ</w:t>
      </w:r>
      <w:r w:rsidRPr="00F83020">
        <w:rPr>
          <w:rFonts w:ascii="Times New Roman" w:hAnsi="Times New Roman"/>
          <w:color w:val="auto"/>
          <w:sz w:val="24"/>
          <w:szCs w:val="24"/>
        </w:rPr>
        <w:t xml:space="preserve"> индивидуального и коллективного пользования, для организации коррекционных и реабилитационных кабинетов, орга</w:t>
      </w:r>
      <w:r w:rsidRPr="00F83020">
        <w:rPr>
          <w:rFonts w:ascii="Times New Roman" w:hAnsi="Times New Roman"/>
          <w:color w:val="auto"/>
          <w:spacing w:val="2"/>
          <w:sz w:val="24"/>
          <w:szCs w:val="24"/>
        </w:rPr>
        <w:t xml:space="preserve">низации спортивных и массовых мероприятий, питания, </w:t>
      </w:r>
      <w:r w:rsidRPr="00F83020">
        <w:rPr>
          <w:rFonts w:ascii="Times New Roman" w:hAnsi="Times New Roman"/>
          <w:color w:val="auto"/>
          <w:sz w:val="24"/>
          <w:szCs w:val="24"/>
        </w:rPr>
        <w:t>обе</w:t>
      </w:r>
      <w:r w:rsidRPr="00F83020">
        <w:rPr>
          <w:rFonts w:ascii="Times New Roman" w:hAnsi="Times New Roman"/>
          <w:color w:val="auto"/>
          <w:spacing w:val="2"/>
          <w:sz w:val="24"/>
          <w:szCs w:val="24"/>
        </w:rPr>
        <w:t>спечения медицинского обслуживания, оздоровительныхи лечебно­профилактических мероприятий, хозяйственно</w:t>
      </w:r>
      <w:r w:rsidRPr="00F83020">
        <w:rPr>
          <w:rFonts w:ascii="Times New Roman" w:hAnsi="Times New Roman"/>
          <w:color w:val="auto"/>
          <w:spacing w:val="2"/>
          <w:sz w:val="24"/>
          <w:szCs w:val="24"/>
        </w:rPr>
        <w:noBreakHyphen/>
        <w:t>бы</w:t>
      </w:r>
      <w:r w:rsidRPr="00F83020">
        <w:rPr>
          <w:rFonts w:ascii="Times New Roman" w:hAnsi="Times New Roman"/>
          <w:color w:val="auto"/>
          <w:sz w:val="24"/>
          <w:szCs w:val="24"/>
        </w:rPr>
        <w:t>тового и санитарно­гигиенического обслуживания).</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iCs/>
          <w:color w:val="auto"/>
          <w:sz w:val="24"/>
          <w:szCs w:val="24"/>
        </w:rPr>
        <w:t>Информационное обеспечение</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pacing w:val="2"/>
          <w:sz w:val="24"/>
          <w:szCs w:val="24"/>
        </w:rPr>
        <w:t>Необходимым условием реализации программы является создание информационной образовательной среды и на</w:t>
      </w:r>
      <w:r w:rsidRPr="00F83020">
        <w:rPr>
          <w:rFonts w:ascii="Times New Roman" w:hAnsi="Times New Roman"/>
          <w:color w:val="auto"/>
          <w:sz w:val="24"/>
          <w:szCs w:val="24"/>
        </w:rPr>
        <w:t xml:space="preserve">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E5342B" w:rsidRPr="00F83020" w:rsidRDefault="00E5342B" w:rsidP="00E5342B">
      <w:pPr>
        <w:pStyle w:val="a3"/>
        <w:spacing w:line="360" w:lineRule="auto"/>
        <w:ind w:firstLine="454"/>
        <w:rPr>
          <w:rFonts w:ascii="Times New Roman" w:hAnsi="Times New Roman"/>
          <w:color w:val="auto"/>
          <w:sz w:val="24"/>
          <w:szCs w:val="24"/>
        </w:rPr>
      </w:pPr>
      <w:r w:rsidRPr="00F83020">
        <w:rPr>
          <w:rFonts w:ascii="Times New Roman" w:hAnsi="Times New Roman"/>
          <w:color w:val="auto"/>
          <w:spacing w:val="2"/>
          <w:sz w:val="24"/>
          <w:szCs w:val="24"/>
        </w:rPr>
        <w:t>Обязательным является создание системы широкого доступа детей с ОВЗ,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w:t>
      </w:r>
      <w:r w:rsidRPr="00F83020">
        <w:rPr>
          <w:rFonts w:ascii="Times New Roman" w:hAnsi="Times New Roman"/>
          <w:color w:val="auto"/>
          <w:sz w:val="24"/>
          <w:szCs w:val="24"/>
        </w:rPr>
        <w:t>и рекомендаций по всем направлениям и видам деятельности, наглядных пособий, мультимедийных материалов, аудио­ и видеоматериалов.</w:t>
      </w:r>
    </w:p>
    <w:p w:rsidR="00E5342B" w:rsidRPr="00F83020" w:rsidRDefault="00E5342B" w:rsidP="00B65D41">
      <w:pPr>
        <w:pStyle w:val="1"/>
        <w:numPr>
          <w:ilvl w:val="0"/>
          <w:numId w:val="2"/>
        </w:numPr>
        <w:ind w:left="0" w:firstLine="0"/>
        <w:rPr>
          <w:sz w:val="24"/>
          <w:szCs w:val="24"/>
        </w:rPr>
      </w:pPr>
      <w:r w:rsidRPr="00F83020">
        <w:rPr>
          <w:sz w:val="24"/>
          <w:szCs w:val="24"/>
        </w:rPr>
        <w:br w:type="page"/>
        <w:t xml:space="preserve"> Организационный раздел</w:t>
      </w:r>
    </w:p>
    <w:p w:rsidR="00E5342B" w:rsidRPr="00F83020" w:rsidRDefault="00E5342B" w:rsidP="00B65D41">
      <w:pPr>
        <w:numPr>
          <w:ilvl w:val="1"/>
          <w:numId w:val="2"/>
        </w:numPr>
        <w:spacing w:line="360" w:lineRule="auto"/>
        <w:ind w:left="0" w:firstLine="0"/>
        <w:outlineLvl w:val="1"/>
        <w:rPr>
          <w:rFonts w:eastAsia="MS Gothic"/>
          <w:b/>
        </w:rPr>
      </w:pPr>
      <w:r w:rsidRPr="00F83020">
        <w:rPr>
          <w:rFonts w:eastAsia="MS Gothic"/>
          <w:b/>
        </w:rPr>
        <w:t>Примерный учебный план начального общего образования</w:t>
      </w:r>
    </w:p>
    <w:p w:rsidR="00E5342B" w:rsidRPr="00F83020" w:rsidRDefault="00E5342B" w:rsidP="00E5342B">
      <w:pPr>
        <w:autoSpaceDE w:val="0"/>
        <w:autoSpaceDN w:val="0"/>
        <w:adjustRightInd w:val="0"/>
        <w:spacing w:line="360" w:lineRule="auto"/>
        <w:ind w:firstLine="454"/>
        <w:jc w:val="both"/>
        <w:textAlignment w:val="center"/>
      </w:pPr>
      <w:r w:rsidRPr="00F83020">
        <w:rPr>
          <w:spacing w:val="-2"/>
        </w:rPr>
        <w:t xml:space="preserve">Примерный учебный план образовательных организаций, реализующих основную образовательную </w:t>
      </w:r>
      <w:r w:rsidRPr="00F83020">
        <w:t>программу начального общего образования (далее — Примерный учебный план), фиксирует общий объем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E5342B" w:rsidRPr="00F83020" w:rsidRDefault="00E5342B" w:rsidP="00E5342B">
      <w:pPr>
        <w:autoSpaceDE w:val="0"/>
        <w:autoSpaceDN w:val="0"/>
        <w:adjustRightInd w:val="0"/>
        <w:spacing w:line="360" w:lineRule="auto"/>
        <w:ind w:firstLine="454"/>
        <w:jc w:val="both"/>
        <w:textAlignment w:val="center"/>
      </w:pPr>
      <w:r w:rsidRPr="00F83020">
        <w:t>Примерный учебный план определяет общие рамки прини</w:t>
      </w:r>
      <w:r w:rsidRPr="00F83020">
        <w:rPr>
          <w:spacing w:val="2"/>
        </w:rPr>
        <w:t xml:space="preserve">маемых решений при разработке содержания образования, </w:t>
      </w:r>
      <w:r w:rsidRPr="00F83020">
        <w:t>требований к его усвоению и организации образовательной деятельности, а также выступает в качестве одного из основных механизмов ее реализации.</w:t>
      </w:r>
    </w:p>
    <w:p w:rsidR="00E5342B" w:rsidRPr="00F83020" w:rsidRDefault="00E5342B" w:rsidP="00E5342B">
      <w:pPr>
        <w:autoSpaceDE w:val="0"/>
        <w:autoSpaceDN w:val="0"/>
        <w:adjustRightInd w:val="0"/>
        <w:spacing w:line="360" w:lineRule="auto"/>
        <w:ind w:firstLine="454"/>
        <w:jc w:val="both"/>
        <w:textAlignment w:val="center"/>
        <w:rPr>
          <w:spacing w:val="-4"/>
        </w:rPr>
      </w:pPr>
      <w:r w:rsidRPr="00F83020">
        <w:rPr>
          <w:spacing w:val="-4"/>
        </w:rPr>
        <w:t>Содержание образования при получении начального общего образования реализуется преимущественно за счёт введения учебных курсов, обеспечивающих целостное восприятие мира, системно­деятельностный подход и индивидуализацию обучения.</w:t>
      </w:r>
    </w:p>
    <w:p w:rsidR="00E5342B" w:rsidRPr="00F83020" w:rsidRDefault="00E5342B" w:rsidP="00E5342B">
      <w:pPr>
        <w:autoSpaceDE w:val="0"/>
        <w:autoSpaceDN w:val="0"/>
        <w:adjustRightInd w:val="0"/>
        <w:spacing w:line="360" w:lineRule="auto"/>
        <w:ind w:firstLine="454"/>
        <w:jc w:val="both"/>
        <w:textAlignment w:val="center"/>
      </w:pPr>
      <w:r w:rsidRPr="00F83020">
        <w:rPr>
          <w:spacing w:val="-4"/>
        </w:rPr>
        <w:t>Примерный учебный план обеспечивает в случаях, предусмот</w:t>
      </w:r>
      <w:r w:rsidRPr="00F83020">
        <w:t>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E5342B" w:rsidRPr="00F83020" w:rsidRDefault="00E5342B" w:rsidP="00E5342B">
      <w:pPr>
        <w:autoSpaceDE w:val="0"/>
        <w:autoSpaceDN w:val="0"/>
        <w:adjustRightInd w:val="0"/>
        <w:spacing w:line="360" w:lineRule="auto"/>
        <w:ind w:firstLine="454"/>
        <w:jc w:val="both"/>
        <w:textAlignment w:val="center"/>
      </w:pPr>
      <w:r w:rsidRPr="00F83020">
        <w:t>Примерный учебный план состоит из двух частей — обязательной части и части, формируемой участниками образовательных отношений.</w:t>
      </w:r>
    </w:p>
    <w:p w:rsidR="00E5342B" w:rsidRPr="00F83020" w:rsidRDefault="00E5342B" w:rsidP="00E5342B">
      <w:pPr>
        <w:autoSpaceDE w:val="0"/>
        <w:autoSpaceDN w:val="0"/>
        <w:adjustRightInd w:val="0"/>
        <w:spacing w:line="360" w:lineRule="auto"/>
        <w:ind w:firstLine="454"/>
        <w:jc w:val="both"/>
        <w:textAlignment w:val="center"/>
      </w:pPr>
      <w:r w:rsidRPr="00F83020">
        <w:t xml:space="preserve">Обязательная часть примерного учебного плана определяет </w:t>
      </w:r>
      <w:r w:rsidRPr="00F83020">
        <w:rPr>
          <w:spacing w:val="2"/>
        </w:rPr>
        <w:t>состав учебных предметов обязательных предметных обла</w:t>
      </w:r>
      <w:r w:rsidRPr="00F83020">
        <w:t>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E5342B" w:rsidRPr="00F83020" w:rsidRDefault="00E5342B" w:rsidP="00E5342B">
      <w:pPr>
        <w:autoSpaceDE w:val="0"/>
        <w:autoSpaceDN w:val="0"/>
        <w:adjustRightInd w:val="0"/>
        <w:spacing w:line="360" w:lineRule="auto"/>
        <w:ind w:firstLine="454"/>
        <w:jc w:val="both"/>
        <w:textAlignment w:val="center"/>
      </w:pPr>
      <w:r w:rsidRPr="00F83020">
        <w:rPr>
          <w:spacing w:val="2"/>
        </w:rPr>
        <w:t>Обязательная часть учебного плана отражает содержание образования, которое обеспечивает достижение</w:t>
      </w:r>
      <w:r w:rsidRPr="00F83020">
        <w:t xml:space="preserve"> важнейших целей современного начального общего образования:</w:t>
      </w:r>
    </w:p>
    <w:p w:rsidR="00E5342B" w:rsidRPr="00F83020" w:rsidRDefault="00E5342B" w:rsidP="00E5342B">
      <w:pPr>
        <w:spacing w:line="360" w:lineRule="auto"/>
        <w:ind w:firstLine="680"/>
        <w:contextualSpacing/>
        <w:jc w:val="both"/>
        <w:outlineLvl w:val="1"/>
      </w:pPr>
      <w:r w:rsidRPr="00F83020">
        <w:t>формирование гражданской идентичности обучающихся, приобщение их к общекультурным, национальным и этнокультурным ценностям;</w:t>
      </w:r>
    </w:p>
    <w:p w:rsidR="00E5342B" w:rsidRPr="00F83020" w:rsidRDefault="00E5342B" w:rsidP="00E5342B">
      <w:pPr>
        <w:spacing w:line="360" w:lineRule="auto"/>
        <w:ind w:firstLine="680"/>
        <w:contextualSpacing/>
        <w:jc w:val="both"/>
        <w:outlineLvl w:val="1"/>
      </w:pPr>
      <w:r w:rsidRPr="00F83020">
        <w:t xml:space="preserve">готовность обучающихся к продолжению образования на </w:t>
      </w:r>
      <w:r w:rsidRPr="00F83020">
        <w:rPr>
          <w:spacing w:val="2"/>
        </w:rPr>
        <w:t xml:space="preserve">последующих уровнях основного общего образования, их </w:t>
      </w:r>
      <w:r w:rsidRPr="00F83020">
        <w:t>приобщение к информационным технологиям;</w:t>
      </w:r>
    </w:p>
    <w:p w:rsidR="00E5342B" w:rsidRPr="00F83020" w:rsidRDefault="00E5342B" w:rsidP="00E5342B">
      <w:pPr>
        <w:spacing w:line="360" w:lineRule="auto"/>
        <w:ind w:firstLine="680"/>
        <w:contextualSpacing/>
        <w:jc w:val="both"/>
        <w:outlineLvl w:val="1"/>
      </w:pPr>
      <w:r w:rsidRPr="00F83020">
        <w:rPr>
          <w:spacing w:val="2"/>
        </w:rPr>
        <w:t xml:space="preserve">формирование здорового образа жизни, элементарных </w:t>
      </w:r>
      <w:r w:rsidRPr="00F83020">
        <w:t>правил поведения в экстремальных ситуациях;</w:t>
      </w:r>
    </w:p>
    <w:p w:rsidR="00E5342B" w:rsidRPr="00F83020" w:rsidRDefault="00E5342B" w:rsidP="00E5342B">
      <w:pPr>
        <w:spacing w:line="360" w:lineRule="auto"/>
        <w:ind w:firstLine="680"/>
        <w:contextualSpacing/>
        <w:jc w:val="both"/>
        <w:outlineLvl w:val="1"/>
      </w:pPr>
      <w:r w:rsidRPr="00F83020">
        <w:t>личностное развитие обучающегося в соответствии с его индивидуальностью.</w:t>
      </w:r>
    </w:p>
    <w:p w:rsidR="00E5342B" w:rsidRPr="00F83020" w:rsidRDefault="00E5342B" w:rsidP="00E5342B">
      <w:pPr>
        <w:autoSpaceDE w:val="0"/>
        <w:autoSpaceDN w:val="0"/>
        <w:adjustRightInd w:val="0"/>
        <w:spacing w:line="360" w:lineRule="auto"/>
        <w:ind w:firstLine="454"/>
        <w:jc w:val="both"/>
        <w:textAlignment w:val="center"/>
      </w:pPr>
      <w:r w:rsidRPr="00F83020">
        <w:t>Образовательная организация самостоятельно в организации образовательной деятельности, в выборе видов деятельности по каждому предмету (проектная деятельность, практические и лабораторные занятия, экскурсии и</w:t>
      </w:r>
      <w:r w:rsidRPr="00F83020">
        <w:t> </w:t>
      </w:r>
      <w:r w:rsidRPr="00F83020">
        <w:t>т.</w:t>
      </w:r>
      <w:r w:rsidRPr="00F83020">
        <w:t> </w:t>
      </w:r>
      <w:r w:rsidRPr="00F83020">
        <w:t>д.).</w:t>
      </w:r>
    </w:p>
    <w:p w:rsidR="00E5342B" w:rsidRPr="00F83020" w:rsidRDefault="00E5342B" w:rsidP="00E5342B">
      <w:pPr>
        <w:autoSpaceDE w:val="0"/>
        <w:autoSpaceDN w:val="0"/>
        <w:adjustRightInd w:val="0"/>
        <w:spacing w:line="360" w:lineRule="auto"/>
        <w:ind w:firstLine="454"/>
        <w:jc w:val="both"/>
        <w:textAlignment w:val="center"/>
        <w:rPr>
          <w:b/>
          <w:bCs/>
        </w:rPr>
      </w:pPr>
      <w:r w:rsidRPr="00F83020">
        <w:rPr>
          <w:spacing w:val="2"/>
        </w:rPr>
        <w:t xml:space="preserve">Общие характеристики, направления, цели и практические задачи учебных предметов, курсов, предусмотренных </w:t>
      </w:r>
      <w:r w:rsidRPr="00F83020">
        <w:t>требованиями ФГОС НОО к структуре основной образовательной программы начального общего образования, приведены в разделе «Программы отдельных учебных предметов, курсов» примерной основной образовательной программы начального общего образования.</w:t>
      </w:r>
    </w:p>
    <w:p w:rsidR="00E5342B" w:rsidRPr="00F83020" w:rsidRDefault="00E5342B" w:rsidP="00E5342B">
      <w:pPr>
        <w:autoSpaceDE w:val="0"/>
        <w:autoSpaceDN w:val="0"/>
        <w:adjustRightInd w:val="0"/>
        <w:spacing w:line="360" w:lineRule="auto"/>
        <w:ind w:firstLine="454"/>
        <w:jc w:val="both"/>
        <w:textAlignment w:val="center"/>
      </w:pPr>
      <w:r w:rsidRPr="00F83020">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w:t>
      </w:r>
      <w:r w:rsidRPr="00F83020">
        <w:rPr>
          <w:spacing w:val="2"/>
        </w:rPr>
        <w:t>нагрузки обучающихся</w:t>
      </w:r>
      <w:r w:rsidRPr="00F83020">
        <w:t>, может быть использовано: на увеличение учебных часов, от</w:t>
      </w:r>
      <w:r w:rsidRPr="00F83020">
        <w:rPr>
          <w:spacing w:val="2"/>
        </w:rPr>
        <w:t>водимых на изучение отдельных учебных предметов обяза</w:t>
      </w:r>
      <w:r w:rsidRPr="00F83020">
        <w:t xml:space="preserve">тельной части; на введение учебных курсов, обеспечивающих </w:t>
      </w:r>
      <w:r w:rsidRPr="00F83020">
        <w:rPr>
          <w:spacing w:val="2"/>
        </w:rPr>
        <w:t>различные интересы обучающихся, в том числе этнокуль</w:t>
      </w:r>
      <w:r w:rsidRPr="00F83020">
        <w:t>турные.</w:t>
      </w:r>
    </w:p>
    <w:p w:rsidR="00E5342B" w:rsidRPr="00F83020" w:rsidRDefault="00E5342B" w:rsidP="00E5342B">
      <w:pPr>
        <w:autoSpaceDE w:val="0"/>
        <w:autoSpaceDN w:val="0"/>
        <w:adjustRightInd w:val="0"/>
        <w:spacing w:line="360" w:lineRule="auto"/>
        <w:ind w:firstLine="454"/>
        <w:jc w:val="both"/>
        <w:textAlignment w:val="center"/>
      </w:pPr>
      <w:r w:rsidRPr="00F83020">
        <w:t>В часть, формируемую участниками образовательных отношений, входит и внеурочная деятельность. В соответствии с требованиями ФГОС НОО</w:t>
      </w:r>
      <w:r w:rsidRPr="00F83020">
        <w:rPr>
          <w:b/>
          <w:bCs/>
        </w:rPr>
        <w:t xml:space="preserve"> внеурочная деятельность </w:t>
      </w:r>
      <w:r w:rsidRPr="00F83020">
        <w:t>организ</w:t>
      </w:r>
      <w:r w:rsidRPr="00F83020">
        <w:rPr>
          <w:spacing w:val="2"/>
        </w:rPr>
        <w:t>уется по направлениям развития личности (духовно­нравственное, социальное, общеинтеллектуальное, общекультур</w:t>
      </w:r>
      <w:r w:rsidRPr="00F83020">
        <w:t>ное, спортивно­оздоровительное).</w:t>
      </w:r>
    </w:p>
    <w:p w:rsidR="00E5342B" w:rsidRPr="00F83020" w:rsidRDefault="00E5342B" w:rsidP="00E5342B">
      <w:pPr>
        <w:autoSpaceDE w:val="0"/>
        <w:autoSpaceDN w:val="0"/>
        <w:adjustRightInd w:val="0"/>
        <w:spacing w:line="360" w:lineRule="auto"/>
        <w:ind w:firstLine="454"/>
        <w:jc w:val="both"/>
        <w:textAlignment w:val="center"/>
      </w:pPr>
      <w:r w:rsidRPr="00F83020">
        <w:rPr>
          <w:spacing w:val="2"/>
        </w:rPr>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осуществляющие образовательную деятельность</w:t>
      </w:r>
      <w:r w:rsidRPr="00F83020">
        <w:t xml:space="preserve"> предоставляют обучающимся возможность выбора широкого спектра занятий, направленных на их развитие.</w:t>
      </w:r>
    </w:p>
    <w:p w:rsidR="00E5342B" w:rsidRPr="00F83020" w:rsidRDefault="00E5342B" w:rsidP="00E5342B">
      <w:pPr>
        <w:autoSpaceDE w:val="0"/>
        <w:autoSpaceDN w:val="0"/>
        <w:adjustRightInd w:val="0"/>
        <w:spacing w:line="360" w:lineRule="auto"/>
        <w:ind w:firstLine="454"/>
        <w:jc w:val="both"/>
        <w:textAlignment w:val="center"/>
      </w:pPr>
      <w:r w:rsidRPr="00F83020">
        <w:t>Чередование учебной и внеурочной деятельности в рамках реализации основной образовательной программы начального общего образования определяет организация, осуществляющая образовательную деятельность.</w:t>
      </w:r>
    </w:p>
    <w:p w:rsidR="00E5342B" w:rsidRPr="00F83020" w:rsidRDefault="00E5342B" w:rsidP="00E5342B">
      <w:pPr>
        <w:autoSpaceDE w:val="0"/>
        <w:autoSpaceDN w:val="0"/>
        <w:adjustRightInd w:val="0"/>
        <w:spacing w:line="360" w:lineRule="auto"/>
        <w:ind w:firstLine="454"/>
        <w:jc w:val="both"/>
        <w:textAlignment w:val="center"/>
      </w:pPr>
      <w:r w:rsidRPr="00F83020">
        <w:t xml:space="preserve">Для развития потенциала лиц, проявивших выдающиеся способности могут разрабатываться с участием самих обучающихся и их родителей (законных представителей) индивидуальные учебные планы, в рамках которых формируются индивидуальные </w:t>
      </w:r>
      <w:r w:rsidRPr="00F83020">
        <w:rPr>
          <w:spacing w:val="2"/>
        </w:rPr>
        <w:t>учебные программы (содержание дисциплин, курсов, моду</w:t>
      </w:r>
      <w:r w:rsidRPr="00F83020">
        <w:t>лей, темп и формы образования). Может быть организовано дистанционное образование. Реализация индивидуальных учебных планов, программ сопровождается тьюторской поддержкой.</w:t>
      </w:r>
    </w:p>
    <w:p w:rsidR="00E5342B" w:rsidRPr="00F83020" w:rsidRDefault="00E5342B" w:rsidP="00E5342B">
      <w:pPr>
        <w:autoSpaceDE w:val="0"/>
        <w:autoSpaceDN w:val="0"/>
        <w:adjustRightInd w:val="0"/>
        <w:spacing w:line="360" w:lineRule="auto"/>
        <w:ind w:firstLine="454"/>
        <w:jc w:val="both"/>
        <w:textAlignment w:val="center"/>
      </w:pPr>
      <w:r w:rsidRPr="00F83020">
        <w:t>Время, отведённое на внеурочную деятельность, не учитывается при определении максимально допустимой недельной нагрузки обучающихся.</w:t>
      </w:r>
    </w:p>
    <w:p w:rsidR="00E5342B" w:rsidRPr="00F83020" w:rsidRDefault="00E5342B" w:rsidP="00E5342B">
      <w:pPr>
        <w:autoSpaceDE w:val="0"/>
        <w:autoSpaceDN w:val="0"/>
        <w:adjustRightInd w:val="0"/>
        <w:spacing w:line="360" w:lineRule="auto"/>
        <w:ind w:firstLine="454"/>
        <w:jc w:val="both"/>
        <w:textAlignment w:val="center"/>
      </w:pPr>
      <w:r w:rsidRPr="00F83020">
        <w:rPr>
          <w:spacing w:val="-2"/>
        </w:rPr>
        <w:t xml:space="preserve">Для начального уровня общего образования представлены </w:t>
      </w:r>
      <w:r w:rsidRPr="00F83020">
        <w:t>четыре варианта примерного учебного плана:</w:t>
      </w:r>
    </w:p>
    <w:p w:rsidR="00E5342B" w:rsidRPr="00F83020" w:rsidRDefault="00E5342B" w:rsidP="00E5342B">
      <w:pPr>
        <w:spacing w:line="360" w:lineRule="auto"/>
        <w:ind w:firstLine="680"/>
        <w:contextualSpacing/>
        <w:jc w:val="both"/>
        <w:outlineLvl w:val="1"/>
      </w:pPr>
      <w:r w:rsidRPr="00F83020">
        <w:t>для образовательных организаций, в которых обучение ведётся на русском языке;</w:t>
      </w:r>
    </w:p>
    <w:p w:rsidR="00E5342B" w:rsidRPr="00F83020" w:rsidRDefault="00E5342B" w:rsidP="00E5342B">
      <w:pPr>
        <w:spacing w:line="360" w:lineRule="auto"/>
        <w:ind w:firstLine="680"/>
        <w:contextualSpacing/>
        <w:jc w:val="both"/>
        <w:outlineLvl w:val="1"/>
      </w:pPr>
      <w:r w:rsidRPr="00F83020">
        <w:t>для образовательных организаций, в которых обучение ведётся на русском языке, но наряду с ним изучается один из языков народов России;</w:t>
      </w:r>
    </w:p>
    <w:p w:rsidR="00E5342B" w:rsidRPr="00F83020" w:rsidRDefault="00E5342B" w:rsidP="00E5342B">
      <w:pPr>
        <w:spacing w:line="360" w:lineRule="auto"/>
        <w:ind w:firstLine="680"/>
        <w:contextualSpacing/>
        <w:jc w:val="both"/>
        <w:outlineLvl w:val="1"/>
      </w:pPr>
      <w:r w:rsidRPr="00F83020">
        <w:t>для образовательных организаций, в которых обучение ведётся на родном (нерусском) языке, а также образовательных организаций республик Российской Федерации, в которых законодательно установлен, наряду с государственным языком Российской Федерации, государственный язык республики.</w:t>
      </w:r>
    </w:p>
    <w:p w:rsidR="00E5342B" w:rsidRPr="00F83020" w:rsidRDefault="00E5342B" w:rsidP="00E5342B">
      <w:pPr>
        <w:autoSpaceDE w:val="0"/>
        <w:autoSpaceDN w:val="0"/>
        <w:adjustRightInd w:val="0"/>
        <w:spacing w:line="360" w:lineRule="auto"/>
        <w:ind w:firstLine="454"/>
        <w:jc w:val="both"/>
        <w:textAlignment w:val="center"/>
      </w:pPr>
      <w:r w:rsidRPr="00F83020">
        <w:t xml:space="preserve">При проведении занятий по родному языку в образовательных организациях, в которых наряду с русским языком </w:t>
      </w:r>
      <w:r w:rsidRPr="00F83020">
        <w:rPr>
          <w:spacing w:val="2"/>
        </w:rPr>
        <w:t xml:space="preserve">изучается родной язык (1—4 классы), и по иностранному </w:t>
      </w:r>
      <w:r w:rsidRPr="00F83020">
        <w:t>языку (2—4 классы) осуществляется деление классов на две группы: в городских образовательных организациях при наполняемости 25 и более человек, в сельских — 20 и более человек. При наличии необходимых ресурсов возможно деление на группы классов с меньшей наполняемостью.</w:t>
      </w:r>
    </w:p>
    <w:p w:rsidR="00E5342B" w:rsidRPr="00F83020" w:rsidRDefault="00E5342B" w:rsidP="00E5342B">
      <w:pPr>
        <w:autoSpaceDE w:val="0"/>
        <w:autoSpaceDN w:val="0"/>
        <w:adjustRightInd w:val="0"/>
        <w:spacing w:line="360" w:lineRule="auto"/>
        <w:ind w:firstLine="454"/>
        <w:jc w:val="both"/>
        <w:textAlignment w:val="center"/>
        <w:rPr>
          <w:spacing w:val="-2"/>
        </w:rPr>
      </w:pPr>
      <w:r w:rsidRPr="00F83020">
        <w:rPr>
          <w:spacing w:val="2"/>
        </w:rPr>
        <w:t xml:space="preserve">Организация, осуществляющая образовательную деятельность, самостоятельно определяет </w:t>
      </w:r>
      <w:r w:rsidRPr="00F83020">
        <w:rPr>
          <w:spacing w:val="-2"/>
        </w:rPr>
        <w:t>режим работы (5</w:t>
      </w:r>
      <w:r w:rsidRPr="00F83020">
        <w:rPr>
          <w:spacing w:val="-2"/>
        </w:rPr>
        <w:noBreakHyphen/>
        <w:t>дневная или 6</w:t>
      </w:r>
      <w:r w:rsidRPr="00F83020">
        <w:rPr>
          <w:spacing w:val="-2"/>
        </w:rPr>
        <w:noBreakHyphen/>
        <w:t>дневная учебная неделя). Для учащихся 1 классов максимальная продолжительность учебной недели составляет 5 дней.</w:t>
      </w:r>
    </w:p>
    <w:p w:rsidR="00E5342B" w:rsidRPr="00F83020" w:rsidRDefault="00E5342B" w:rsidP="00E5342B">
      <w:pPr>
        <w:autoSpaceDE w:val="0"/>
        <w:autoSpaceDN w:val="0"/>
        <w:adjustRightInd w:val="0"/>
        <w:spacing w:line="360" w:lineRule="auto"/>
        <w:ind w:firstLine="454"/>
        <w:jc w:val="both"/>
        <w:textAlignment w:val="center"/>
      </w:pPr>
      <w:r w:rsidRPr="00F83020">
        <w:t>Продолжительность учебного года при получении начального общего образования составляет 34 недели, в 1 классе — 33 недели.</w:t>
      </w:r>
    </w:p>
    <w:p w:rsidR="00E5342B" w:rsidRPr="00F83020" w:rsidRDefault="00E5342B" w:rsidP="00E5342B">
      <w:pPr>
        <w:spacing w:line="360" w:lineRule="auto"/>
        <w:ind w:firstLine="709"/>
        <w:jc w:val="both"/>
      </w:pPr>
      <w:r w:rsidRPr="00F83020">
        <w:t xml:space="preserve">Количество учебных занятий за 4 учебных года не может составлять менее 2904 часов и более 3345 часов. </w:t>
      </w:r>
    </w:p>
    <w:p w:rsidR="00E5342B" w:rsidRPr="00F83020" w:rsidRDefault="00E5342B" w:rsidP="00E5342B">
      <w:pPr>
        <w:autoSpaceDE w:val="0"/>
        <w:autoSpaceDN w:val="0"/>
        <w:adjustRightInd w:val="0"/>
        <w:spacing w:line="360" w:lineRule="auto"/>
        <w:ind w:firstLine="454"/>
        <w:jc w:val="both"/>
        <w:textAlignment w:val="center"/>
      </w:pPr>
      <w:r w:rsidRPr="00F83020">
        <w:t xml:space="preserve">Продолжительность каникул в течение учебного года составляет не менее 30 календарных дней, летом — не менее </w:t>
      </w:r>
      <w:r w:rsidRPr="00F83020">
        <w:rPr>
          <w:spacing w:val="2"/>
        </w:rPr>
        <w:t xml:space="preserve">8 недель. Для обучающихся в 1 классе устанавливаются в </w:t>
      </w:r>
      <w:r w:rsidRPr="00F83020">
        <w:t>течение года дополнительные недельные каникулы.</w:t>
      </w:r>
    </w:p>
    <w:p w:rsidR="00E5342B" w:rsidRPr="00F83020" w:rsidRDefault="00E5342B" w:rsidP="00E5342B">
      <w:pPr>
        <w:autoSpaceDE w:val="0"/>
        <w:autoSpaceDN w:val="0"/>
        <w:adjustRightInd w:val="0"/>
        <w:spacing w:line="360" w:lineRule="auto"/>
        <w:ind w:firstLine="454"/>
        <w:jc w:val="both"/>
        <w:textAlignment w:val="center"/>
      </w:pPr>
      <w:r w:rsidRPr="00F83020">
        <w:t>Продолжительность урока составляет:</w:t>
      </w:r>
    </w:p>
    <w:p w:rsidR="00E5342B" w:rsidRPr="00F83020" w:rsidRDefault="00E5342B" w:rsidP="00E5342B">
      <w:pPr>
        <w:spacing w:line="360" w:lineRule="auto"/>
        <w:ind w:firstLine="680"/>
        <w:contextualSpacing/>
        <w:jc w:val="both"/>
        <w:outlineLvl w:val="1"/>
      </w:pPr>
      <w:r w:rsidRPr="00F83020">
        <w:t>в 1 классе — 35 минут;</w:t>
      </w:r>
    </w:p>
    <w:p w:rsidR="00E5342B" w:rsidRPr="00F83020" w:rsidRDefault="00E5342B" w:rsidP="00E5342B">
      <w:pPr>
        <w:spacing w:line="360" w:lineRule="auto"/>
        <w:ind w:firstLine="680"/>
        <w:contextualSpacing/>
        <w:jc w:val="both"/>
        <w:outlineLvl w:val="1"/>
      </w:pPr>
      <w:r w:rsidRPr="00F83020">
        <w:t>во 2—4 классах — 35—45 минут (по решению  образовательной организации).</w:t>
      </w:r>
    </w:p>
    <w:p w:rsidR="00E5342B" w:rsidRPr="00F83020" w:rsidRDefault="00E5342B" w:rsidP="00E5342B">
      <w:pPr>
        <w:spacing w:line="360" w:lineRule="auto"/>
        <w:contextualSpacing/>
        <w:jc w:val="both"/>
        <w:outlineLvl w:val="1"/>
      </w:pPr>
    </w:p>
    <w:p w:rsidR="00E5342B" w:rsidRPr="00F83020" w:rsidRDefault="00E5342B" w:rsidP="00E5342B">
      <w:pPr>
        <w:spacing w:line="360" w:lineRule="auto"/>
        <w:contextualSpacing/>
        <w:jc w:val="right"/>
        <w:outlineLvl w:val="1"/>
      </w:pPr>
    </w:p>
    <w:p w:rsidR="00E5342B" w:rsidRPr="00F83020" w:rsidRDefault="00E5342B" w:rsidP="00E5342B">
      <w:pPr>
        <w:autoSpaceDE w:val="0"/>
        <w:autoSpaceDN w:val="0"/>
        <w:adjustRightInd w:val="0"/>
        <w:spacing w:line="360" w:lineRule="auto"/>
        <w:ind w:firstLine="454"/>
        <w:jc w:val="both"/>
        <w:textAlignment w:val="center"/>
      </w:pPr>
    </w:p>
    <w:p w:rsidR="00E5342B" w:rsidRPr="00F83020" w:rsidRDefault="00E5342B" w:rsidP="00E5342B">
      <w:pPr>
        <w:autoSpaceDE w:val="0"/>
        <w:autoSpaceDN w:val="0"/>
        <w:adjustRightInd w:val="0"/>
        <w:spacing w:line="360" w:lineRule="auto"/>
        <w:ind w:firstLine="454"/>
        <w:jc w:val="both"/>
        <w:textAlignment w:val="center"/>
        <w:rPr>
          <w:rFonts w:ascii="NewtonCSanPin" w:hAnsi="NewtonCSanPin"/>
          <w:color w:val="000000"/>
        </w:rPr>
      </w:pPr>
      <w:r w:rsidRPr="00F83020">
        <w:t>Примерный учебный план является основой для разработки учебного плана организации, осуществляющей образовательную деятельность, в котором отражаются и конкретизируются основные показатели примерного учебного плана:</w:t>
      </w:r>
      <w:r w:rsidRPr="00F83020">
        <w:rPr>
          <w:rFonts w:ascii="NewtonCSanPin" w:hAnsi="NewtonCSanPin"/>
          <w:color w:val="000000"/>
        </w:rPr>
        <w:t>состав учебных предметов;недельное распределение учебного времени, отводимого на освоение содержания образования по классам, учебным предметам;</w:t>
      </w:r>
      <w:r w:rsidRPr="00F83020">
        <w:rPr>
          <w:spacing w:val="-4"/>
        </w:rPr>
        <w:t>максимально допустимая недельная нагрузка обучающихся</w:t>
      </w:r>
      <w:r w:rsidRPr="00F83020">
        <w:t xml:space="preserve">. </w:t>
      </w:r>
    </w:p>
    <w:p w:rsidR="00E5342B" w:rsidRPr="00F83020" w:rsidRDefault="00E5342B" w:rsidP="00E5342B"/>
    <w:p w:rsidR="00E5342B" w:rsidRDefault="00E5342B" w:rsidP="00E5342B">
      <w:pPr>
        <w:pStyle w:val="21"/>
        <w:numPr>
          <w:ilvl w:val="0"/>
          <w:numId w:val="0"/>
        </w:numPr>
        <w:rPr>
          <w:sz w:val="24"/>
        </w:rPr>
      </w:pPr>
    </w:p>
    <w:p w:rsidR="00924D73" w:rsidRDefault="00924D73" w:rsidP="00E5342B">
      <w:pPr>
        <w:pStyle w:val="21"/>
        <w:numPr>
          <w:ilvl w:val="0"/>
          <w:numId w:val="0"/>
        </w:numPr>
        <w:rPr>
          <w:sz w:val="24"/>
        </w:rPr>
      </w:pPr>
    </w:p>
    <w:p w:rsidR="00924D73" w:rsidRDefault="00924D73" w:rsidP="00E5342B">
      <w:pPr>
        <w:pStyle w:val="21"/>
        <w:numPr>
          <w:ilvl w:val="0"/>
          <w:numId w:val="0"/>
        </w:numPr>
        <w:rPr>
          <w:sz w:val="24"/>
        </w:rPr>
      </w:pPr>
    </w:p>
    <w:p w:rsidR="00924D73" w:rsidRDefault="00924D73" w:rsidP="00E5342B">
      <w:pPr>
        <w:pStyle w:val="21"/>
        <w:numPr>
          <w:ilvl w:val="0"/>
          <w:numId w:val="0"/>
        </w:numPr>
        <w:rPr>
          <w:sz w:val="24"/>
        </w:rPr>
      </w:pPr>
    </w:p>
    <w:p w:rsidR="00924D73" w:rsidRDefault="00924D73" w:rsidP="00E5342B">
      <w:pPr>
        <w:pStyle w:val="21"/>
        <w:numPr>
          <w:ilvl w:val="0"/>
          <w:numId w:val="0"/>
        </w:numPr>
        <w:rPr>
          <w:sz w:val="24"/>
        </w:rPr>
      </w:pPr>
    </w:p>
    <w:p w:rsidR="00924D73" w:rsidRPr="00F83020" w:rsidRDefault="00924D73" w:rsidP="00E5342B">
      <w:pPr>
        <w:pStyle w:val="21"/>
        <w:numPr>
          <w:ilvl w:val="0"/>
          <w:numId w:val="0"/>
        </w:numPr>
        <w:rPr>
          <w:sz w:val="24"/>
        </w:rPr>
        <w:sectPr w:rsidR="00924D73" w:rsidRPr="00F83020" w:rsidSect="00F83020">
          <w:footerReference w:type="even" r:id="rId7"/>
          <w:footerReference w:type="default" r:id="rId8"/>
          <w:pgSz w:w="11906" w:h="16838" w:code="9"/>
          <w:pgMar w:top="680" w:right="709" w:bottom="680" w:left="851" w:header="720" w:footer="720" w:gutter="0"/>
          <w:cols w:space="720"/>
          <w:noEndnote/>
        </w:sectPr>
      </w:pPr>
    </w:p>
    <w:p w:rsidR="00E5342B" w:rsidRPr="00F83020" w:rsidRDefault="00E5342B" w:rsidP="00B65D41">
      <w:pPr>
        <w:pStyle w:val="aff"/>
        <w:numPr>
          <w:ilvl w:val="1"/>
          <w:numId w:val="2"/>
        </w:numPr>
        <w:ind w:left="0" w:firstLine="709"/>
        <w:rPr>
          <w:sz w:val="24"/>
        </w:rPr>
      </w:pPr>
      <w:bookmarkStart w:id="180" w:name="_Toc288394108"/>
      <w:bookmarkStart w:id="181" w:name="_Toc288410575"/>
      <w:bookmarkStart w:id="182" w:name="_Toc288410704"/>
      <w:bookmarkStart w:id="183" w:name="_Toc294246113"/>
      <w:r w:rsidRPr="00F83020">
        <w:rPr>
          <w:sz w:val="24"/>
        </w:rPr>
        <w:t>План внеурочной деятельности</w:t>
      </w:r>
      <w:bookmarkEnd w:id="180"/>
      <w:bookmarkEnd w:id="181"/>
      <w:bookmarkEnd w:id="182"/>
      <w:bookmarkEnd w:id="183"/>
    </w:p>
    <w:p w:rsidR="00E5342B" w:rsidRPr="00F83020" w:rsidRDefault="00E5342B" w:rsidP="00E5342B">
      <w:pPr>
        <w:pStyle w:val="a3"/>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Под внеурочной деятельностью понимается образователь</w:t>
      </w:r>
      <w:r w:rsidRPr="00F83020">
        <w:rPr>
          <w:rFonts w:ascii="Times New Roman" w:hAnsi="Times New Roman"/>
          <w:color w:val="auto"/>
          <w:spacing w:val="-4"/>
          <w:sz w:val="24"/>
          <w:szCs w:val="24"/>
        </w:rPr>
        <w:t>наядеятельность, осуществляемая в формах, отличных от уроч</w:t>
      </w:r>
      <w:r w:rsidRPr="00F83020">
        <w:rPr>
          <w:rFonts w:ascii="Times New Roman" w:hAnsi="Times New Roman"/>
          <w:color w:val="auto"/>
          <w:spacing w:val="-2"/>
          <w:sz w:val="24"/>
          <w:szCs w:val="24"/>
        </w:rPr>
        <w:t xml:space="preserve">ной, и направленная на достижение планируемых результатов </w:t>
      </w:r>
      <w:r w:rsidRPr="00F83020">
        <w:rPr>
          <w:rFonts w:ascii="Times New Roman" w:hAnsi="Times New Roman"/>
          <w:color w:val="auto"/>
          <w:sz w:val="24"/>
          <w:szCs w:val="24"/>
        </w:rPr>
        <w:t>освоения основной образовательной программы начального общего образования.</w:t>
      </w:r>
    </w:p>
    <w:p w:rsidR="00E5342B" w:rsidRPr="00F83020" w:rsidRDefault="00E5342B" w:rsidP="00E5342B">
      <w:pPr>
        <w:pStyle w:val="a3"/>
        <w:spacing w:line="360" w:lineRule="auto"/>
        <w:ind w:firstLine="709"/>
        <w:rPr>
          <w:rFonts w:ascii="Times New Roman" w:hAnsi="Times New Roman"/>
          <w:color w:val="auto"/>
          <w:sz w:val="24"/>
          <w:szCs w:val="24"/>
        </w:rPr>
      </w:pPr>
      <w:r w:rsidRPr="00F83020">
        <w:rPr>
          <w:rFonts w:ascii="Times New Roman" w:hAnsi="Times New Roman"/>
          <w:b/>
          <w:bCs/>
          <w:color w:val="auto"/>
          <w:sz w:val="24"/>
          <w:szCs w:val="24"/>
        </w:rPr>
        <w:t>Цели организации внеурочной деятельности</w:t>
      </w:r>
      <w:r w:rsidRPr="00F83020">
        <w:rPr>
          <w:rFonts w:ascii="Times New Roman" w:hAnsi="Times New Roman"/>
          <w:color w:val="auto"/>
          <w:sz w:val="24"/>
          <w:szCs w:val="24"/>
        </w:rPr>
        <w:t xml:space="preserve"> на уровне начального общего образования: обеспечение соответствующей возрасту адаптации ребёнка в образовательной организации, создание благоприятных условий для развития ребёнка, учёт его возрастных и индивидуальных особенностей.</w:t>
      </w:r>
    </w:p>
    <w:p w:rsidR="00E5342B" w:rsidRPr="00F83020" w:rsidRDefault="00E5342B" w:rsidP="00E5342B">
      <w:pPr>
        <w:pStyle w:val="a3"/>
        <w:spacing w:line="360" w:lineRule="auto"/>
        <w:ind w:firstLine="709"/>
        <w:rPr>
          <w:rFonts w:ascii="Times New Roman" w:hAnsi="Times New Roman"/>
          <w:color w:val="auto"/>
          <w:sz w:val="24"/>
          <w:szCs w:val="24"/>
        </w:rPr>
      </w:pPr>
      <w:r w:rsidRPr="00F83020">
        <w:rPr>
          <w:rFonts w:ascii="Times New Roman" w:hAnsi="Times New Roman"/>
          <w:color w:val="auto"/>
          <w:spacing w:val="2"/>
          <w:sz w:val="24"/>
          <w:szCs w:val="24"/>
        </w:rPr>
        <w:t>Внеурочная деятельность организуется по направлениям</w:t>
      </w:r>
      <w:r w:rsidRPr="00F83020">
        <w:rPr>
          <w:rFonts w:ascii="Times New Roman" w:hAnsi="Times New Roman"/>
          <w:color w:val="auto"/>
          <w:spacing w:val="-4"/>
          <w:sz w:val="24"/>
          <w:szCs w:val="24"/>
        </w:rPr>
        <w:t>развития личности (спортивно­оздоровительное, духовно­нрав</w:t>
      </w:r>
      <w:r w:rsidRPr="00F83020">
        <w:rPr>
          <w:rFonts w:ascii="Times New Roman" w:hAnsi="Times New Roman"/>
          <w:color w:val="auto"/>
          <w:spacing w:val="2"/>
          <w:sz w:val="24"/>
          <w:szCs w:val="24"/>
        </w:rPr>
        <w:t>ственное, социальное, общеинтеллектуальное, общекультур</w:t>
      </w:r>
      <w:r w:rsidRPr="00F83020">
        <w:rPr>
          <w:rFonts w:ascii="Times New Roman" w:hAnsi="Times New Roman"/>
          <w:color w:val="auto"/>
          <w:sz w:val="24"/>
          <w:szCs w:val="24"/>
        </w:rPr>
        <w:t xml:space="preserve">ное). </w:t>
      </w:r>
    </w:p>
    <w:p w:rsidR="00E5342B" w:rsidRPr="00F83020" w:rsidRDefault="00E5342B" w:rsidP="00E5342B">
      <w:pPr>
        <w:pStyle w:val="ConsPlusNormal"/>
        <w:widowControl/>
        <w:spacing w:line="360" w:lineRule="auto"/>
        <w:ind w:firstLine="709"/>
        <w:jc w:val="both"/>
        <w:textAlignment w:val="center"/>
        <w:rPr>
          <w:rFonts w:cs="Times New Roman"/>
          <w:sz w:val="24"/>
          <w:szCs w:val="24"/>
        </w:rPr>
      </w:pPr>
      <w:r w:rsidRPr="00F83020">
        <w:rPr>
          <w:rFonts w:ascii="Times New Roman" w:hAnsi="Times New Roman"/>
          <w:b/>
          <w:bCs/>
          <w:spacing w:val="2"/>
          <w:sz w:val="24"/>
          <w:szCs w:val="24"/>
        </w:rPr>
        <w:t>Формы организации внеурочной деятельности</w:t>
      </w:r>
      <w:r w:rsidRPr="00F83020">
        <w:rPr>
          <w:rFonts w:ascii="Times New Roman" w:hAnsi="Times New Roman"/>
          <w:spacing w:val="2"/>
          <w:sz w:val="24"/>
          <w:szCs w:val="24"/>
        </w:rPr>
        <w:t>, как ив целом образовательной деятельности, в рамках реализации основной образовательной программы начального общего</w:t>
      </w:r>
      <w:r w:rsidRPr="00F83020">
        <w:rPr>
          <w:rFonts w:ascii="Times New Roman" w:hAnsi="Times New Roman"/>
          <w:sz w:val="24"/>
          <w:szCs w:val="24"/>
        </w:rPr>
        <w:t>образования определяет организация, осуществляющая образовательную деятельность. Содер</w:t>
      </w:r>
      <w:r w:rsidRPr="00F83020">
        <w:rPr>
          <w:rFonts w:ascii="Times New Roman" w:hAnsi="Times New Roman"/>
          <w:spacing w:val="2"/>
          <w:sz w:val="24"/>
          <w:szCs w:val="24"/>
        </w:rPr>
        <w:t xml:space="preserve">жание занятий, предусмотренных во внеурочной деятельности, </w:t>
      </w:r>
      <w:r w:rsidRPr="00F83020">
        <w:rPr>
          <w:rFonts w:ascii="Times New Roman" w:hAnsi="Times New Roman" w:cs="Times New Roman"/>
          <w:spacing w:val="2"/>
          <w:sz w:val="24"/>
          <w:szCs w:val="24"/>
        </w:rPr>
        <w:t xml:space="preserve">должно осуществляться </w:t>
      </w:r>
      <w:r w:rsidRPr="00F83020">
        <w:rPr>
          <w:rFonts w:ascii="Times New Roman" w:hAnsi="Times New Roman" w:cs="Times New Roman"/>
          <w:sz w:val="24"/>
          <w:szCs w:val="24"/>
        </w:rPr>
        <w:t>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E5342B" w:rsidRPr="00F83020" w:rsidRDefault="00E5342B" w:rsidP="00E5342B">
      <w:pPr>
        <w:pStyle w:val="a3"/>
        <w:spacing w:line="360" w:lineRule="auto"/>
        <w:ind w:firstLine="709"/>
        <w:rPr>
          <w:rFonts w:ascii="Times New Roman" w:hAnsi="Times New Roman"/>
          <w:color w:val="auto"/>
          <w:spacing w:val="2"/>
          <w:sz w:val="24"/>
          <w:szCs w:val="24"/>
        </w:rPr>
      </w:pPr>
      <w:r w:rsidRPr="00F83020">
        <w:rPr>
          <w:rFonts w:ascii="Times New Roman" w:hAnsi="Times New Roman"/>
          <w:color w:val="auto"/>
          <w:spacing w:val="2"/>
          <w:sz w:val="24"/>
          <w:szCs w:val="24"/>
        </w:rPr>
        <w:t>При организации внеурочной деятельности обучающихся образовательной организацией могут использоваться</w:t>
      </w:r>
      <w:r w:rsidRPr="00F83020">
        <w:rPr>
          <w:rFonts w:ascii="Times New Roman" w:hAnsi="Times New Roman"/>
          <w:color w:val="auto"/>
          <w:spacing w:val="-2"/>
          <w:sz w:val="24"/>
          <w:szCs w:val="24"/>
        </w:rPr>
        <w:t>возможности организаций и учреждений дополнительного образования, куль</w:t>
      </w:r>
      <w:r w:rsidRPr="00F83020">
        <w:rPr>
          <w:rFonts w:ascii="Times New Roman" w:hAnsi="Times New Roman"/>
          <w:color w:val="auto"/>
          <w:spacing w:val="2"/>
          <w:sz w:val="24"/>
          <w:szCs w:val="24"/>
        </w:rPr>
        <w:t>туры и спорта. В период каникул для продолжения внеуроч</w:t>
      </w:r>
      <w:r w:rsidRPr="00F83020">
        <w:rPr>
          <w:rFonts w:ascii="Times New Roman" w:hAnsi="Times New Roman"/>
          <w:color w:val="auto"/>
          <w:sz w:val="24"/>
          <w:szCs w:val="24"/>
        </w:rPr>
        <w:t>ной деятельности могут использоваться возможности специа</w:t>
      </w:r>
      <w:r w:rsidRPr="00F83020">
        <w:rPr>
          <w:rFonts w:ascii="Times New Roman" w:hAnsi="Times New Roman"/>
          <w:color w:val="auto"/>
          <w:spacing w:val="2"/>
          <w:sz w:val="24"/>
          <w:szCs w:val="24"/>
        </w:rPr>
        <w:t>лизированных лагерей, тематических лагерных смен, летних школ.</w:t>
      </w:r>
    </w:p>
    <w:p w:rsidR="00E5342B" w:rsidRPr="00F83020" w:rsidRDefault="00E5342B" w:rsidP="00E5342B">
      <w:pPr>
        <w:pStyle w:val="a3"/>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 xml:space="preserve">Время, отведённое на внеурочную деятельность, не учитывается при определении максимально допустимой недельной </w:t>
      </w:r>
      <w:r w:rsidRPr="00F83020">
        <w:rPr>
          <w:rFonts w:ascii="Times New Roman" w:hAnsi="Times New Roman"/>
          <w:color w:val="auto"/>
          <w:spacing w:val="-2"/>
          <w:sz w:val="24"/>
          <w:szCs w:val="24"/>
        </w:rPr>
        <w:t>нагрузки обучающихся</w:t>
      </w:r>
      <w:r w:rsidRPr="00F83020">
        <w:rPr>
          <w:rFonts w:ascii="Times New Roman" w:hAnsi="Times New Roman"/>
          <w:color w:val="auto"/>
          <w:sz w:val="24"/>
          <w:szCs w:val="24"/>
        </w:rPr>
        <w:t xml:space="preserve"> и составляет не более 1350</w:t>
      </w:r>
      <w:r w:rsidRPr="00F83020">
        <w:rPr>
          <w:rFonts w:ascii="Times New Roman" w:hAnsi="Times New Roman"/>
          <w:color w:val="auto"/>
          <w:spacing w:val="2"/>
          <w:sz w:val="24"/>
          <w:szCs w:val="24"/>
        </w:rPr>
        <w:t> </w:t>
      </w:r>
      <w:r w:rsidRPr="00F83020">
        <w:rPr>
          <w:rFonts w:ascii="Times New Roman" w:hAnsi="Times New Roman"/>
          <w:color w:val="auto"/>
          <w:sz w:val="24"/>
          <w:szCs w:val="24"/>
        </w:rPr>
        <w:t>часов за 4</w:t>
      </w:r>
      <w:r w:rsidRPr="00F83020">
        <w:rPr>
          <w:rFonts w:ascii="Times New Roman" w:hAnsi="Times New Roman"/>
          <w:color w:val="auto"/>
          <w:spacing w:val="2"/>
          <w:sz w:val="24"/>
          <w:szCs w:val="24"/>
        </w:rPr>
        <w:t> </w:t>
      </w:r>
      <w:r w:rsidRPr="00F83020">
        <w:rPr>
          <w:rFonts w:ascii="Times New Roman" w:hAnsi="Times New Roman"/>
          <w:color w:val="auto"/>
          <w:sz w:val="24"/>
          <w:szCs w:val="24"/>
        </w:rPr>
        <w:t>года обучения.В зависимости от возможностей организации, осуществляющей образовательную деятельность, особенностей окружающего социума внеурочная деятельность может осуществляться по различным схемам, в том числе:</w:t>
      </w:r>
    </w:p>
    <w:p w:rsidR="00E5342B" w:rsidRPr="00F83020" w:rsidRDefault="00E5342B" w:rsidP="00E5342B">
      <w:pPr>
        <w:pStyle w:val="21"/>
        <w:ind w:firstLine="709"/>
        <w:rPr>
          <w:sz w:val="24"/>
        </w:rPr>
      </w:pPr>
      <w:r w:rsidRPr="00F83020">
        <w:rPr>
          <w:sz w:val="24"/>
        </w:rPr>
        <w:t>непосредственно в образовательной организации;</w:t>
      </w:r>
    </w:p>
    <w:p w:rsidR="00E5342B" w:rsidRPr="00F83020" w:rsidRDefault="00E5342B" w:rsidP="00E5342B">
      <w:pPr>
        <w:pStyle w:val="21"/>
        <w:ind w:firstLine="709"/>
        <w:rPr>
          <w:sz w:val="24"/>
        </w:rPr>
      </w:pPr>
      <w:r w:rsidRPr="00F83020">
        <w:rPr>
          <w:sz w:val="24"/>
        </w:rPr>
        <w:t>совместно с организациями и учреждениями дополнительного образования детей, спортивными объектами, учреждениями культуры;</w:t>
      </w:r>
    </w:p>
    <w:p w:rsidR="00E5342B" w:rsidRPr="00F83020" w:rsidRDefault="00E5342B" w:rsidP="00E5342B">
      <w:pPr>
        <w:pStyle w:val="21"/>
        <w:ind w:firstLine="709"/>
        <w:rPr>
          <w:sz w:val="24"/>
        </w:rPr>
      </w:pPr>
      <w:r w:rsidRPr="00F83020">
        <w:rPr>
          <w:sz w:val="24"/>
        </w:rPr>
        <w:t xml:space="preserve">в сотрудничестве с другими организациями и с участием </w:t>
      </w:r>
      <w:r w:rsidRPr="00F83020">
        <w:rPr>
          <w:spacing w:val="2"/>
          <w:sz w:val="24"/>
        </w:rPr>
        <w:t xml:space="preserve">педагогов организации, осуществляющей образовательную деятельность (комбинированная </w:t>
      </w:r>
      <w:r w:rsidRPr="00F83020">
        <w:rPr>
          <w:sz w:val="24"/>
        </w:rPr>
        <w:t>схема).</w:t>
      </w:r>
    </w:p>
    <w:p w:rsidR="00E5342B" w:rsidRPr="00F83020" w:rsidRDefault="00E5342B" w:rsidP="00E5342B">
      <w:pPr>
        <w:pStyle w:val="a3"/>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Основное преимущество организации внеурочной деятель</w:t>
      </w:r>
      <w:r w:rsidRPr="00F83020">
        <w:rPr>
          <w:rFonts w:ascii="Times New Roman" w:hAnsi="Times New Roman"/>
          <w:color w:val="auto"/>
          <w:spacing w:val="2"/>
          <w:sz w:val="24"/>
          <w:szCs w:val="24"/>
        </w:rPr>
        <w:t>ности непосредственно в образовательной организации заключается в создании условий для полноценного пребыва</w:t>
      </w:r>
      <w:r w:rsidRPr="00F83020">
        <w:rPr>
          <w:rFonts w:ascii="Times New Roman" w:hAnsi="Times New Roman"/>
          <w:color w:val="auto"/>
          <w:sz w:val="24"/>
          <w:szCs w:val="24"/>
        </w:rPr>
        <w:t>ния ребёнка в образовательной организации в течение дня, с</w:t>
      </w:r>
      <w:r w:rsidRPr="00F83020">
        <w:rPr>
          <w:rFonts w:ascii="Times New Roman" w:hAnsi="Times New Roman"/>
          <w:color w:val="auto"/>
          <w:spacing w:val="2"/>
          <w:sz w:val="24"/>
          <w:szCs w:val="24"/>
        </w:rPr>
        <w:t>одержательном единстве учебной, воспитательной и развивающейдеятельности в рамках основной образовательной</w:t>
      </w:r>
      <w:r w:rsidRPr="00F83020">
        <w:rPr>
          <w:rFonts w:ascii="Times New Roman" w:hAnsi="Times New Roman"/>
          <w:color w:val="auto"/>
          <w:sz w:val="24"/>
          <w:szCs w:val="24"/>
        </w:rPr>
        <w:t xml:space="preserve"> программы образовательной организации.</w:t>
      </w:r>
    </w:p>
    <w:p w:rsidR="00E5342B" w:rsidRPr="00F83020" w:rsidRDefault="00E5342B" w:rsidP="00E5342B">
      <w:pPr>
        <w:pStyle w:val="a3"/>
        <w:spacing w:line="360" w:lineRule="auto"/>
        <w:ind w:firstLine="709"/>
        <w:rPr>
          <w:rFonts w:ascii="Times New Roman" w:hAnsi="Times New Roman"/>
          <w:color w:val="auto"/>
          <w:sz w:val="24"/>
          <w:szCs w:val="24"/>
        </w:rPr>
      </w:pPr>
      <w:r w:rsidRPr="00F83020">
        <w:rPr>
          <w:rFonts w:ascii="Times New Roman" w:hAnsi="Times New Roman"/>
          <w:color w:val="auto"/>
          <w:spacing w:val="-2"/>
          <w:sz w:val="24"/>
          <w:szCs w:val="24"/>
        </w:rPr>
        <w:t>При организации внеурочной деятельности непосредствен</w:t>
      </w:r>
      <w:r w:rsidRPr="00F83020">
        <w:rPr>
          <w:rFonts w:ascii="Times New Roman" w:hAnsi="Times New Roman"/>
          <w:color w:val="auto"/>
          <w:sz w:val="24"/>
          <w:szCs w:val="24"/>
        </w:rPr>
        <w:t>но в образовательной организации предполагается, что в этой</w:t>
      </w:r>
      <w:r w:rsidRPr="00F83020">
        <w:rPr>
          <w:rFonts w:ascii="Times New Roman" w:hAnsi="Times New Roman"/>
          <w:color w:val="auto"/>
          <w:spacing w:val="-2"/>
          <w:sz w:val="24"/>
          <w:szCs w:val="24"/>
        </w:rPr>
        <w:t>работе принимают участие все педагогические работники дан</w:t>
      </w:r>
      <w:r w:rsidRPr="00F83020">
        <w:rPr>
          <w:rFonts w:ascii="Times New Roman" w:hAnsi="Times New Roman"/>
          <w:color w:val="auto"/>
          <w:sz w:val="24"/>
          <w:szCs w:val="24"/>
        </w:rPr>
        <w:t>ной организации (учителя начальной школы, учителя­предметники, социальные педагоги, педагоги­психологи, учителя­дефектологи, логопед, воспитатели, тьюторы и</w:t>
      </w:r>
      <w:r w:rsidRPr="00F83020">
        <w:rPr>
          <w:rFonts w:ascii="Times New Roman" w:hAnsi="Times New Roman"/>
          <w:color w:val="auto"/>
          <w:sz w:val="24"/>
          <w:szCs w:val="24"/>
        </w:rPr>
        <w:t> </w:t>
      </w:r>
      <w:r w:rsidRPr="00F83020">
        <w:rPr>
          <w:rFonts w:ascii="Times New Roman" w:hAnsi="Times New Roman"/>
          <w:color w:val="auto"/>
          <w:sz w:val="24"/>
          <w:szCs w:val="24"/>
        </w:rPr>
        <w:t xml:space="preserve">др.). </w:t>
      </w:r>
    </w:p>
    <w:p w:rsidR="00E5342B" w:rsidRPr="00F83020" w:rsidRDefault="00E5342B" w:rsidP="00E5342B">
      <w:pPr>
        <w:pStyle w:val="a3"/>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 xml:space="preserve">Внеурочная деятельность тесно связана с дополнительным образованием детей в части создания условий для развития </w:t>
      </w:r>
      <w:r w:rsidRPr="00F83020">
        <w:rPr>
          <w:rFonts w:ascii="Times New Roman" w:hAnsi="Times New Roman"/>
          <w:color w:val="auto"/>
          <w:spacing w:val="2"/>
          <w:sz w:val="24"/>
          <w:szCs w:val="24"/>
        </w:rPr>
        <w:t>творческих интересов детей, включения их в художествен</w:t>
      </w:r>
      <w:r w:rsidRPr="00F83020">
        <w:rPr>
          <w:rFonts w:ascii="Times New Roman" w:hAnsi="Times New Roman"/>
          <w:color w:val="auto"/>
          <w:sz w:val="24"/>
          <w:szCs w:val="24"/>
        </w:rPr>
        <w:t>ную, техническую, спортивную и другую деятельность.</w:t>
      </w:r>
    </w:p>
    <w:p w:rsidR="00E5342B" w:rsidRPr="00F83020" w:rsidRDefault="00E5342B" w:rsidP="00E5342B">
      <w:pPr>
        <w:pStyle w:val="a3"/>
        <w:spacing w:line="360" w:lineRule="auto"/>
        <w:ind w:firstLine="709"/>
        <w:rPr>
          <w:rFonts w:ascii="Times New Roman" w:hAnsi="Times New Roman"/>
          <w:color w:val="auto"/>
          <w:sz w:val="24"/>
          <w:szCs w:val="24"/>
        </w:rPr>
      </w:pPr>
      <w:r w:rsidRPr="00F83020">
        <w:rPr>
          <w:rFonts w:ascii="Times New Roman" w:hAnsi="Times New Roman"/>
          <w:color w:val="auto"/>
          <w:spacing w:val="-2"/>
          <w:sz w:val="24"/>
          <w:szCs w:val="24"/>
        </w:rPr>
        <w:t>Связующим звеном между внеурочной деятельностью и до</w:t>
      </w:r>
      <w:r w:rsidRPr="00F83020">
        <w:rPr>
          <w:rFonts w:ascii="Times New Roman" w:hAnsi="Times New Roman"/>
          <w:color w:val="auto"/>
          <w:sz w:val="24"/>
          <w:szCs w:val="24"/>
        </w:rPr>
        <w:t>полнительным образованием детей выступают такие формы её реализации, как факультативы, детские научные общества, экологические и военно­патриотические отряды и</w:t>
      </w:r>
      <w:r w:rsidRPr="00F83020">
        <w:rPr>
          <w:rFonts w:ascii="Times New Roman" w:hAnsi="Times New Roman"/>
          <w:color w:val="auto"/>
          <w:sz w:val="24"/>
          <w:szCs w:val="24"/>
        </w:rPr>
        <w:t> </w:t>
      </w:r>
      <w:r w:rsidRPr="00F83020">
        <w:rPr>
          <w:rFonts w:ascii="Times New Roman" w:hAnsi="Times New Roman"/>
          <w:color w:val="auto"/>
          <w:sz w:val="24"/>
          <w:szCs w:val="24"/>
        </w:rPr>
        <w:t>т.</w:t>
      </w:r>
      <w:r w:rsidRPr="00F83020">
        <w:rPr>
          <w:rFonts w:ascii="Times New Roman" w:hAnsi="Times New Roman"/>
          <w:color w:val="auto"/>
          <w:sz w:val="24"/>
          <w:szCs w:val="24"/>
        </w:rPr>
        <w:t> </w:t>
      </w:r>
      <w:r w:rsidRPr="00F83020">
        <w:rPr>
          <w:rFonts w:ascii="Times New Roman" w:hAnsi="Times New Roman"/>
          <w:color w:val="auto"/>
          <w:sz w:val="24"/>
          <w:szCs w:val="24"/>
        </w:rPr>
        <w:t>д.</w:t>
      </w:r>
    </w:p>
    <w:p w:rsidR="00E5342B" w:rsidRPr="00F83020" w:rsidRDefault="00E5342B" w:rsidP="00E5342B">
      <w:pPr>
        <w:pStyle w:val="a3"/>
        <w:spacing w:line="360" w:lineRule="auto"/>
        <w:ind w:firstLine="709"/>
        <w:rPr>
          <w:rFonts w:ascii="Times New Roman" w:hAnsi="Times New Roman"/>
          <w:color w:val="auto"/>
          <w:sz w:val="24"/>
          <w:szCs w:val="24"/>
        </w:rPr>
      </w:pPr>
      <w:r w:rsidRPr="00F83020">
        <w:rPr>
          <w:rFonts w:ascii="Times New Roman" w:hAnsi="Times New Roman"/>
          <w:color w:val="auto"/>
          <w:spacing w:val="-2"/>
          <w:sz w:val="24"/>
          <w:szCs w:val="24"/>
        </w:rPr>
        <w:t>Основное преимущество совместной организации внеуроч</w:t>
      </w:r>
      <w:r w:rsidRPr="00F83020">
        <w:rPr>
          <w:rFonts w:ascii="Times New Roman" w:hAnsi="Times New Roman"/>
          <w:color w:val="auto"/>
          <w:spacing w:val="2"/>
          <w:sz w:val="24"/>
          <w:szCs w:val="24"/>
        </w:rPr>
        <w:t xml:space="preserve">ной деятельности заключается в предоставлении широкого </w:t>
      </w:r>
      <w:r w:rsidRPr="00F83020">
        <w:rPr>
          <w:rFonts w:ascii="Times New Roman" w:hAnsi="Times New Roman"/>
          <w:color w:val="auto"/>
          <w:sz w:val="24"/>
          <w:szCs w:val="24"/>
        </w:rPr>
        <w:t>выбора занятий для ребёнка на основе спектра направлений детских объединений по интересам, возможности свободного самоопределения ребёнка, привлечения к осуществлению внеурочной деятельности квалифицированных специалистов, а также практико­ориентированной и деятельностной основы организации образовательной деятельности.</w:t>
      </w:r>
    </w:p>
    <w:p w:rsidR="00E5342B" w:rsidRPr="00F83020" w:rsidRDefault="00E5342B" w:rsidP="00E5342B">
      <w:pPr>
        <w:pStyle w:val="a3"/>
        <w:spacing w:line="360" w:lineRule="auto"/>
        <w:ind w:firstLine="709"/>
        <w:rPr>
          <w:rFonts w:ascii="Times New Roman" w:hAnsi="Times New Roman"/>
          <w:color w:val="auto"/>
          <w:sz w:val="24"/>
          <w:szCs w:val="24"/>
        </w:rPr>
      </w:pPr>
      <w:r w:rsidRPr="00F83020">
        <w:rPr>
          <w:rFonts w:ascii="Times New Roman" w:hAnsi="Times New Roman"/>
          <w:color w:val="auto"/>
          <w:spacing w:val="2"/>
          <w:sz w:val="24"/>
          <w:szCs w:val="24"/>
        </w:rPr>
        <w:t>Координирующую роль в организации внеурочной дея</w:t>
      </w:r>
      <w:r w:rsidRPr="00F83020">
        <w:rPr>
          <w:rFonts w:ascii="Times New Roman" w:hAnsi="Times New Roman"/>
          <w:color w:val="auto"/>
          <w:sz w:val="24"/>
          <w:szCs w:val="24"/>
        </w:rPr>
        <w:t xml:space="preserve">тельности выполняет, как правило, классный руководитель, </w:t>
      </w:r>
      <w:r w:rsidRPr="00F83020">
        <w:rPr>
          <w:rFonts w:ascii="Times New Roman" w:hAnsi="Times New Roman"/>
          <w:color w:val="auto"/>
          <w:spacing w:val="2"/>
          <w:sz w:val="24"/>
          <w:szCs w:val="24"/>
        </w:rPr>
        <w:t xml:space="preserve">который взаимодействует с педагогическими работниками, </w:t>
      </w:r>
      <w:r w:rsidRPr="00F83020">
        <w:rPr>
          <w:rFonts w:ascii="Times New Roman" w:hAnsi="Times New Roman"/>
          <w:color w:val="auto"/>
          <w:sz w:val="24"/>
          <w:szCs w:val="24"/>
        </w:rPr>
        <w:t xml:space="preserve">организует систему отношений через разнообразные формы воспитательной деятельности коллектива, в том числе через </w:t>
      </w:r>
      <w:r w:rsidRPr="00F83020">
        <w:rPr>
          <w:rFonts w:ascii="Times New Roman" w:hAnsi="Times New Roman"/>
          <w:color w:val="auto"/>
          <w:spacing w:val="2"/>
          <w:sz w:val="24"/>
          <w:szCs w:val="24"/>
        </w:rPr>
        <w:t>органы самоуправления, обеспечивает внеурочную деятель</w:t>
      </w:r>
      <w:r w:rsidRPr="00F83020">
        <w:rPr>
          <w:rFonts w:ascii="Times New Roman" w:hAnsi="Times New Roman"/>
          <w:color w:val="auto"/>
          <w:sz w:val="24"/>
          <w:szCs w:val="24"/>
        </w:rPr>
        <w:t>ность обучающихся в соответствии с их выбором.</w:t>
      </w:r>
    </w:p>
    <w:p w:rsidR="00E5342B" w:rsidRPr="00F83020" w:rsidRDefault="00E5342B" w:rsidP="00E5342B">
      <w:pPr>
        <w:pStyle w:val="a3"/>
        <w:spacing w:line="360" w:lineRule="auto"/>
        <w:ind w:firstLine="709"/>
        <w:rPr>
          <w:rFonts w:ascii="Times New Roman" w:hAnsi="Times New Roman"/>
          <w:color w:val="auto"/>
          <w:sz w:val="24"/>
          <w:szCs w:val="24"/>
        </w:rPr>
      </w:pPr>
      <w:r w:rsidRPr="00F83020">
        <w:rPr>
          <w:rFonts w:ascii="Times New Roman" w:hAnsi="Times New Roman"/>
          <w:b/>
          <w:bCs/>
          <w:color w:val="auto"/>
          <w:spacing w:val="2"/>
          <w:sz w:val="24"/>
          <w:szCs w:val="24"/>
        </w:rPr>
        <w:t>План внеурочной деятельности</w:t>
      </w:r>
      <w:r w:rsidRPr="00F83020">
        <w:rPr>
          <w:rFonts w:ascii="Times New Roman" w:hAnsi="Times New Roman"/>
          <w:color w:val="auto"/>
          <w:spacing w:val="2"/>
          <w:sz w:val="24"/>
          <w:szCs w:val="24"/>
        </w:rPr>
        <w:t xml:space="preserve"> формируется образовательной организацией </w:t>
      </w:r>
      <w:r w:rsidRPr="00F83020">
        <w:rPr>
          <w:rFonts w:ascii="Times New Roman" w:hAnsi="Times New Roman"/>
          <w:color w:val="auto"/>
          <w:sz w:val="24"/>
          <w:szCs w:val="24"/>
        </w:rPr>
        <w:t xml:space="preserve">и </w:t>
      </w:r>
      <w:r w:rsidRPr="00F83020">
        <w:rPr>
          <w:rFonts w:ascii="Times New Roman" w:hAnsi="Times New Roman"/>
          <w:color w:val="auto"/>
          <w:spacing w:val="2"/>
          <w:sz w:val="24"/>
          <w:szCs w:val="24"/>
        </w:rPr>
        <w:t xml:space="preserve">должен быть направлен в первую очередь на достижение </w:t>
      </w:r>
      <w:r w:rsidRPr="00F83020">
        <w:rPr>
          <w:rFonts w:ascii="Times New Roman" w:hAnsi="Times New Roman"/>
          <w:color w:val="auto"/>
          <w:sz w:val="24"/>
          <w:szCs w:val="24"/>
        </w:rPr>
        <w:t>обучающимися планируемых резуль</w:t>
      </w:r>
      <w:r w:rsidRPr="00F83020">
        <w:rPr>
          <w:rFonts w:ascii="Times New Roman" w:hAnsi="Times New Roman"/>
          <w:color w:val="auto"/>
          <w:spacing w:val="-2"/>
          <w:sz w:val="24"/>
          <w:szCs w:val="24"/>
        </w:rPr>
        <w:t>татов освоения основной образовательной программы началь</w:t>
      </w:r>
      <w:r w:rsidRPr="00F83020">
        <w:rPr>
          <w:rFonts w:ascii="Times New Roman" w:hAnsi="Times New Roman"/>
          <w:color w:val="auto"/>
          <w:sz w:val="24"/>
          <w:szCs w:val="24"/>
        </w:rPr>
        <w:t>ного общего образования.</w:t>
      </w:r>
    </w:p>
    <w:p w:rsidR="00E5342B" w:rsidRPr="00F83020" w:rsidRDefault="00E5342B" w:rsidP="00E5342B">
      <w:pPr>
        <w:pStyle w:val="a3"/>
        <w:spacing w:line="360" w:lineRule="auto"/>
        <w:ind w:firstLine="709"/>
        <w:rPr>
          <w:rFonts w:ascii="Times New Roman" w:hAnsi="Times New Roman"/>
          <w:color w:val="auto"/>
          <w:sz w:val="24"/>
          <w:szCs w:val="24"/>
        </w:rPr>
      </w:pPr>
      <w:r w:rsidRPr="00F83020">
        <w:rPr>
          <w:rFonts w:ascii="Times New Roman" w:hAnsi="Times New Roman"/>
          <w:color w:val="auto"/>
          <w:spacing w:val="-2"/>
          <w:sz w:val="24"/>
          <w:szCs w:val="24"/>
        </w:rPr>
        <w:t>При взаимодействии образовательной организациис другими организациями создаются общее программно­методическое пространство, рабочие программы курсов внеурочной деятель</w:t>
      </w:r>
      <w:r w:rsidRPr="00F83020">
        <w:rPr>
          <w:rFonts w:ascii="Times New Roman" w:hAnsi="Times New Roman"/>
          <w:color w:val="auto"/>
          <w:spacing w:val="2"/>
          <w:sz w:val="24"/>
          <w:szCs w:val="24"/>
        </w:rPr>
        <w:t>ности, которые должны быть сориентированы на планируемые результаты освоения основной образовательной про</w:t>
      </w:r>
      <w:r w:rsidRPr="00F83020">
        <w:rPr>
          <w:rFonts w:ascii="Times New Roman" w:hAnsi="Times New Roman"/>
          <w:color w:val="auto"/>
          <w:sz w:val="24"/>
          <w:szCs w:val="24"/>
        </w:rPr>
        <w:t>граммы начального общего образования конкретной образовательной организации.</w:t>
      </w:r>
    </w:p>
    <w:p w:rsidR="00E5342B" w:rsidRPr="00F83020" w:rsidRDefault="00E5342B" w:rsidP="00E5342B">
      <w:pPr>
        <w:ind w:firstLine="709"/>
      </w:pPr>
    </w:p>
    <w:p w:rsidR="00E5342B" w:rsidRPr="00F83020" w:rsidRDefault="00E5342B" w:rsidP="00E5342B">
      <w:pPr>
        <w:pStyle w:val="3"/>
        <w:spacing w:before="0" w:after="0" w:line="360" w:lineRule="auto"/>
        <w:ind w:firstLine="709"/>
        <w:rPr>
          <w:sz w:val="24"/>
          <w:szCs w:val="24"/>
        </w:rPr>
      </w:pPr>
      <w:bookmarkStart w:id="184" w:name="_Toc414553283"/>
      <w:r w:rsidRPr="00F83020">
        <w:rPr>
          <w:sz w:val="24"/>
          <w:szCs w:val="24"/>
        </w:rPr>
        <w:t>3.2.1. Примерный календарный учебный график</w:t>
      </w:r>
      <w:bookmarkEnd w:id="184"/>
    </w:p>
    <w:p w:rsidR="00E5342B" w:rsidRPr="00F83020" w:rsidRDefault="00E5342B" w:rsidP="00E5342B">
      <w:pPr>
        <w:widowControl w:val="0"/>
        <w:spacing w:line="360" w:lineRule="auto"/>
        <w:ind w:firstLine="709"/>
        <w:jc w:val="both"/>
      </w:pPr>
      <w:r w:rsidRPr="00F83020">
        <w:t>Календарный учебный график составляется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 При 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rsidR="00E5342B" w:rsidRPr="00F83020" w:rsidRDefault="00E5342B" w:rsidP="00E5342B">
      <w:pPr>
        <w:widowControl w:val="0"/>
        <w:spacing w:line="360" w:lineRule="auto"/>
        <w:ind w:firstLine="709"/>
        <w:jc w:val="both"/>
      </w:pPr>
      <w:r w:rsidRPr="00F83020">
        <w:t>Примерный календарный учебный график реализации образовательной программы составляется  в соответствии с законом «Об образовании в Российской Федерации» (п. 10, ст. 2) и ФГОС НОО (п. 19.10.1).</w:t>
      </w:r>
    </w:p>
    <w:p w:rsidR="00E5342B" w:rsidRPr="00F83020" w:rsidRDefault="00E5342B" w:rsidP="00E5342B">
      <w:pPr>
        <w:spacing w:line="360" w:lineRule="auto"/>
        <w:ind w:firstLine="709"/>
        <w:jc w:val="both"/>
      </w:pPr>
      <w:r w:rsidRPr="00F83020">
        <w:t>Примерный 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образовательныхотношений.</w:t>
      </w:r>
    </w:p>
    <w:p w:rsidR="00E5342B" w:rsidRPr="00F83020" w:rsidRDefault="00E5342B" w:rsidP="00E5342B">
      <w:pPr>
        <w:pStyle w:val="a3"/>
        <w:spacing w:line="360" w:lineRule="auto"/>
        <w:ind w:firstLine="709"/>
        <w:rPr>
          <w:rFonts w:ascii="Times New Roman" w:hAnsi="Times New Roman"/>
          <w:color w:val="auto"/>
          <w:sz w:val="24"/>
          <w:szCs w:val="24"/>
        </w:rPr>
      </w:pPr>
    </w:p>
    <w:p w:rsidR="00E5342B" w:rsidRPr="00F83020" w:rsidRDefault="00E5342B" w:rsidP="00B65D41">
      <w:pPr>
        <w:pStyle w:val="aff"/>
        <w:numPr>
          <w:ilvl w:val="1"/>
          <w:numId w:val="2"/>
        </w:numPr>
        <w:ind w:left="0" w:firstLine="709"/>
        <w:rPr>
          <w:sz w:val="24"/>
        </w:rPr>
      </w:pPr>
      <w:bookmarkStart w:id="185" w:name="_Toc288394109"/>
      <w:bookmarkStart w:id="186" w:name="_Toc288410576"/>
      <w:bookmarkStart w:id="187" w:name="_Toc288410705"/>
      <w:bookmarkStart w:id="188" w:name="_Toc294246114"/>
      <w:r w:rsidRPr="00F83020">
        <w:rPr>
          <w:sz w:val="24"/>
        </w:rPr>
        <w:t>Система условий реализацииосновной образовательной программы</w:t>
      </w:r>
      <w:bookmarkEnd w:id="185"/>
      <w:bookmarkEnd w:id="186"/>
      <w:bookmarkEnd w:id="187"/>
      <w:bookmarkEnd w:id="188"/>
    </w:p>
    <w:p w:rsidR="00E5342B" w:rsidRPr="00F83020" w:rsidRDefault="00E5342B" w:rsidP="00E5342B">
      <w:pPr>
        <w:pStyle w:val="a3"/>
        <w:spacing w:line="360" w:lineRule="auto"/>
        <w:ind w:firstLine="709"/>
        <w:rPr>
          <w:rFonts w:ascii="Times New Roman" w:hAnsi="Times New Roman"/>
          <w:color w:val="auto"/>
          <w:spacing w:val="-2"/>
          <w:sz w:val="24"/>
          <w:szCs w:val="24"/>
        </w:rPr>
      </w:pPr>
      <w:r w:rsidRPr="00F83020">
        <w:rPr>
          <w:rFonts w:ascii="Times New Roman" w:hAnsi="Times New Roman"/>
          <w:color w:val="auto"/>
          <w:spacing w:val="-2"/>
          <w:sz w:val="24"/>
          <w:szCs w:val="24"/>
        </w:rPr>
        <w:t>Интегративным результатом выполнения требований к ус</w:t>
      </w:r>
      <w:r w:rsidRPr="00F83020">
        <w:rPr>
          <w:rFonts w:ascii="Times New Roman" w:hAnsi="Times New Roman"/>
          <w:color w:val="auto"/>
          <w:spacing w:val="2"/>
          <w:sz w:val="24"/>
          <w:szCs w:val="24"/>
        </w:rPr>
        <w:t xml:space="preserve">ловиям реализации основной образовательной программы </w:t>
      </w:r>
      <w:r w:rsidRPr="00F83020">
        <w:rPr>
          <w:rFonts w:ascii="Times New Roman" w:hAnsi="Times New Roman"/>
          <w:color w:val="auto"/>
          <w:sz w:val="24"/>
          <w:szCs w:val="24"/>
        </w:rPr>
        <w:t xml:space="preserve">организации, осуществляющей образовательную деятельность, должно быть создание и поддержание комфортной развивающей образовательной среды, </w:t>
      </w:r>
      <w:r w:rsidRPr="00F83020">
        <w:rPr>
          <w:rFonts w:ascii="Times New Roman" w:hAnsi="Times New Roman"/>
          <w:color w:val="auto"/>
          <w:spacing w:val="2"/>
          <w:sz w:val="24"/>
          <w:szCs w:val="24"/>
        </w:rPr>
        <w:t xml:space="preserve">адекватной задачам достижения личностного, социального, </w:t>
      </w:r>
      <w:r w:rsidRPr="00F83020">
        <w:rPr>
          <w:rFonts w:ascii="Times New Roman" w:hAnsi="Times New Roman"/>
          <w:color w:val="auto"/>
          <w:sz w:val="24"/>
          <w:szCs w:val="24"/>
        </w:rPr>
        <w:t>познавательного (интеллектуального), коммуникативного, эс</w:t>
      </w:r>
      <w:r w:rsidRPr="00F83020">
        <w:rPr>
          <w:rFonts w:ascii="Times New Roman" w:hAnsi="Times New Roman"/>
          <w:color w:val="auto"/>
          <w:spacing w:val="-2"/>
          <w:sz w:val="24"/>
          <w:szCs w:val="24"/>
        </w:rPr>
        <w:t>тетического, физического, трудового развития обучающихся.</w:t>
      </w:r>
    </w:p>
    <w:p w:rsidR="00E5342B" w:rsidRPr="00F83020" w:rsidRDefault="00E5342B" w:rsidP="00E5342B">
      <w:pPr>
        <w:pStyle w:val="a3"/>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 xml:space="preserve">Созданные в образовательной организции, реализующей </w:t>
      </w:r>
      <w:r w:rsidRPr="00F83020">
        <w:rPr>
          <w:rFonts w:ascii="Times New Roman" w:hAnsi="Times New Roman"/>
          <w:color w:val="auto"/>
          <w:spacing w:val="-2"/>
          <w:sz w:val="24"/>
          <w:szCs w:val="24"/>
        </w:rPr>
        <w:t>основную образовательную программу начального общего об</w:t>
      </w:r>
      <w:r w:rsidRPr="00F83020">
        <w:rPr>
          <w:rFonts w:ascii="Times New Roman" w:hAnsi="Times New Roman"/>
          <w:color w:val="auto"/>
          <w:sz w:val="24"/>
          <w:szCs w:val="24"/>
        </w:rPr>
        <w:t>разования, условия должны:</w:t>
      </w:r>
    </w:p>
    <w:p w:rsidR="00E5342B" w:rsidRPr="00F83020" w:rsidRDefault="00E5342B" w:rsidP="00E5342B">
      <w:pPr>
        <w:pStyle w:val="21"/>
        <w:ind w:firstLine="709"/>
        <w:rPr>
          <w:sz w:val="24"/>
        </w:rPr>
      </w:pPr>
      <w:r w:rsidRPr="00F83020">
        <w:rPr>
          <w:sz w:val="24"/>
        </w:rPr>
        <w:t>соответствовать требованиям ФГОС НОО;</w:t>
      </w:r>
    </w:p>
    <w:p w:rsidR="00E5342B" w:rsidRPr="00F83020" w:rsidRDefault="00E5342B" w:rsidP="00E5342B">
      <w:pPr>
        <w:pStyle w:val="21"/>
        <w:ind w:firstLine="709"/>
        <w:rPr>
          <w:sz w:val="24"/>
        </w:rPr>
      </w:pPr>
      <w:r w:rsidRPr="00F83020">
        <w:rPr>
          <w:spacing w:val="2"/>
          <w:sz w:val="24"/>
        </w:rPr>
        <w:t xml:space="preserve">гарантировать сохранность и укрепление физического, </w:t>
      </w:r>
      <w:r w:rsidRPr="00F83020">
        <w:rPr>
          <w:sz w:val="24"/>
        </w:rPr>
        <w:t xml:space="preserve">психологического и социального здоровья обучающихся; </w:t>
      </w:r>
    </w:p>
    <w:p w:rsidR="00E5342B" w:rsidRPr="00F83020" w:rsidRDefault="00E5342B" w:rsidP="00E5342B">
      <w:pPr>
        <w:pStyle w:val="21"/>
        <w:ind w:firstLine="709"/>
        <w:rPr>
          <w:sz w:val="24"/>
        </w:rPr>
      </w:pPr>
      <w:r w:rsidRPr="00F83020">
        <w:rPr>
          <w:spacing w:val="-2"/>
          <w:sz w:val="24"/>
        </w:rPr>
        <w:t>обеспечивать реализацию основной образовательной про­</w:t>
      </w:r>
      <w:r w:rsidRPr="00F83020">
        <w:rPr>
          <w:spacing w:val="-2"/>
          <w:sz w:val="24"/>
        </w:rPr>
        <w:br/>
      </w:r>
      <w:r w:rsidRPr="00F83020">
        <w:rPr>
          <w:sz w:val="24"/>
        </w:rPr>
        <w:t>граммы организации, осуществляющей образовательную деятельность и достижение планируемых результатов её освоения;</w:t>
      </w:r>
    </w:p>
    <w:p w:rsidR="00E5342B" w:rsidRPr="00F83020" w:rsidRDefault="00E5342B" w:rsidP="00E5342B">
      <w:pPr>
        <w:pStyle w:val="21"/>
        <w:ind w:firstLine="709"/>
        <w:rPr>
          <w:sz w:val="24"/>
        </w:rPr>
      </w:pPr>
      <w:r w:rsidRPr="00F83020">
        <w:rPr>
          <w:spacing w:val="-2"/>
          <w:sz w:val="24"/>
        </w:rPr>
        <w:t xml:space="preserve">учитывать особенности организации, осуществляющей образовательную деятельность, </w:t>
      </w:r>
      <w:r w:rsidRPr="00F83020">
        <w:rPr>
          <w:sz w:val="24"/>
        </w:rPr>
        <w:t>ее</w:t>
      </w:r>
      <w:r w:rsidRPr="00F83020">
        <w:rPr>
          <w:spacing w:val="2"/>
          <w:sz w:val="24"/>
        </w:rPr>
        <w:t xml:space="preserve">организационную структуру, запросы участников </w:t>
      </w:r>
      <w:r w:rsidRPr="00F83020">
        <w:rPr>
          <w:sz w:val="24"/>
        </w:rPr>
        <w:t>образовательных отношений;</w:t>
      </w:r>
    </w:p>
    <w:p w:rsidR="00E5342B" w:rsidRPr="00F83020" w:rsidRDefault="00E5342B" w:rsidP="00E5342B">
      <w:pPr>
        <w:pStyle w:val="21"/>
        <w:ind w:firstLine="709"/>
        <w:rPr>
          <w:sz w:val="24"/>
        </w:rPr>
      </w:pPr>
      <w:r w:rsidRPr="00F83020">
        <w:rPr>
          <w:spacing w:val="2"/>
          <w:sz w:val="24"/>
        </w:rPr>
        <w:t>представлять возможность взаимодействия с социаль</w:t>
      </w:r>
      <w:r w:rsidRPr="00F83020">
        <w:rPr>
          <w:sz w:val="24"/>
        </w:rPr>
        <w:t>ными партнёрами, использования ресурсов социума.</w:t>
      </w:r>
    </w:p>
    <w:p w:rsidR="00E5342B" w:rsidRPr="00F83020" w:rsidRDefault="00E5342B" w:rsidP="00E5342B">
      <w:pPr>
        <w:pStyle w:val="21"/>
        <w:numPr>
          <w:ilvl w:val="0"/>
          <w:numId w:val="0"/>
        </w:numPr>
        <w:ind w:firstLine="709"/>
        <w:rPr>
          <w:sz w:val="24"/>
        </w:rPr>
      </w:pPr>
      <w:r w:rsidRPr="00F83020">
        <w:rPr>
          <w:spacing w:val="-2"/>
          <w:sz w:val="24"/>
        </w:rPr>
        <w:t>Раздел основной образовательной программы организации, осуществляющей образовательную деятельность, характеризующий систему условий,</w:t>
      </w:r>
      <w:r w:rsidRPr="00F83020">
        <w:rPr>
          <w:sz w:val="24"/>
        </w:rPr>
        <w:t xml:space="preserve"> должен содержать:</w:t>
      </w:r>
    </w:p>
    <w:p w:rsidR="00E5342B" w:rsidRPr="00F83020" w:rsidRDefault="00E5342B" w:rsidP="00E5342B">
      <w:pPr>
        <w:pStyle w:val="21"/>
        <w:ind w:firstLine="709"/>
        <w:rPr>
          <w:sz w:val="24"/>
        </w:rPr>
      </w:pPr>
      <w:r w:rsidRPr="00F83020">
        <w:rPr>
          <w:spacing w:val="2"/>
          <w:sz w:val="24"/>
        </w:rPr>
        <w:t>описание кадровых, психолого­педагогических, финан</w:t>
      </w:r>
      <w:r w:rsidRPr="00F83020">
        <w:rPr>
          <w:sz w:val="24"/>
        </w:rPr>
        <w:t>совых, материально­технических, информационно­методических условий и ресурсов;</w:t>
      </w:r>
    </w:p>
    <w:p w:rsidR="00E5342B" w:rsidRPr="00F83020" w:rsidRDefault="00E5342B" w:rsidP="00E5342B">
      <w:pPr>
        <w:pStyle w:val="21"/>
        <w:ind w:firstLine="709"/>
        <w:rPr>
          <w:sz w:val="24"/>
        </w:rPr>
      </w:pPr>
      <w:r w:rsidRPr="00F83020">
        <w:rPr>
          <w:sz w:val="24"/>
        </w:rPr>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организации, осуществляющей образовательную деятельность;</w:t>
      </w:r>
    </w:p>
    <w:p w:rsidR="00E5342B" w:rsidRPr="00F83020" w:rsidRDefault="00E5342B" w:rsidP="00E5342B">
      <w:pPr>
        <w:pStyle w:val="21"/>
        <w:ind w:firstLine="709"/>
        <w:rPr>
          <w:sz w:val="24"/>
        </w:rPr>
      </w:pPr>
      <w:r w:rsidRPr="00F83020">
        <w:rPr>
          <w:spacing w:val="2"/>
          <w:sz w:val="24"/>
        </w:rPr>
        <w:t xml:space="preserve">механизмы достижения целевых ориентиров в системе </w:t>
      </w:r>
      <w:r w:rsidRPr="00F83020">
        <w:rPr>
          <w:sz w:val="24"/>
        </w:rPr>
        <w:t>условий;</w:t>
      </w:r>
    </w:p>
    <w:p w:rsidR="00E5342B" w:rsidRPr="00F83020" w:rsidRDefault="00E5342B" w:rsidP="00E5342B">
      <w:pPr>
        <w:pStyle w:val="21"/>
        <w:ind w:firstLine="709"/>
        <w:rPr>
          <w:sz w:val="24"/>
        </w:rPr>
      </w:pPr>
      <w:r w:rsidRPr="00F83020">
        <w:rPr>
          <w:sz w:val="24"/>
        </w:rPr>
        <w:t>сетевой график (дорожную карту) по формированию необходимой системы условий;</w:t>
      </w:r>
    </w:p>
    <w:p w:rsidR="00E5342B" w:rsidRPr="00F83020" w:rsidRDefault="00E5342B" w:rsidP="00E5342B">
      <w:pPr>
        <w:pStyle w:val="21"/>
        <w:ind w:firstLine="709"/>
        <w:rPr>
          <w:sz w:val="24"/>
        </w:rPr>
      </w:pPr>
      <w:r w:rsidRPr="00F83020">
        <w:rPr>
          <w:sz w:val="24"/>
        </w:rPr>
        <w:t>контроль за состоянием системы условий.</w:t>
      </w:r>
    </w:p>
    <w:p w:rsidR="00E5342B" w:rsidRPr="00F83020" w:rsidRDefault="00E5342B" w:rsidP="00E5342B">
      <w:pPr>
        <w:pStyle w:val="a3"/>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Описание системы условий реализации основной образовательной программы организации, осуществляющей образовательную деятельность, должно базироваться на результатах проведённой в ходе разработки программы комплексной аналитико­обобщающей и прогностической работы, включающей:</w:t>
      </w:r>
    </w:p>
    <w:p w:rsidR="00E5342B" w:rsidRPr="00F83020" w:rsidRDefault="00E5342B" w:rsidP="00E5342B">
      <w:pPr>
        <w:pStyle w:val="21"/>
        <w:ind w:firstLine="709"/>
        <w:rPr>
          <w:sz w:val="24"/>
        </w:rPr>
      </w:pPr>
      <w:r w:rsidRPr="00F83020">
        <w:rPr>
          <w:sz w:val="24"/>
        </w:rPr>
        <w:t>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E5342B" w:rsidRPr="00F83020" w:rsidRDefault="00E5342B" w:rsidP="00E5342B">
      <w:pPr>
        <w:pStyle w:val="21"/>
        <w:ind w:firstLine="709"/>
        <w:rPr>
          <w:sz w:val="24"/>
        </w:rPr>
      </w:pPr>
      <w:r w:rsidRPr="00F83020">
        <w:rPr>
          <w:spacing w:val="-2"/>
          <w:sz w:val="24"/>
        </w:rPr>
        <w:t>установление степени их соответствия требованиям Стан</w:t>
      </w:r>
      <w:r w:rsidRPr="00F83020">
        <w:rPr>
          <w:spacing w:val="2"/>
          <w:sz w:val="24"/>
        </w:rPr>
        <w:t>дарта, а также целям и задачам основной образовательной программы организации, осуществляющей образовательную деятельность, сформированным</w:t>
      </w:r>
      <w:r w:rsidRPr="00F83020">
        <w:rPr>
          <w:spacing w:val="-1"/>
          <w:sz w:val="24"/>
        </w:rPr>
        <w:t>с учётом потребностей всех участников образовательного про</w:t>
      </w:r>
      <w:r w:rsidRPr="00F83020">
        <w:rPr>
          <w:sz w:val="24"/>
        </w:rPr>
        <w:t>цесса;</w:t>
      </w:r>
    </w:p>
    <w:p w:rsidR="00E5342B" w:rsidRPr="00F83020" w:rsidRDefault="00E5342B" w:rsidP="00E5342B">
      <w:pPr>
        <w:pStyle w:val="21"/>
        <w:ind w:firstLine="709"/>
        <w:rPr>
          <w:sz w:val="24"/>
        </w:rPr>
      </w:pPr>
      <w:r w:rsidRPr="00F83020">
        <w:rPr>
          <w:sz w:val="24"/>
        </w:rPr>
        <w:t>выявление проблемных зон и установление необходимых изменений в имеющихся условиях для приведения их в соответствие с требованиями ФГОС НОО;</w:t>
      </w:r>
    </w:p>
    <w:p w:rsidR="00E5342B" w:rsidRPr="00F83020" w:rsidRDefault="00E5342B" w:rsidP="00E5342B">
      <w:pPr>
        <w:pStyle w:val="21"/>
        <w:ind w:firstLine="709"/>
        <w:rPr>
          <w:sz w:val="24"/>
        </w:rPr>
      </w:pPr>
      <w:r w:rsidRPr="00F83020">
        <w:rPr>
          <w:spacing w:val="2"/>
          <w:sz w:val="24"/>
        </w:rPr>
        <w:t xml:space="preserve">разработку с привлечением всех участников </w:t>
      </w:r>
      <w:r w:rsidRPr="00F83020">
        <w:rPr>
          <w:sz w:val="24"/>
        </w:rPr>
        <w:t>образовательных отношений</w:t>
      </w:r>
      <w:r w:rsidRPr="00F83020">
        <w:rPr>
          <w:spacing w:val="2"/>
          <w:sz w:val="24"/>
        </w:rPr>
        <w:t xml:space="preserve"> и возможных партнёров механизмов до</w:t>
      </w:r>
      <w:r w:rsidRPr="00F83020">
        <w:rPr>
          <w:sz w:val="24"/>
        </w:rPr>
        <w:t>стижения целевых ориентиров в системе условий;</w:t>
      </w:r>
    </w:p>
    <w:p w:rsidR="00E5342B" w:rsidRPr="00F83020" w:rsidRDefault="00E5342B" w:rsidP="00E5342B">
      <w:pPr>
        <w:pStyle w:val="21"/>
        <w:ind w:firstLine="709"/>
        <w:rPr>
          <w:sz w:val="24"/>
        </w:rPr>
      </w:pPr>
      <w:r w:rsidRPr="00F83020">
        <w:rPr>
          <w:sz w:val="24"/>
        </w:rPr>
        <w:t>разработку сетевого графика (дорожной карты) создания необходимой системы условий;</w:t>
      </w:r>
    </w:p>
    <w:p w:rsidR="00E5342B" w:rsidRPr="00F83020" w:rsidRDefault="00E5342B" w:rsidP="00E5342B">
      <w:pPr>
        <w:pStyle w:val="21"/>
        <w:ind w:firstLine="709"/>
        <w:rPr>
          <w:sz w:val="24"/>
        </w:rPr>
      </w:pPr>
      <w:r w:rsidRPr="00F83020">
        <w:rPr>
          <w:sz w:val="24"/>
        </w:rPr>
        <w:t>разработку механизмов мониторинга, оценки и коррекции реализации промежуточных этапов разработанного графика (дорожной карты).</w:t>
      </w:r>
    </w:p>
    <w:p w:rsidR="00E5342B" w:rsidRPr="00F83020" w:rsidRDefault="00E5342B" w:rsidP="00B65D41">
      <w:pPr>
        <w:pStyle w:val="aff"/>
        <w:numPr>
          <w:ilvl w:val="2"/>
          <w:numId w:val="2"/>
        </w:numPr>
        <w:ind w:left="0" w:firstLine="709"/>
        <w:rPr>
          <w:sz w:val="24"/>
        </w:rPr>
      </w:pPr>
      <w:bookmarkStart w:id="189" w:name="_Toc288394110"/>
      <w:bookmarkStart w:id="190" w:name="_Toc288410577"/>
      <w:bookmarkStart w:id="191" w:name="_Toc288410706"/>
      <w:bookmarkStart w:id="192" w:name="_Toc294246115"/>
      <w:r w:rsidRPr="00F83020">
        <w:rPr>
          <w:sz w:val="24"/>
        </w:rPr>
        <w:t>Кадровые условия реализацииосновной образовательной программы</w:t>
      </w:r>
      <w:bookmarkEnd w:id="189"/>
      <w:bookmarkEnd w:id="190"/>
      <w:bookmarkEnd w:id="191"/>
      <w:bookmarkEnd w:id="192"/>
    </w:p>
    <w:p w:rsidR="00E5342B" w:rsidRPr="00F83020" w:rsidRDefault="00E5342B" w:rsidP="00E5342B">
      <w:pPr>
        <w:pStyle w:val="a3"/>
        <w:spacing w:line="360" w:lineRule="auto"/>
        <w:ind w:firstLine="709"/>
        <w:rPr>
          <w:rFonts w:ascii="Times New Roman" w:hAnsi="Times New Roman"/>
          <w:b/>
          <w:bCs/>
          <w:color w:val="auto"/>
          <w:sz w:val="24"/>
          <w:szCs w:val="24"/>
        </w:rPr>
      </w:pPr>
      <w:r w:rsidRPr="00F83020">
        <w:rPr>
          <w:rFonts w:ascii="Times New Roman" w:hAnsi="Times New Roman"/>
          <w:color w:val="auto"/>
          <w:sz w:val="24"/>
          <w:szCs w:val="24"/>
        </w:rPr>
        <w:t>Описание кадровых условий реализации основной образовательной программывключает:</w:t>
      </w:r>
    </w:p>
    <w:p w:rsidR="00E5342B" w:rsidRPr="00F83020" w:rsidRDefault="00E5342B" w:rsidP="00E5342B">
      <w:pPr>
        <w:pStyle w:val="21"/>
        <w:ind w:firstLine="709"/>
        <w:rPr>
          <w:sz w:val="24"/>
        </w:rPr>
      </w:pPr>
      <w:r w:rsidRPr="00F83020">
        <w:rPr>
          <w:sz w:val="24"/>
        </w:rPr>
        <w:t>характеристику укомплектованности образовательного учреждения;</w:t>
      </w:r>
    </w:p>
    <w:p w:rsidR="00E5342B" w:rsidRPr="00F83020" w:rsidRDefault="00E5342B" w:rsidP="00E5342B">
      <w:pPr>
        <w:pStyle w:val="21"/>
        <w:ind w:firstLine="709"/>
        <w:rPr>
          <w:sz w:val="24"/>
        </w:rPr>
      </w:pPr>
      <w:r w:rsidRPr="00F83020">
        <w:rPr>
          <w:spacing w:val="2"/>
          <w:sz w:val="24"/>
        </w:rPr>
        <w:t>описание уровня квалификации работников организации, осуществляющей образовательную деятельность,</w:t>
      </w:r>
      <w:r w:rsidRPr="00F83020">
        <w:rPr>
          <w:sz w:val="24"/>
        </w:rPr>
        <w:t xml:space="preserve"> и их функциональных обязанностей;</w:t>
      </w:r>
    </w:p>
    <w:p w:rsidR="00E5342B" w:rsidRPr="00F83020" w:rsidRDefault="00E5342B" w:rsidP="00E5342B">
      <w:pPr>
        <w:pStyle w:val="21"/>
        <w:ind w:firstLine="709"/>
        <w:rPr>
          <w:sz w:val="24"/>
        </w:rPr>
      </w:pPr>
      <w:r w:rsidRPr="00F83020">
        <w:rPr>
          <w:spacing w:val="2"/>
          <w:sz w:val="24"/>
        </w:rPr>
        <w:t>описание реализуемой системы непрерывного профес</w:t>
      </w:r>
      <w:r w:rsidRPr="00F83020">
        <w:rPr>
          <w:sz w:val="24"/>
        </w:rPr>
        <w:t>сионального развития и повышения квалификации педагогических работников;</w:t>
      </w:r>
    </w:p>
    <w:p w:rsidR="00E5342B" w:rsidRPr="00F83020" w:rsidRDefault="00E5342B" w:rsidP="00E5342B">
      <w:pPr>
        <w:pStyle w:val="21"/>
        <w:ind w:firstLine="709"/>
        <w:rPr>
          <w:sz w:val="24"/>
        </w:rPr>
      </w:pPr>
      <w:r w:rsidRPr="00F83020">
        <w:rPr>
          <w:sz w:val="24"/>
        </w:rPr>
        <w:t>описание системы оценки деятельности членов педагогического коллектива.</w:t>
      </w:r>
    </w:p>
    <w:p w:rsidR="00E5342B" w:rsidRPr="00F83020" w:rsidRDefault="00E5342B" w:rsidP="00E5342B">
      <w:pPr>
        <w:pStyle w:val="a3"/>
        <w:spacing w:line="360" w:lineRule="auto"/>
        <w:ind w:firstLine="709"/>
        <w:rPr>
          <w:rFonts w:ascii="Times New Roman" w:hAnsi="Times New Roman"/>
          <w:b/>
          <w:bCs/>
          <w:color w:val="auto"/>
          <w:sz w:val="24"/>
          <w:szCs w:val="24"/>
        </w:rPr>
      </w:pPr>
      <w:r w:rsidRPr="00F83020">
        <w:rPr>
          <w:rFonts w:ascii="Times New Roman" w:hAnsi="Times New Roman"/>
          <w:b/>
          <w:bCs/>
          <w:color w:val="auto"/>
          <w:sz w:val="24"/>
          <w:szCs w:val="24"/>
        </w:rPr>
        <w:t>Кадровое обеспечение</w:t>
      </w:r>
    </w:p>
    <w:p w:rsidR="00E5342B" w:rsidRPr="00F83020" w:rsidRDefault="00E5342B" w:rsidP="00E5342B">
      <w:pPr>
        <w:pStyle w:val="a3"/>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Организация, осуществляющая образовательную деятельность,должна быть укомплектована кадрами, имеющими необходимую квалификацию для решения задач, определённых основной образовательной программой образовательнойорганизации.</w:t>
      </w:r>
    </w:p>
    <w:p w:rsidR="00E5342B" w:rsidRPr="00F83020" w:rsidRDefault="00E5342B" w:rsidP="00E5342B">
      <w:pPr>
        <w:pStyle w:val="a3"/>
        <w:spacing w:line="360" w:lineRule="auto"/>
        <w:ind w:firstLine="709"/>
        <w:rPr>
          <w:rFonts w:ascii="Times New Roman" w:hAnsi="Times New Roman"/>
          <w:color w:val="auto"/>
          <w:sz w:val="24"/>
          <w:szCs w:val="24"/>
        </w:rPr>
      </w:pPr>
      <w:r w:rsidRPr="00F83020">
        <w:rPr>
          <w:rFonts w:ascii="Times New Roman" w:hAnsi="Times New Roman"/>
          <w:color w:val="auto"/>
          <w:sz w:val="24"/>
          <w:szCs w:val="24"/>
        </w:rPr>
        <w:t>Основой для разработки должностных инструкций, содержащих конкретный перечень должностных обязанностей ра</w:t>
      </w:r>
      <w:r w:rsidRPr="00F83020">
        <w:rPr>
          <w:rFonts w:ascii="Times New Roman" w:hAnsi="Times New Roman"/>
          <w:color w:val="auto"/>
          <w:spacing w:val="2"/>
          <w:sz w:val="24"/>
          <w:szCs w:val="24"/>
        </w:rPr>
        <w:t>ботников, с учётом особенностей организации труда и уп</w:t>
      </w:r>
      <w:r w:rsidRPr="00F83020">
        <w:rPr>
          <w:rFonts w:ascii="Times New Roman" w:hAnsi="Times New Roman"/>
          <w:color w:val="auto"/>
          <w:sz w:val="24"/>
          <w:szCs w:val="24"/>
        </w:rPr>
        <w:t xml:space="preserve">равления, а также прав, ответственности и компетентности </w:t>
      </w:r>
      <w:r w:rsidRPr="00F83020">
        <w:rPr>
          <w:rFonts w:ascii="Times New Roman" w:hAnsi="Times New Roman"/>
          <w:color w:val="auto"/>
          <w:spacing w:val="2"/>
          <w:sz w:val="24"/>
          <w:szCs w:val="24"/>
        </w:rPr>
        <w:t>работников образовательной организациислужат квалифи</w:t>
      </w:r>
      <w:r w:rsidRPr="00F83020">
        <w:rPr>
          <w:rFonts w:ascii="Times New Roman" w:hAnsi="Times New Roman"/>
          <w:color w:val="auto"/>
          <w:sz w:val="24"/>
          <w:szCs w:val="24"/>
        </w:rPr>
        <w:t>кационные характеристики, представленные в Едином квалификационном справочнике должностей руководителей, специалистов и служащих</w:t>
      </w:r>
      <w:r w:rsidRPr="00F83020">
        <w:rPr>
          <w:rStyle w:val="13"/>
          <w:color w:val="auto"/>
          <w:spacing w:val="2"/>
          <w:sz w:val="24"/>
          <w:szCs w:val="24"/>
        </w:rPr>
        <w:footnoteReference w:id="6"/>
      </w:r>
      <w:r w:rsidRPr="00F83020">
        <w:rPr>
          <w:rFonts w:ascii="Times New Roman" w:hAnsi="Times New Roman"/>
          <w:color w:val="auto"/>
          <w:sz w:val="24"/>
          <w:szCs w:val="24"/>
        </w:rPr>
        <w:t xml:space="preserve"> (раздел «Квалификационные характеристики должностей работников образования») и требованиями  профессионального стандарта </w:t>
      </w:r>
      <w:r w:rsidRPr="00F83020">
        <w:rPr>
          <w:rFonts w:ascii="Arial" w:hAnsi="Arial" w:cs="Arial"/>
          <w:color w:val="auto"/>
          <w:sz w:val="24"/>
          <w:szCs w:val="24"/>
          <w:shd w:val="clear" w:color="auto" w:fill="FFFFFF"/>
        </w:rPr>
        <w:t>"</w:t>
      </w:r>
      <w:r w:rsidRPr="00F83020">
        <w:rPr>
          <w:rFonts w:ascii="Times New Roman" w:hAnsi="Times New Roman"/>
          <w:color w:val="auto"/>
          <w:sz w:val="24"/>
          <w:szCs w:val="24"/>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F83020">
        <w:rPr>
          <w:rFonts w:ascii="Times New Roman" w:hAnsi="Times New Roman"/>
          <w:color w:val="auto"/>
          <w:sz w:val="24"/>
          <w:szCs w:val="24"/>
        </w:rPr>
        <w:t>.</w:t>
      </w:r>
    </w:p>
    <w:p w:rsidR="00E5342B" w:rsidRPr="00F83020" w:rsidRDefault="00E5342B" w:rsidP="00E5342B">
      <w:pPr>
        <w:pStyle w:val="a3"/>
        <w:spacing w:line="360" w:lineRule="auto"/>
        <w:ind w:firstLine="709"/>
        <w:rPr>
          <w:rFonts w:ascii="Times New Roman" w:hAnsi="Times New Roman"/>
          <w:color w:val="auto"/>
          <w:spacing w:val="2"/>
          <w:sz w:val="24"/>
          <w:szCs w:val="24"/>
        </w:rPr>
      </w:pPr>
      <w:r w:rsidRPr="00F83020">
        <w:rPr>
          <w:rFonts w:ascii="Times New Roman" w:hAnsi="Times New Roman"/>
          <w:color w:val="auto"/>
          <w:spacing w:val="2"/>
          <w:sz w:val="24"/>
          <w:szCs w:val="24"/>
        </w:rPr>
        <w:t>Описание кадровых условий  образовательной организации может быть реализовано в таблице. В ней целесообразносоотнести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 августа 2010 г. №</w:t>
      </w:r>
      <w:r w:rsidRPr="00F83020">
        <w:rPr>
          <w:rFonts w:ascii="Times New Roman" w:hAnsi="Times New Roman"/>
          <w:color w:val="auto"/>
          <w:spacing w:val="2"/>
          <w:sz w:val="24"/>
          <w:szCs w:val="24"/>
        </w:rPr>
        <w:t> </w:t>
      </w:r>
      <w:r w:rsidRPr="00F83020">
        <w:rPr>
          <w:rFonts w:ascii="Times New Roman" w:hAnsi="Times New Roman"/>
          <w:color w:val="auto"/>
          <w:spacing w:val="2"/>
          <w:sz w:val="24"/>
          <w:szCs w:val="24"/>
        </w:rPr>
        <w:t>761н, с имеющимся кадровым потенциалом образовательной организации</w:t>
      </w:r>
      <w:r w:rsidRPr="00F83020">
        <w:rPr>
          <w:rFonts w:ascii="Times New Roman" w:hAnsi="Times New Roman"/>
          <w:color w:val="auto"/>
          <w:sz w:val="24"/>
          <w:szCs w:val="24"/>
        </w:rPr>
        <w:t xml:space="preserve">и требованиями  профессионального стандарта </w:t>
      </w:r>
      <w:r w:rsidRPr="00F83020">
        <w:rPr>
          <w:rFonts w:ascii="Arial" w:hAnsi="Arial" w:cs="Arial"/>
          <w:color w:val="auto"/>
          <w:sz w:val="24"/>
          <w:szCs w:val="24"/>
          <w:shd w:val="clear" w:color="auto" w:fill="FFFFFF"/>
        </w:rPr>
        <w:t>"</w:t>
      </w:r>
      <w:r w:rsidRPr="00F83020">
        <w:rPr>
          <w:rFonts w:ascii="Times New Roman" w:hAnsi="Times New Roman"/>
          <w:color w:val="auto"/>
          <w:sz w:val="24"/>
          <w:szCs w:val="24"/>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F83020">
        <w:rPr>
          <w:rFonts w:ascii="Times New Roman" w:hAnsi="Times New Roman"/>
          <w:color w:val="auto"/>
          <w:sz w:val="24"/>
          <w:szCs w:val="24"/>
        </w:rPr>
        <w:t>.</w:t>
      </w:r>
      <w:r w:rsidRPr="00F83020">
        <w:rPr>
          <w:rFonts w:ascii="Times New Roman" w:hAnsi="Times New Roman"/>
          <w:color w:val="auto"/>
          <w:spacing w:val="2"/>
          <w:sz w:val="24"/>
          <w:szCs w:val="24"/>
        </w:rPr>
        <w:t>Это позволит определить состояние кадрового потенциала и наметить пути необходимой работы по его дальнейшему изменению.</w:t>
      </w:r>
    </w:p>
    <w:p w:rsidR="00E5342B" w:rsidRPr="00F83020" w:rsidRDefault="00E5342B" w:rsidP="00E5342B">
      <w:pPr>
        <w:shd w:val="clear" w:color="auto" w:fill="FFFFFF"/>
        <w:tabs>
          <w:tab w:val="left" w:pos="993"/>
        </w:tabs>
        <w:spacing w:line="360" w:lineRule="auto"/>
        <w:ind w:firstLine="709"/>
        <w:jc w:val="both"/>
      </w:pPr>
      <w:r w:rsidRPr="00F83020">
        <w:t>Кадровое обеспечение реализации основной образовательной программы начального общего образования может строиться по схеме:</w:t>
      </w:r>
    </w:p>
    <w:p w:rsidR="00E5342B" w:rsidRPr="00F83020" w:rsidRDefault="00E5342B" w:rsidP="00E5342B">
      <w:pPr>
        <w:shd w:val="clear" w:color="auto" w:fill="FFFFFF"/>
        <w:tabs>
          <w:tab w:val="left" w:pos="993"/>
        </w:tabs>
        <w:spacing w:line="360" w:lineRule="auto"/>
        <w:ind w:firstLine="709"/>
        <w:jc w:val="both"/>
      </w:pPr>
      <w:r w:rsidRPr="00F83020">
        <w:t>– должность;</w:t>
      </w:r>
    </w:p>
    <w:p w:rsidR="00E5342B" w:rsidRPr="00F83020" w:rsidRDefault="00E5342B" w:rsidP="00E5342B">
      <w:pPr>
        <w:shd w:val="clear" w:color="auto" w:fill="FFFFFF"/>
        <w:tabs>
          <w:tab w:val="left" w:pos="993"/>
        </w:tabs>
        <w:spacing w:line="360" w:lineRule="auto"/>
        <w:ind w:firstLine="709"/>
        <w:jc w:val="both"/>
      </w:pPr>
      <w:r w:rsidRPr="00F83020">
        <w:t>– должностные обязанности;</w:t>
      </w:r>
    </w:p>
    <w:p w:rsidR="00E5342B" w:rsidRPr="00F83020" w:rsidRDefault="00E5342B" w:rsidP="00E5342B">
      <w:pPr>
        <w:shd w:val="clear" w:color="auto" w:fill="FFFFFF"/>
        <w:tabs>
          <w:tab w:val="left" w:pos="993"/>
        </w:tabs>
        <w:spacing w:line="360" w:lineRule="auto"/>
        <w:ind w:firstLine="709"/>
        <w:jc w:val="both"/>
      </w:pPr>
      <w:r w:rsidRPr="00F83020">
        <w:t>– количество работников в образовательной организации (требуется/имеется);</w:t>
      </w:r>
    </w:p>
    <w:p w:rsidR="00E5342B" w:rsidRPr="00F83020" w:rsidRDefault="00E5342B" w:rsidP="00E5342B">
      <w:pPr>
        <w:shd w:val="clear" w:color="auto" w:fill="FFFFFF"/>
        <w:tabs>
          <w:tab w:val="left" w:pos="993"/>
        </w:tabs>
        <w:spacing w:line="360" w:lineRule="auto"/>
        <w:ind w:firstLine="709"/>
        <w:jc w:val="both"/>
      </w:pPr>
      <w:r w:rsidRPr="00F83020">
        <w:t>– уровень работников образовательной организации: требования к уровню квалификации, фактический уровень.</w:t>
      </w:r>
    </w:p>
    <w:p w:rsidR="00E5342B" w:rsidRPr="00F83020" w:rsidRDefault="00E5342B" w:rsidP="00E5342B">
      <w:pPr>
        <w:shd w:val="clear" w:color="auto" w:fill="FFFFFF"/>
        <w:spacing w:line="360" w:lineRule="auto"/>
        <w:ind w:firstLine="709"/>
        <w:jc w:val="both"/>
      </w:pPr>
      <w:r w:rsidRPr="00F83020">
        <w:t>Образовательная организация с учетом особенностей педагогической деятельности по проектированию и реализации образовательной деятельности составляет перечень необходимых должностей в соответствии с «Единым квалификационным справочником должностей руководителей, специалистов и служащих» и требованиями Профессионального стандарта.</w:t>
      </w:r>
    </w:p>
    <w:p w:rsidR="00E5342B" w:rsidRPr="00F83020" w:rsidRDefault="00E5342B" w:rsidP="00E5342B">
      <w:pPr>
        <w:pStyle w:val="a3"/>
        <w:spacing w:line="360" w:lineRule="auto"/>
        <w:ind w:firstLine="709"/>
        <w:rPr>
          <w:rFonts w:ascii="Times New Roman" w:hAnsi="Times New Roman" w:cs="NewtonCSanPin"/>
          <w:color w:val="auto"/>
          <w:sz w:val="24"/>
          <w:szCs w:val="24"/>
        </w:rPr>
      </w:pPr>
    </w:p>
    <w:p w:rsidR="00E5342B" w:rsidRPr="00F83020" w:rsidRDefault="00E5342B" w:rsidP="00E5342B">
      <w:pPr>
        <w:pStyle w:val="a3"/>
        <w:spacing w:line="360" w:lineRule="auto"/>
        <w:ind w:firstLine="851"/>
        <w:rPr>
          <w:rFonts w:ascii="Times New Roman" w:hAnsi="Times New Roman"/>
          <w:b/>
          <w:bCs/>
          <w:color w:val="auto"/>
          <w:sz w:val="24"/>
          <w:szCs w:val="24"/>
        </w:rPr>
      </w:pPr>
      <w:r w:rsidRPr="00F83020">
        <w:rPr>
          <w:rFonts w:ascii="Times New Roman" w:hAnsi="Times New Roman"/>
          <w:b/>
          <w:bCs/>
          <w:color w:val="auto"/>
          <w:sz w:val="24"/>
          <w:szCs w:val="24"/>
        </w:rPr>
        <w:t>Профессиональное развитие и повышение квалификации педагогических работников</w:t>
      </w:r>
    </w:p>
    <w:p w:rsidR="00E5342B" w:rsidRPr="00F83020" w:rsidRDefault="00E5342B" w:rsidP="00E5342B">
      <w:pPr>
        <w:pStyle w:val="a3"/>
        <w:spacing w:line="360" w:lineRule="auto"/>
        <w:ind w:firstLine="851"/>
        <w:rPr>
          <w:rFonts w:ascii="Times New Roman" w:hAnsi="Times New Roman"/>
          <w:color w:val="auto"/>
          <w:sz w:val="24"/>
          <w:szCs w:val="24"/>
        </w:rPr>
      </w:pPr>
      <w:r w:rsidRPr="00F83020">
        <w:rPr>
          <w:rFonts w:ascii="Times New Roman" w:hAnsi="Times New Roman"/>
          <w:color w:val="auto"/>
          <w:sz w:val="24"/>
          <w:szCs w:val="24"/>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E5342B" w:rsidRPr="00F83020" w:rsidRDefault="00E5342B" w:rsidP="00E5342B">
      <w:pPr>
        <w:pStyle w:val="a3"/>
        <w:spacing w:line="360" w:lineRule="auto"/>
        <w:ind w:firstLine="851"/>
        <w:rPr>
          <w:rFonts w:ascii="Times New Roman" w:hAnsi="Times New Roman"/>
          <w:color w:val="auto"/>
          <w:sz w:val="24"/>
          <w:szCs w:val="24"/>
        </w:rPr>
      </w:pPr>
      <w:r w:rsidRPr="00F83020">
        <w:rPr>
          <w:rFonts w:ascii="Times New Roman" w:hAnsi="Times New Roman"/>
          <w:color w:val="auto"/>
          <w:sz w:val="24"/>
          <w:szCs w:val="24"/>
        </w:rPr>
        <w:t xml:space="preserve">В основной образовательной программе  образовательной организации могут быть представлены планы­графики, включающие различные формы непрерывного повышения квалификации всех педагогических работников, а также графики </w:t>
      </w:r>
      <w:r w:rsidRPr="00F83020">
        <w:rPr>
          <w:rFonts w:ascii="Times New Roman" w:hAnsi="Times New Roman"/>
          <w:color w:val="auto"/>
          <w:spacing w:val="2"/>
          <w:sz w:val="24"/>
          <w:szCs w:val="24"/>
        </w:rPr>
        <w:t xml:space="preserve">аттестации кадров на соответствие занимаемой должности </w:t>
      </w:r>
      <w:r w:rsidRPr="00F83020">
        <w:rPr>
          <w:rFonts w:ascii="Times New Roman" w:hAnsi="Times New Roman"/>
          <w:color w:val="auto"/>
          <w:sz w:val="24"/>
          <w:szCs w:val="24"/>
        </w:rPr>
        <w:t xml:space="preserve">и квалификационную категорию в соответствии с приказом Минобрнауки России от 07 апреля 2014 г. №276 «Об утверждении Порядка проведения аттестации педагогических работников организаций, осуществляющих образовательную деятельность». </w:t>
      </w:r>
    </w:p>
    <w:p w:rsidR="00E5342B" w:rsidRPr="00F83020" w:rsidRDefault="00E5342B" w:rsidP="00E5342B">
      <w:pPr>
        <w:pStyle w:val="a3"/>
        <w:spacing w:line="360" w:lineRule="auto"/>
        <w:ind w:firstLine="851"/>
        <w:rPr>
          <w:rFonts w:ascii="Times New Roman" w:hAnsi="Times New Roman"/>
          <w:color w:val="auto"/>
          <w:sz w:val="24"/>
          <w:szCs w:val="24"/>
        </w:rPr>
      </w:pPr>
      <w:r w:rsidRPr="00F83020">
        <w:rPr>
          <w:rFonts w:ascii="Times New Roman" w:hAnsi="Times New Roman"/>
          <w:color w:val="auto"/>
          <w:sz w:val="24"/>
          <w:szCs w:val="24"/>
        </w:rPr>
        <w:t xml:space="preserve">При этом могут быть использованы различные организации, осуществляющие образовательную деятельность, имеющие соответствующую лицензию. </w:t>
      </w:r>
      <w:r w:rsidRPr="00F83020">
        <w:rPr>
          <w:rFonts w:ascii="Times New Roman" w:hAnsi="Times New Roman"/>
          <w:color w:val="auto"/>
          <w:spacing w:val="2"/>
          <w:sz w:val="24"/>
          <w:szCs w:val="24"/>
        </w:rPr>
        <w:t>Формами повышения квалификации могут быть: стажи</w:t>
      </w:r>
      <w:r w:rsidRPr="00F83020">
        <w:rPr>
          <w:rFonts w:ascii="Times New Roman" w:hAnsi="Times New Roman"/>
          <w:color w:val="auto"/>
          <w:sz w:val="24"/>
          <w:szCs w:val="24"/>
        </w:rPr>
        <w:t>ровки, участие в конференциях, обучающих семинарах и мастер­классах по отдельным направлениям реализации основ</w:t>
      </w:r>
      <w:r w:rsidRPr="00F83020">
        <w:rPr>
          <w:rFonts w:ascii="Times New Roman" w:hAnsi="Times New Roman"/>
          <w:color w:val="auto"/>
          <w:spacing w:val="2"/>
          <w:sz w:val="24"/>
          <w:szCs w:val="24"/>
        </w:rPr>
        <w:t>ной образовательной программы, дистанционное образова</w:t>
      </w:r>
      <w:r w:rsidRPr="00F83020">
        <w:rPr>
          <w:rFonts w:ascii="Times New Roman" w:hAnsi="Times New Roman"/>
          <w:color w:val="auto"/>
          <w:sz w:val="24"/>
          <w:szCs w:val="24"/>
        </w:rPr>
        <w:t>ние, участие в различных педагогических проектах, создание и публикация методических материалов.</w:t>
      </w:r>
    </w:p>
    <w:p w:rsidR="00E5342B" w:rsidRPr="00F83020" w:rsidRDefault="00E5342B" w:rsidP="00E5342B">
      <w:pPr>
        <w:pStyle w:val="a3"/>
        <w:spacing w:line="360" w:lineRule="auto"/>
        <w:ind w:firstLine="851"/>
        <w:rPr>
          <w:rFonts w:ascii="Times New Roman" w:hAnsi="Times New Roman"/>
          <w:color w:val="auto"/>
          <w:sz w:val="24"/>
          <w:szCs w:val="24"/>
        </w:rPr>
      </w:pPr>
      <w:r w:rsidRPr="00F83020">
        <w:rPr>
          <w:rFonts w:ascii="Times New Roman" w:hAnsi="Times New Roman"/>
          <w:color w:val="auto"/>
          <w:spacing w:val="-4"/>
          <w:sz w:val="24"/>
          <w:szCs w:val="24"/>
        </w:rPr>
        <w:t>Для достижения результатов основной образовательной про</w:t>
      </w:r>
      <w:r w:rsidRPr="00F83020">
        <w:rPr>
          <w:rFonts w:ascii="Times New Roman" w:hAnsi="Times New Roman"/>
          <w:color w:val="auto"/>
          <w:sz w:val="24"/>
          <w:szCs w:val="24"/>
        </w:rPr>
        <w:t>граммы в ходе её реализации предполагается оценка качества и результативности деятельности педагогических работников</w:t>
      </w:r>
      <w:r w:rsidRPr="00F83020">
        <w:rPr>
          <w:rFonts w:ascii="Times New Roman" w:hAnsi="Times New Roman"/>
          <w:color w:val="auto"/>
          <w:spacing w:val="2"/>
          <w:sz w:val="24"/>
          <w:szCs w:val="24"/>
        </w:rPr>
        <w:t xml:space="preserve">с целью коррекции их деятельности, а также определения </w:t>
      </w:r>
      <w:r w:rsidRPr="00F83020">
        <w:rPr>
          <w:rFonts w:ascii="Times New Roman" w:hAnsi="Times New Roman"/>
          <w:color w:val="auto"/>
          <w:sz w:val="24"/>
          <w:szCs w:val="24"/>
        </w:rPr>
        <w:t>стимулирующей части фонда оплаты труда.</w:t>
      </w:r>
    </w:p>
    <w:p w:rsidR="00E5342B" w:rsidRPr="00F83020" w:rsidRDefault="00E5342B" w:rsidP="00E5342B">
      <w:pPr>
        <w:pStyle w:val="a3"/>
        <w:spacing w:line="360" w:lineRule="auto"/>
        <w:ind w:firstLine="851"/>
        <w:rPr>
          <w:rFonts w:ascii="Times New Roman" w:hAnsi="Times New Roman"/>
          <w:b/>
          <w:bCs/>
          <w:color w:val="auto"/>
          <w:sz w:val="24"/>
          <w:szCs w:val="24"/>
        </w:rPr>
      </w:pPr>
      <w:r w:rsidRPr="00F83020">
        <w:rPr>
          <w:rFonts w:ascii="Times New Roman" w:hAnsi="Times New Roman"/>
          <w:color w:val="auto"/>
          <w:sz w:val="24"/>
          <w:szCs w:val="24"/>
        </w:rPr>
        <w:t>Показатели и индикаторы могут быть разработаны образовательной организацией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формирования УУД (</w:t>
      </w:r>
      <w:r w:rsidRPr="00F83020">
        <w:rPr>
          <w:rFonts w:ascii="Times New Roman" w:hAnsi="Times New Roman"/>
          <w:color w:val="auto"/>
          <w:spacing w:val="-1"/>
          <w:sz w:val="24"/>
          <w:szCs w:val="24"/>
        </w:rPr>
        <w:t xml:space="preserve">личностных, регулятивных, познавательных, коммуникативных), а также </w:t>
      </w:r>
      <w:r w:rsidRPr="00F83020">
        <w:rPr>
          <w:rFonts w:ascii="Times New Roman" w:hAnsi="Times New Roman"/>
          <w:color w:val="auto"/>
          <w:sz w:val="24"/>
          <w:szCs w:val="24"/>
        </w:rPr>
        <w:t>активность и результативность их участия во внеурочной деятельности, образовательных, твор</w:t>
      </w:r>
      <w:r w:rsidRPr="00F83020">
        <w:rPr>
          <w:rFonts w:ascii="Times New Roman" w:hAnsi="Times New Roman"/>
          <w:color w:val="auto"/>
          <w:spacing w:val="2"/>
          <w:sz w:val="24"/>
          <w:szCs w:val="24"/>
        </w:rPr>
        <w:t xml:space="preserve">ческих и социальных, в том числе разновозрастных, проектах, школьном самоуправлении, волонтёрском движении. </w:t>
      </w:r>
      <w:r w:rsidRPr="00F83020">
        <w:rPr>
          <w:rFonts w:ascii="Times New Roman" w:hAnsi="Times New Roman"/>
          <w:color w:val="auto"/>
          <w:sz w:val="24"/>
          <w:szCs w:val="24"/>
        </w:rPr>
        <w:t xml:space="preserve">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w:t>
      </w:r>
      <w:r w:rsidRPr="00F83020">
        <w:rPr>
          <w:rFonts w:ascii="Times New Roman" w:hAnsi="Times New Roman"/>
          <w:color w:val="auto"/>
          <w:spacing w:val="2"/>
          <w:sz w:val="24"/>
          <w:szCs w:val="24"/>
        </w:rPr>
        <w:t xml:space="preserve">учителями современных педагогических технологий, в том </w:t>
      </w:r>
      <w:r w:rsidRPr="00F83020">
        <w:rPr>
          <w:rFonts w:ascii="Times New Roman" w:hAnsi="Times New Roman"/>
          <w:color w:val="auto"/>
          <w:sz w:val="24"/>
          <w:szCs w:val="24"/>
        </w:rPr>
        <w:t xml:space="preserve">числе ИКТ и здоровьесберегающих; участие в методической </w:t>
      </w:r>
      <w:r w:rsidRPr="00F83020">
        <w:rPr>
          <w:rFonts w:ascii="Times New Roman" w:hAnsi="Times New Roman"/>
          <w:color w:val="auto"/>
          <w:spacing w:val="2"/>
          <w:sz w:val="24"/>
          <w:szCs w:val="24"/>
        </w:rPr>
        <w:t>и научной работе, распространение передового педагогиче</w:t>
      </w:r>
      <w:r w:rsidRPr="00F83020">
        <w:rPr>
          <w:rFonts w:ascii="Times New Roman" w:hAnsi="Times New Roman"/>
          <w:color w:val="auto"/>
          <w:sz w:val="24"/>
          <w:szCs w:val="24"/>
        </w:rPr>
        <w:t>ского опыта; повышение уровня профессионального мастерс</w:t>
      </w:r>
      <w:r w:rsidRPr="00F83020">
        <w:rPr>
          <w:rFonts w:ascii="Times New Roman" w:hAnsi="Times New Roman"/>
          <w:color w:val="auto"/>
          <w:spacing w:val="2"/>
          <w:sz w:val="24"/>
          <w:szCs w:val="24"/>
        </w:rPr>
        <w:t xml:space="preserve">тва; работа учителя по формированию и сопровождению индивидуальных образовательных траекторий обучающихся, </w:t>
      </w:r>
      <w:r w:rsidRPr="00F83020">
        <w:rPr>
          <w:rFonts w:ascii="Times New Roman" w:hAnsi="Times New Roman"/>
          <w:color w:val="auto"/>
          <w:sz w:val="24"/>
          <w:szCs w:val="24"/>
        </w:rPr>
        <w:t>руководству их проектной деятельностью; взаимодействие со всеми участниками образовательных отношений и</w:t>
      </w:r>
      <w:r w:rsidRPr="00F83020">
        <w:rPr>
          <w:rFonts w:ascii="Times New Roman" w:hAnsi="Times New Roman"/>
          <w:color w:val="auto"/>
          <w:sz w:val="24"/>
          <w:szCs w:val="24"/>
        </w:rPr>
        <w:t> </w:t>
      </w:r>
      <w:r w:rsidRPr="00F83020">
        <w:rPr>
          <w:rFonts w:ascii="Times New Roman" w:hAnsi="Times New Roman"/>
          <w:color w:val="auto"/>
          <w:sz w:val="24"/>
          <w:szCs w:val="24"/>
        </w:rPr>
        <w:t>др.</w:t>
      </w:r>
    </w:p>
    <w:p w:rsidR="00E5342B" w:rsidRPr="00F83020" w:rsidRDefault="00E5342B" w:rsidP="00E5342B">
      <w:pPr>
        <w:pStyle w:val="a3"/>
        <w:spacing w:line="360" w:lineRule="auto"/>
        <w:ind w:firstLine="851"/>
        <w:rPr>
          <w:rFonts w:ascii="Times New Roman" w:hAnsi="Times New Roman"/>
          <w:color w:val="auto"/>
          <w:sz w:val="24"/>
          <w:szCs w:val="24"/>
        </w:rPr>
      </w:pPr>
      <w:r w:rsidRPr="00F83020">
        <w:rPr>
          <w:rFonts w:ascii="Times New Roman" w:hAnsi="Times New Roman"/>
          <w:b/>
          <w:bCs/>
          <w:color w:val="auto"/>
          <w:spacing w:val="-4"/>
          <w:sz w:val="24"/>
          <w:szCs w:val="24"/>
        </w:rPr>
        <w:t>Ожидаемый результат повышения квалификации — про</w:t>
      </w:r>
      <w:r w:rsidRPr="00F83020">
        <w:rPr>
          <w:rFonts w:ascii="Times New Roman" w:hAnsi="Times New Roman"/>
          <w:b/>
          <w:bCs/>
          <w:color w:val="auto"/>
          <w:sz w:val="24"/>
          <w:szCs w:val="24"/>
        </w:rPr>
        <w:t>фессиональная готовность работников образования к реализации ФГОС НОО:</w:t>
      </w:r>
    </w:p>
    <w:p w:rsidR="00E5342B" w:rsidRPr="00F83020" w:rsidRDefault="00E5342B" w:rsidP="00E5342B">
      <w:pPr>
        <w:pStyle w:val="21"/>
        <w:ind w:firstLine="851"/>
        <w:rPr>
          <w:sz w:val="24"/>
        </w:rPr>
      </w:pPr>
      <w:r w:rsidRPr="00F83020">
        <w:rPr>
          <w:b/>
          <w:bCs/>
          <w:sz w:val="24"/>
        </w:rPr>
        <w:t>обеспечение</w:t>
      </w:r>
      <w:r w:rsidRPr="00F83020">
        <w:rPr>
          <w:sz w:val="24"/>
        </w:rPr>
        <w:t xml:space="preserve"> оптимального вхождения работников образования в систему ценностей современного образования;</w:t>
      </w:r>
    </w:p>
    <w:p w:rsidR="00E5342B" w:rsidRPr="00F83020" w:rsidRDefault="00E5342B" w:rsidP="00E5342B">
      <w:pPr>
        <w:pStyle w:val="21"/>
        <w:ind w:firstLine="851"/>
        <w:rPr>
          <w:sz w:val="24"/>
        </w:rPr>
      </w:pPr>
      <w:r w:rsidRPr="00F83020">
        <w:rPr>
          <w:b/>
          <w:bCs/>
          <w:sz w:val="24"/>
        </w:rPr>
        <w:t xml:space="preserve">принятие </w:t>
      </w:r>
      <w:r w:rsidRPr="00F83020">
        <w:rPr>
          <w:sz w:val="24"/>
        </w:rPr>
        <w:t>идеологии ФГОС НОО;</w:t>
      </w:r>
    </w:p>
    <w:p w:rsidR="00E5342B" w:rsidRPr="00F83020" w:rsidRDefault="00E5342B" w:rsidP="00E5342B">
      <w:pPr>
        <w:pStyle w:val="21"/>
        <w:ind w:firstLine="851"/>
        <w:rPr>
          <w:sz w:val="24"/>
        </w:rPr>
      </w:pPr>
      <w:r w:rsidRPr="00F83020">
        <w:rPr>
          <w:b/>
          <w:bCs/>
          <w:sz w:val="24"/>
        </w:rPr>
        <w:t>освоение</w:t>
      </w:r>
      <w:r w:rsidRPr="00F83020">
        <w:rPr>
          <w:sz w:val="24"/>
        </w:rPr>
        <w:t xml:space="preserve">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E5342B" w:rsidRPr="00F83020" w:rsidRDefault="00E5342B" w:rsidP="00E5342B">
      <w:pPr>
        <w:pStyle w:val="21"/>
        <w:ind w:firstLine="851"/>
        <w:rPr>
          <w:sz w:val="24"/>
        </w:rPr>
      </w:pPr>
      <w:r w:rsidRPr="00F83020">
        <w:rPr>
          <w:b/>
          <w:bCs/>
          <w:spacing w:val="2"/>
          <w:sz w:val="24"/>
        </w:rPr>
        <w:t>овладение</w:t>
      </w:r>
      <w:r w:rsidRPr="00F83020">
        <w:rPr>
          <w:spacing w:val="2"/>
          <w:sz w:val="24"/>
        </w:rPr>
        <w:t xml:space="preserve"> учебно­методическими и информационно­</w:t>
      </w:r>
      <w:r w:rsidRPr="00F83020">
        <w:rPr>
          <w:sz w:val="24"/>
        </w:rPr>
        <w:t>методическими ресурсами, необходимыми для успешного решения задач ФГОС НОО.</w:t>
      </w:r>
    </w:p>
    <w:p w:rsidR="00E5342B" w:rsidRPr="00F83020" w:rsidRDefault="00E5342B" w:rsidP="00E5342B">
      <w:pPr>
        <w:pStyle w:val="a3"/>
        <w:spacing w:line="360" w:lineRule="auto"/>
        <w:ind w:firstLine="851"/>
        <w:rPr>
          <w:rFonts w:ascii="Times New Roman" w:hAnsi="Times New Roman"/>
          <w:b/>
          <w:bCs/>
          <w:color w:val="auto"/>
          <w:sz w:val="24"/>
          <w:szCs w:val="24"/>
        </w:rPr>
      </w:pPr>
      <w:r w:rsidRPr="00F83020">
        <w:rPr>
          <w:rFonts w:ascii="Times New Roman" w:hAnsi="Times New Roman"/>
          <w:color w:val="auto"/>
          <w:sz w:val="24"/>
          <w:szCs w:val="24"/>
        </w:rPr>
        <w:t>Одним из условий готовности  образовательной организации к введению ФГОС НОО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E5342B" w:rsidRPr="00F83020" w:rsidRDefault="00E5342B" w:rsidP="00E5342B">
      <w:pPr>
        <w:pStyle w:val="a3"/>
        <w:spacing w:line="360" w:lineRule="auto"/>
        <w:ind w:firstLine="851"/>
        <w:rPr>
          <w:rFonts w:ascii="Times New Roman" w:hAnsi="Times New Roman"/>
          <w:b/>
          <w:bCs/>
          <w:color w:val="auto"/>
          <w:sz w:val="24"/>
          <w:szCs w:val="24"/>
        </w:rPr>
      </w:pPr>
      <w:r w:rsidRPr="00F83020">
        <w:rPr>
          <w:rFonts w:ascii="Times New Roman" w:hAnsi="Times New Roman"/>
          <w:b/>
          <w:bCs/>
          <w:color w:val="auto"/>
          <w:sz w:val="24"/>
          <w:szCs w:val="24"/>
        </w:rPr>
        <w:t>План методической работы может включать следующие мероприятия:</w:t>
      </w:r>
    </w:p>
    <w:p w:rsidR="00E5342B" w:rsidRPr="00F83020" w:rsidRDefault="00E5342B" w:rsidP="00E5342B">
      <w:pPr>
        <w:pStyle w:val="a3"/>
        <w:spacing w:line="360" w:lineRule="auto"/>
        <w:ind w:firstLine="851"/>
        <w:rPr>
          <w:rFonts w:ascii="Times New Roman" w:hAnsi="Times New Roman"/>
          <w:color w:val="auto"/>
          <w:sz w:val="24"/>
          <w:szCs w:val="24"/>
        </w:rPr>
      </w:pPr>
      <w:r w:rsidRPr="00F83020">
        <w:rPr>
          <w:rFonts w:ascii="Times New Roman" w:hAnsi="Times New Roman"/>
          <w:color w:val="auto"/>
          <w:sz w:val="24"/>
          <w:szCs w:val="24"/>
        </w:rPr>
        <w:t>1.</w:t>
      </w:r>
      <w:r w:rsidRPr="00F83020">
        <w:rPr>
          <w:rFonts w:ascii="Times New Roman" w:hAnsi="Times New Roman"/>
          <w:color w:val="auto"/>
          <w:sz w:val="24"/>
          <w:szCs w:val="24"/>
        </w:rPr>
        <w:t> </w:t>
      </w:r>
      <w:r w:rsidRPr="00F83020">
        <w:rPr>
          <w:rFonts w:ascii="Times New Roman" w:hAnsi="Times New Roman"/>
          <w:color w:val="auto"/>
          <w:sz w:val="24"/>
          <w:szCs w:val="24"/>
        </w:rPr>
        <w:t>Семинары, посвящённые содержанию и ключевым особенностям ФГОС НОО.</w:t>
      </w:r>
    </w:p>
    <w:p w:rsidR="00E5342B" w:rsidRPr="00F83020" w:rsidRDefault="00E5342B" w:rsidP="00E5342B">
      <w:pPr>
        <w:pStyle w:val="a3"/>
        <w:spacing w:line="360" w:lineRule="auto"/>
        <w:ind w:firstLine="851"/>
        <w:rPr>
          <w:rFonts w:ascii="Times New Roman" w:hAnsi="Times New Roman"/>
          <w:color w:val="auto"/>
          <w:sz w:val="24"/>
          <w:szCs w:val="24"/>
        </w:rPr>
      </w:pPr>
      <w:r w:rsidRPr="00F83020">
        <w:rPr>
          <w:rFonts w:ascii="Times New Roman" w:hAnsi="Times New Roman"/>
          <w:color w:val="auto"/>
          <w:sz w:val="24"/>
          <w:szCs w:val="24"/>
        </w:rPr>
        <w:t>2.</w:t>
      </w:r>
      <w:r w:rsidRPr="00F83020">
        <w:rPr>
          <w:rFonts w:ascii="Times New Roman" w:hAnsi="Times New Roman"/>
          <w:color w:val="auto"/>
          <w:sz w:val="24"/>
          <w:szCs w:val="24"/>
        </w:rPr>
        <w:t> </w:t>
      </w:r>
      <w:r w:rsidRPr="00F83020">
        <w:rPr>
          <w:rFonts w:ascii="Times New Roman" w:hAnsi="Times New Roman"/>
          <w:color w:val="auto"/>
          <w:sz w:val="24"/>
          <w:szCs w:val="24"/>
        </w:rPr>
        <w:t>Тренинги для педагогов с целью выявления и соотнесения собственной профессиональной позиции с целями и задачами ФГОС НОО.</w:t>
      </w:r>
    </w:p>
    <w:p w:rsidR="00E5342B" w:rsidRPr="00F83020" w:rsidRDefault="00E5342B" w:rsidP="00E5342B">
      <w:pPr>
        <w:pStyle w:val="a3"/>
        <w:spacing w:line="360" w:lineRule="auto"/>
        <w:ind w:firstLine="851"/>
        <w:rPr>
          <w:rFonts w:ascii="Times New Roman" w:hAnsi="Times New Roman"/>
          <w:color w:val="auto"/>
          <w:sz w:val="24"/>
          <w:szCs w:val="24"/>
        </w:rPr>
      </w:pPr>
      <w:r w:rsidRPr="00F83020">
        <w:rPr>
          <w:rFonts w:ascii="Times New Roman" w:hAnsi="Times New Roman"/>
          <w:color w:val="auto"/>
          <w:sz w:val="24"/>
          <w:szCs w:val="24"/>
        </w:rPr>
        <w:t>3.</w:t>
      </w:r>
      <w:r w:rsidRPr="00F83020">
        <w:rPr>
          <w:rFonts w:ascii="Times New Roman" w:hAnsi="Times New Roman"/>
          <w:color w:val="auto"/>
          <w:sz w:val="24"/>
          <w:szCs w:val="24"/>
        </w:rPr>
        <w:t> </w:t>
      </w:r>
      <w:r w:rsidRPr="00F83020">
        <w:rPr>
          <w:rFonts w:ascii="Times New Roman" w:hAnsi="Times New Roman"/>
          <w:color w:val="auto"/>
          <w:sz w:val="24"/>
          <w:szCs w:val="24"/>
        </w:rPr>
        <w:t>Заседания методических объединений учителей, воспитателей по проблемам введения ФГОС НОО.</w:t>
      </w:r>
    </w:p>
    <w:p w:rsidR="00E5342B" w:rsidRPr="00F83020" w:rsidRDefault="00E5342B" w:rsidP="00E5342B">
      <w:pPr>
        <w:pStyle w:val="a3"/>
        <w:spacing w:line="360" w:lineRule="auto"/>
        <w:ind w:firstLine="851"/>
        <w:rPr>
          <w:rFonts w:ascii="Times New Roman" w:hAnsi="Times New Roman"/>
          <w:color w:val="auto"/>
          <w:sz w:val="24"/>
          <w:szCs w:val="24"/>
        </w:rPr>
      </w:pPr>
      <w:r w:rsidRPr="00F83020">
        <w:rPr>
          <w:rFonts w:ascii="Times New Roman" w:hAnsi="Times New Roman"/>
          <w:color w:val="auto"/>
          <w:sz w:val="24"/>
          <w:szCs w:val="24"/>
        </w:rPr>
        <w:t>4.</w:t>
      </w:r>
      <w:r w:rsidRPr="00F83020">
        <w:rPr>
          <w:rFonts w:ascii="Times New Roman" w:hAnsi="Times New Roman"/>
          <w:color w:val="auto"/>
          <w:sz w:val="24"/>
          <w:szCs w:val="24"/>
        </w:rPr>
        <w:t> </w:t>
      </w:r>
      <w:r w:rsidRPr="00F83020">
        <w:rPr>
          <w:rFonts w:ascii="Times New Roman" w:hAnsi="Times New Roman"/>
          <w:color w:val="auto"/>
          <w:sz w:val="24"/>
          <w:szCs w:val="24"/>
        </w:rPr>
        <w:t xml:space="preserve">Конференции участников образовательных отношенийи </w:t>
      </w:r>
      <w:r w:rsidRPr="00F83020">
        <w:rPr>
          <w:rFonts w:ascii="Times New Roman" w:hAnsi="Times New Roman"/>
          <w:color w:val="auto"/>
          <w:spacing w:val="2"/>
          <w:sz w:val="24"/>
          <w:szCs w:val="24"/>
        </w:rPr>
        <w:t xml:space="preserve">социальных партнёров ОО по итогам разработки основной </w:t>
      </w:r>
      <w:r w:rsidRPr="00F83020">
        <w:rPr>
          <w:rFonts w:ascii="Times New Roman" w:hAnsi="Times New Roman"/>
          <w:color w:val="auto"/>
          <w:sz w:val="24"/>
          <w:szCs w:val="24"/>
        </w:rPr>
        <w:t>образовательной программы, её отдельных разделов, проблемам апробации и введения ФГОС НОО.</w:t>
      </w:r>
    </w:p>
    <w:p w:rsidR="00E5342B" w:rsidRPr="00F83020" w:rsidRDefault="00E5342B" w:rsidP="00E5342B">
      <w:pPr>
        <w:pStyle w:val="a3"/>
        <w:spacing w:line="360" w:lineRule="auto"/>
        <w:ind w:firstLine="851"/>
        <w:rPr>
          <w:rFonts w:ascii="Times New Roman" w:hAnsi="Times New Roman"/>
          <w:color w:val="auto"/>
          <w:sz w:val="24"/>
          <w:szCs w:val="24"/>
        </w:rPr>
      </w:pPr>
      <w:r w:rsidRPr="00F83020">
        <w:rPr>
          <w:rFonts w:ascii="Times New Roman" w:hAnsi="Times New Roman"/>
          <w:color w:val="auto"/>
          <w:sz w:val="24"/>
          <w:szCs w:val="24"/>
        </w:rPr>
        <w:t>5.</w:t>
      </w:r>
      <w:r w:rsidRPr="00F83020">
        <w:rPr>
          <w:rFonts w:ascii="Times New Roman" w:hAnsi="Times New Roman"/>
          <w:color w:val="auto"/>
          <w:sz w:val="24"/>
          <w:szCs w:val="24"/>
        </w:rPr>
        <w:t> </w:t>
      </w:r>
      <w:r w:rsidRPr="00F83020">
        <w:rPr>
          <w:rFonts w:ascii="Times New Roman" w:hAnsi="Times New Roman"/>
          <w:color w:val="auto"/>
          <w:sz w:val="24"/>
          <w:szCs w:val="24"/>
        </w:rPr>
        <w:t>Участие педагогов в разработке разделов и компонентов основной образовательной программы  образовательной организации.</w:t>
      </w:r>
    </w:p>
    <w:p w:rsidR="00E5342B" w:rsidRPr="00F83020" w:rsidRDefault="00E5342B" w:rsidP="00E5342B">
      <w:pPr>
        <w:pStyle w:val="a3"/>
        <w:spacing w:line="360" w:lineRule="auto"/>
        <w:ind w:firstLine="851"/>
        <w:rPr>
          <w:rFonts w:ascii="Times New Roman" w:hAnsi="Times New Roman"/>
          <w:color w:val="auto"/>
          <w:sz w:val="24"/>
          <w:szCs w:val="24"/>
        </w:rPr>
      </w:pPr>
      <w:r w:rsidRPr="00F83020">
        <w:rPr>
          <w:rFonts w:ascii="Times New Roman" w:hAnsi="Times New Roman"/>
          <w:color w:val="auto"/>
          <w:spacing w:val="2"/>
          <w:sz w:val="24"/>
          <w:szCs w:val="24"/>
        </w:rPr>
        <w:t>6.</w:t>
      </w:r>
      <w:r w:rsidRPr="00F83020">
        <w:rPr>
          <w:rFonts w:ascii="Times New Roman" w:hAnsi="Times New Roman"/>
          <w:color w:val="auto"/>
          <w:spacing w:val="2"/>
          <w:sz w:val="24"/>
          <w:szCs w:val="24"/>
        </w:rPr>
        <w:t> </w:t>
      </w:r>
      <w:r w:rsidRPr="00F83020">
        <w:rPr>
          <w:rFonts w:ascii="Times New Roman" w:hAnsi="Times New Roman"/>
          <w:color w:val="auto"/>
          <w:spacing w:val="2"/>
          <w:sz w:val="24"/>
          <w:szCs w:val="24"/>
        </w:rPr>
        <w:t xml:space="preserve">Участие педагогов в разработке и апробации оценки эффективности работы в условиях внедрения ФГОС НОО и </w:t>
      </w:r>
      <w:r w:rsidRPr="00F83020">
        <w:rPr>
          <w:rFonts w:ascii="Times New Roman" w:hAnsi="Times New Roman"/>
          <w:color w:val="auto"/>
          <w:sz w:val="24"/>
          <w:szCs w:val="24"/>
        </w:rPr>
        <w:t>новой системы оплаты труда.</w:t>
      </w:r>
    </w:p>
    <w:p w:rsidR="00E5342B" w:rsidRPr="00F83020" w:rsidRDefault="00E5342B" w:rsidP="00E5342B">
      <w:pPr>
        <w:pStyle w:val="a3"/>
        <w:spacing w:line="360" w:lineRule="auto"/>
        <w:ind w:firstLine="851"/>
        <w:rPr>
          <w:rFonts w:ascii="Times New Roman" w:hAnsi="Times New Roman"/>
          <w:color w:val="auto"/>
          <w:sz w:val="24"/>
          <w:szCs w:val="24"/>
        </w:rPr>
      </w:pPr>
      <w:r w:rsidRPr="00F83020">
        <w:rPr>
          <w:rFonts w:ascii="Times New Roman" w:hAnsi="Times New Roman"/>
          <w:color w:val="auto"/>
          <w:spacing w:val="2"/>
          <w:sz w:val="24"/>
          <w:szCs w:val="24"/>
        </w:rPr>
        <w:t>7.</w:t>
      </w:r>
      <w:r w:rsidRPr="00F83020">
        <w:rPr>
          <w:rFonts w:ascii="Times New Roman" w:hAnsi="Times New Roman"/>
          <w:color w:val="auto"/>
          <w:spacing w:val="2"/>
          <w:sz w:val="24"/>
          <w:szCs w:val="24"/>
        </w:rPr>
        <w:t> </w:t>
      </w:r>
      <w:r w:rsidRPr="00F83020">
        <w:rPr>
          <w:rFonts w:ascii="Times New Roman" w:hAnsi="Times New Roman"/>
          <w:color w:val="auto"/>
          <w:spacing w:val="2"/>
          <w:sz w:val="24"/>
          <w:szCs w:val="24"/>
        </w:rPr>
        <w:t>Участие педагогов в проведении мастер­классов, кру</w:t>
      </w:r>
      <w:r w:rsidRPr="00F83020">
        <w:rPr>
          <w:rFonts w:ascii="Times New Roman" w:hAnsi="Times New Roman"/>
          <w:color w:val="auto"/>
          <w:sz w:val="24"/>
          <w:szCs w:val="24"/>
        </w:rPr>
        <w:t>глых столов, стажёрских площадок, открытых уроков, внеурочных занятий и мероприятий по отдельным направлениям введения и реализации ФГОС НОО.</w:t>
      </w:r>
    </w:p>
    <w:p w:rsidR="00E5342B" w:rsidRPr="00F83020" w:rsidRDefault="00E5342B" w:rsidP="00E5342B">
      <w:pPr>
        <w:pStyle w:val="a3"/>
        <w:spacing w:line="360" w:lineRule="auto"/>
        <w:ind w:firstLine="851"/>
        <w:rPr>
          <w:rFonts w:ascii="Times New Roman" w:hAnsi="Times New Roman"/>
          <w:color w:val="auto"/>
          <w:sz w:val="24"/>
          <w:szCs w:val="24"/>
        </w:rPr>
      </w:pPr>
      <w:r w:rsidRPr="00F83020">
        <w:rPr>
          <w:rFonts w:ascii="Times New Roman" w:hAnsi="Times New Roman"/>
          <w:b/>
          <w:bCs/>
          <w:color w:val="auto"/>
          <w:sz w:val="24"/>
          <w:szCs w:val="24"/>
        </w:rPr>
        <w:t>Подведение итогов и обсуждение результатов мероприятий</w:t>
      </w:r>
      <w:r w:rsidRPr="00F83020">
        <w:rPr>
          <w:rFonts w:ascii="Times New Roman" w:hAnsi="Times New Roman"/>
          <w:color w:val="auto"/>
          <w:sz w:val="24"/>
          <w:szCs w:val="24"/>
        </w:rPr>
        <w:t xml:space="preserve"> могут осуществляться в разных формах: совещания при директоре, заседания педагогического и методического сове</w:t>
      </w:r>
      <w:r w:rsidRPr="00F83020">
        <w:rPr>
          <w:rFonts w:ascii="Times New Roman" w:hAnsi="Times New Roman"/>
          <w:color w:val="auto"/>
          <w:spacing w:val="2"/>
          <w:sz w:val="24"/>
          <w:szCs w:val="24"/>
        </w:rPr>
        <w:t xml:space="preserve">тов, в виде решений педагогического совета, размещённых </w:t>
      </w:r>
      <w:r w:rsidRPr="00F83020">
        <w:rPr>
          <w:rFonts w:ascii="Times New Roman" w:hAnsi="Times New Roman"/>
          <w:color w:val="auto"/>
          <w:sz w:val="24"/>
          <w:szCs w:val="24"/>
        </w:rPr>
        <w:t>на сайте презентаций, приказов, инструкций, рекомендаций, резолюций и</w:t>
      </w:r>
      <w:r w:rsidRPr="00F83020">
        <w:rPr>
          <w:rFonts w:ascii="Times New Roman" w:hAnsi="Times New Roman"/>
          <w:color w:val="auto"/>
          <w:sz w:val="24"/>
          <w:szCs w:val="24"/>
        </w:rPr>
        <w:t> </w:t>
      </w:r>
      <w:r w:rsidRPr="00F83020">
        <w:rPr>
          <w:rFonts w:ascii="Times New Roman" w:hAnsi="Times New Roman"/>
          <w:color w:val="auto"/>
          <w:sz w:val="24"/>
          <w:szCs w:val="24"/>
        </w:rPr>
        <w:t>т.</w:t>
      </w:r>
      <w:r w:rsidRPr="00F83020">
        <w:rPr>
          <w:rFonts w:ascii="Times New Roman" w:hAnsi="Times New Roman"/>
          <w:color w:val="auto"/>
          <w:sz w:val="24"/>
          <w:szCs w:val="24"/>
        </w:rPr>
        <w:t> </w:t>
      </w:r>
      <w:r w:rsidRPr="00F83020">
        <w:rPr>
          <w:rFonts w:ascii="Times New Roman" w:hAnsi="Times New Roman"/>
          <w:color w:val="auto"/>
          <w:sz w:val="24"/>
          <w:szCs w:val="24"/>
        </w:rPr>
        <w:t>д.</w:t>
      </w:r>
    </w:p>
    <w:p w:rsidR="00E5342B" w:rsidRPr="00F83020" w:rsidRDefault="00E5342B" w:rsidP="00E5342B">
      <w:pPr>
        <w:pStyle w:val="a3"/>
        <w:spacing w:line="360" w:lineRule="auto"/>
        <w:ind w:firstLine="851"/>
        <w:rPr>
          <w:rFonts w:ascii="Times New Roman" w:hAnsi="Times New Roman"/>
          <w:color w:val="auto"/>
          <w:sz w:val="24"/>
          <w:szCs w:val="24"/>
        </w:rPr>
      </w:pPr>
    </w:p>
    <w:p w:rsidR="00E5342B" w:rsidRPr="00F83020" w:rsidRDefault="00E5342B" w:rsidP="00B65D41">
      <w:pPr>
        <w:pStyle w:val="aff"/>
        <w:numPr>
          <w:ilvl w:val="2"/>
          <w:numId w:val="2"/>
        </w:numPr>
        <w:ind w:left="0" w:firstLine="851"/>
        <w:rPr>
          <w:sz w:val="24"/>
        </w:rPr>
      </w:pPr>
      <w:bookmarkStart w:id="193" w:name="_Toc288394111"/>
      <w:bookmarkStart w:id="194" w:name="_Toc288410578"/>
      <w:bookmarkStart w:id="195" w:name="_Toc288410707"/>
      <w:bookmarkStart w:id="196" w:name="_Toc294246116"/>
      <w:r w:rsidRPr="00F83020">
        <w:rPr>
          <w:sz w:val="24"/>
        </w:rPr>
        <w:t>Психолого­педагогические условия реализации основной образовательной программы</w:t>
      </w:r>
      <w:bookmarkEnd w:id="193"/>
      <w:bookmarkEnd w:id="194"/>
      <w:bookmarkEnd w:id="195"/>
      <w:bookmarkEnd w:id="196"/>
    </w:p>
    <w:p w:rsidR="00E5342B" w:rsidRPr="00F83020" w:rsidRDefault="00E5342B" w:rsidP="00E5342B">
      <w:pPr>
        <w:pStyle w:val="a3"/>
        <w:spacing w:line="360" w:lineRule="auto"/>
        <w:ind w:firstLine="851"/>
        <w:rPr>
          <w:rFonts w:ascii="Times New Roman" w:hAnsi="Times New Roman"/>
          <w:color w:val="auto"/>
          <w:sz w:val="24"/>
          <w:szCs w:val="24"/>
        </w:rPr>
      </w:pPr>
      <w:r w:rsidRPr="00F83020">
        <w:rPr>
          <w:rFonts w:ascii="Times New Roman" w:hAnsi="Times New Roman"/>
          <w:color w:val="auto"/>
          <w:sz w:val="24"/>
          <w:szCs w:val="24"/>
        </w:rPr>
        <w:t>Непременным условием реализации требований ФГОС НОО является создание в образовательнойорганизации психолого­педагогических условий, обеспечивающих:</w:t>
      </w:r>
    </w:p>
    <w:p w:rsidR="00E5342B" w:rsidRPr="00F83020" w:rsidRDefault="00E5342B" w:rsidP="00E5342B">
      <w:pPr>
        <w:pStyle w:val="21"/>
        <w:ind w:firstLine="851"/>
        <w:rPr>
          <w:sz w:val="24"/>
        </w:rPr>
      </w:pPr>
      <w:r w:rsidRPr="00F83020">
        <w:rPr>
          <w:sz w:val="24"/>
        </w:rPr>
        <w:t>преемственность содержания и форм организации образовательной деятельности по отношению к дошкольному образованию с учётом специфики возрастного психофизического развития обучающихся;</w:t>
      </w:r>
    </w:p>
    <w:p w:rsidR="00E5342B" w:rsidRPr="00F83020" w:rsidRDefault="00E5342B" w:rsidP="00E5342B">
      <w:pPr>
        <w:pStyle w:val="21"/>
        <w:ind w:firstLine="851"/>
        <w:rPr>
          <w:b/>
          <w:bCs/>
          <w:sz w:val="24"/>
        </w:rPr>
      </w:pPr>
      <w:r w:rsidRPr="00F83020">
        <w:rPr>
          <w:spacing w:val="-2"/>
          <w:sz w:val="24"/>
        </w:rPr>
        <w:t>формирование и развитие психолого­педагогической ком</w:t>
      </w:r>
      <w:r w:rsidRPr="00F83020">
        <w:rPr>
          <w:sz w:val="24"/>
        </w:rPr>
        <w:t>петентности участников образовательных отношений;</w:t>
      </w:r>
      <w:r w:rsidRPr="00F83020">
        <w:rPr>
          <w:b/>
          <w:bCs/>
          <w:sz w:val="24"/>
        </w:rPr>
        <w:t> </w:t>
      </w:r>
    </w:p>
    <w:p w:rsidR="00E5342B" w:rsidRPr="00F83020" w:rsidRDefault="00E5342B" w:rsidP="00E5342B">
      <w:pPr>
        <w:pStyle w:val="21"/>
        <w:ind w:firstLine="851"/>
        <w:rPr>
          <w:sz w:val="24"/>
        </w:rPr>
      </w:pPr>
      <w:r w:rsidRPr="00F83020">
        <w:rPr>
          <w:spacing w:val="2"/>
          <w:sz w:val="24"/>
        </w:rPr>
        <w:t>вариативность направлений и форм, а также диверси</w:t>
      </w:r>
      <w:r w:rsidRPr="00F83020">
        <w:rPr>
          <w:sz w:val="24"/>
        </w:rPr>
        <w:t>фикацию уровней психолого­педагогического сопровождения участников образовательных отношений;</w:t>
      </w:r>
    </w:p>
    <w:p w:rsidR="00E5342B" w:rsidRPr="00F83020" w:rsidRDefault="00E5342B" w:rsidP="00E5342B">
      <w:pPr>
        <w:pStyle w:val="21"/>
        <w:ind w:firstLine="851"/>
        <w:rPr>
          <w:sz w:val="24"/>
        </w:rPr>
      </w:pPr>
      <w:r w:rsidRPr="00F83020">
        <w:rPr>
          <w:sz w:val="24"/>
        </w:rPr>
        <w:t>дифференциацию и индивидуализацию обучения.</w:t>
      </w:r>
    </w:p>
    <w:p w:rsidR="00E5342B" w:rsidRPr="00F83020" w:rsidRDefault="00E5342B" w:rsidP="00E5342B">
      <w:pPr>
        <w:pStyle w:val="a3"/>
        <w:spacing w:line="360" w:lineRule="auto"/>
        <w:ind w:firstLine="851"/>
        <w:rPr>
          <w:rFonts w:ascii="Times New Roman" w:hAnsi="Times New Roman"/>
          <w:b/>
          <w:bCs/>
          <w:color w:val="auto"/>
          <w:sz w:val="24"/>
          <w:szCs w:val="24"/>
        </w:rPr>
      </w:pPr>
      <w:r w:rsidRPr="00F83020">
        <w:rPr>
          <w:rFonts w:ascii="Times New Roman" w:hAnsi="Times New Roman"/>
          <w:b/>
          <w:bCs/>
          <w:color w:val="auto"/>
          <w:spacing w:val="2"/>
          <w:sz w:val="24"/>
          <w:szCs w:val="24"/>
        </w:rPr>
        <w:t xml:space="preserve">Психолого­педагогическое сопровождение участников </w:t>
      </w:r>
      <w:r w:rsidRPr="00F83020">
        <w:rPr>
          <w:rFonts w:ascii="Times New Roman" w:hAnsi="Times New Roman"/>
          <w:b/>
          <w:color w:val="auto"/>
          <w:sz w:val="24"/>
          <w:szCs w:val="24"/>
        </w:rPr>
        <w:t>образовательных отношений</w:t>
      </w:r>
      <w:r w:rsidRPr="00F83020">
        <w:rPr>
          <w:rFonts w:ascii="Times New Roman" w:hAnsi="Times New Roman"/>
          <w:b/>
          <w:bCs/>
          <w:color w:val="auto"/>
          <w:sz w:val="24"/>
          <w:szCs w:val="24"/>
        </w:rPr>
        <w:t>на уровненачального общего образования</w:t>
      </w:r>
    </w:p>
    <w:p w:rsidR="00E5342B" w:rsidRPr="00F83020" w:rsidRDefault="00E5342B" w:rsidP="00E5342B">
      <w:pPr>
        <w:pStyle w:val="a3"/>
        <w:spacing w:line="360" w:lineRule="auto"/>
        <w:ind w:firstLine="851"/>
        <w:rPr>
          <w:rFonts w:ascii="Times New Roman" w:hAnsi="Times New Roman"/>
          <w:color w:val="auto"/>
          <w:sz w:val="24"/>
          <w:szCs w:val="24"/>
        </w:rPr>
      </w:pPr>
      <w:r w:rsidRPr="00F83020">
        <w:rPr>
          <w:rFonts w:ascii="Times New Roman" w:hAnsi="Times New Roman"/>
          <w:color w:val="auto"/>
          <w:spacing w:val="2"/>
          <w:sz w:val="24"/>
          <w:szCs w:val="24"/>
        </w:rPr>
        <w:t>Можно выделить следующие уровни психолого­педагоги</w:t>
      </w:r>
      <w:r w:rsidRPr="00F83020">
        <w:rPr>
          <w:rFonts w:ascii="Times New Roman" w:hAnsi="Times New Roman"/>
          <w:color w:val="auto"/>
          <w:sz w:val="24"/>
          <w:szCs w:val="24"/>
        </w:rPr>
        <w:t>ческого сопровождения: индивидуальное, групповое, на уровне класса, на уровне  образовательной организации.</w:t>
      </w:r>
    </w:p>
    <w:p w:rsidR="00E5342B" w:rsidRPr="00F83020" w:rsidRDefault="00E5342B" w:rsidP="00E5342B">
      <w:pPr>
        <w:pStyle w:val="a3"/>
        <w:spacing w:line="360" w:lineRule="auto"/>
        <w:ind w:firstLine="851"/>
        <w:rPr>
          <w:rFonts w:ascii="Times New Roman" w:hAnsi="Times New Roman"/>
          <w:color w:val="auto"/>
          <w:sz w:val="24"/>
          <w:szCs w:val="24"/>
        </w:rPr>
      </w:pPr>
      <w:r w:rsidRPr="00F83020">
        <w:rPr>
          <w:rFonts w:ascii="Times New Roman" w:hAnsi="Times New Roman"/>
          <w:color w:val="auto"/>
          <w:sz w:val="24"/>
          <w:szCs w:val="24"/>
        </w:rPr>
        <w:t xml:space="preserve">Основными формами психолого­педагогического сопровождения являются: </w:t>
      </w:r>
    </w:p>
    <w:p w:rsidR="00E5342B" w:rsidRPr="00F83020" w:rsidRDefault="00E5342B" w:rsidP="00E5342B">
      <w:pPr>
        <w:pStyle w:val="21"/>
        <w:ind w:firstLine="851"/>
        <w:rPr>
          <w:sz w:val="24"/>
        </w:rPr>
      </w:pPr>
      <w:r w:rsidRPr="00F83020">
        <w:rPr>
          <w:spacing w:val="2"/>
          <w:sz w:val="24"/>
        </w:rPr>
        <w:t xml:space="preserve">диагностика, направленная на выявление особенностей </w:t>
      </w:r>
      <w:r w:rsidRPr="00F83020">
        <w:rPr>
          <w:sz w:val="24"/>
        </w:rPr>
        <w:t xml:space="preserve">статуса школьника. Она может проводиться на этапе знакомства с ребёнком, после зачисления его в школу и в конце каждого учебного года; </w:t>
      </w:r>
    </w:p>
    <w:p w:rsidR="00E5342B" w:rsidRPr="00F83020" w:rsidRDefault="00E5342B" w:rsidP="00E5342B">
      <w:pPr>
        <w:pStyle w:val="21"/>
        <w:ind w:firstLine="851"/>
        <w:rPr>
          <w:sz w:val="24"/>
        </w:rPr>
      </w:pPr>
      <w:r w:rsidRPr="00F83020">
        <w:rPr>
          <w:spacing w:val="2"/>
          <w:sz w:val="24"/>
        </w:rPr>
        <w:t>консультирование педагогов и родителей, которое осу</w:t>
      </w:r>
      <w:r w:rsidRPr="00F83020">
        <w:rPr>
          <w:spacing w:val="-2"/>
          <w:sz w:val="24"/>
        </w:rPr>
        <w:t>ществляется учителем и психологом с учётом результатов диа</w:t>
      </w:r>
      <w:r w:rsidRPr="00F83020">
        <w:rPr>
          <w:sz w:val="24"/>
        </w:rPr>
        <w:t>гностики, а также администрацией  образовательной организации;</w:t>
      </w:r>
    </w:p>
    <w:p w:rsidR="00E5342B" w:rsidRPr="00F83020" w:rsidRDefault="00E5342B" w:rsidP="00E5342B">
      <w:pPr>
        <w:pStyle w:val="21"/>
        <w:ind w:firstLine="851"/>
        <w:rPr>
          <w:sz w:val="24"/>
        </w:rPr>
      </w:pPr>
      <w:r w:rsidRPr="00F83020">
        <w:rPr>
          <w:sz w:val="24"/>
        </w:rPr>
        <w:t>профилактика, экспертиза, развивающая работа, просве</w:t>
      </w:r>
      <w:r w:rsidRPr="00F83020">
        <w:rPr>
          <w:spacing w:val="-2"/>
          <w:sz w:val="24"/>
        </w:rPr>
        <w:t>щение, коррекционная работа, осуществляемая в течение все</w:t>
      </w:r>
      <w:r w:rsidRPr="00F83020">
        <w:rPr>
          <w:sz w:val="24"/>
        </w:rPr>
        <w:t>го учебного времени.</w:t>
      </w:r>
    </w:p>
    <w:p w:rsidR="00E5342B" w:rsidRPr="00F83020" w:rsidRDefault="00E5342B" w:rsidP="00E5342B">
      <w:pPr>
        <w:pStyle w:val="a3"/>
        <w:spacing w:line="360" w:lineRule="auto"/>
        <w:ind w:firstLine="851"/>
        <w:rPr>
          <w:rFonts w:ascii="Times New Roman" w:hAnsi="Times New Roman"/>
          <w:color w:val="auto"/>
          <w:sz w:val="24"/>
          <w:szCs w:val="24"/>
        </w:rPr>
      </w:pPr>
      <w:r w:rsidRPr="00F83020">
        <w:rPr>
          <w:rFonts w:ascii="Times New Roman" w:hAnsi="Times New Roman"/>
          <w:color w:val="auto"/>
          <w:sz w:val="24"/>
          <w:szCs w:val="24"/>
        </w:rPr>
        <w:t xml:space="preserve">К основным направлениям психолого­педагогического сопровождения можно отнести: </w:t>
      </w:r>
    </w:p>
    <w:p w:rsidR="00E5342B" w:rsidRPr="00F83020" w:rsidRDefault="00E5342B" w:rsidP="00E5342B">
      <w:pPr>
        <w:pStyle w:val="21"/>
        <w:ind w:firstLine="851"/>
        <w:rPr>
          <w:sz w:val="24"/>
        </w:rPr>
      </w:pPr>
      <w:r w:rsidRPr="00F83020">
        <w:rPr>
          <w:sz w:val="24"/>
        </w:rPr>
        <w:t xml:space="preserve">сохранение и укрепление психологического здоровья; </w:t>
      </w:r>
    </w:p>
    <w:p w:rsidR="00E5342B" w:rsidRPr="00F83020" w:rsidRDefault="00E5342B" w:rsidP="00E5342B">
      <w:pPr>
        <w:pStyle w:val="21"/>
        <w:ind w:firstLine="851"/>
        <w:rPr>
          <w:sz w:val="24"/>
        </w:rPr>
      </w:pPr>
      <w:r w:rsidRPr="00F83020">
        <w:rPr>
          <w:sz w:val="24"/>
        </w:rPr>
        <w:t xml:space="preserve">мониторинг возможностей и способностей обучающихся; </w:t>
      </w:r>
    </w:p>
    <w:p w:rsidR="00E5342B" w:rsidRPr="00F83020" w:rsidRDefault="00E5342B" w:rsidP="00E5342B">
      <w:pPr>
        <w:pStyle w:val="21"/>
        <w:ind w:firstLine="851"/>
        <w:rPr>
          <w:sz w:val="24"/>
        </w:rPr>
      </w:pPr>
      <w:r w:rsidRPr="00F83020">
        <w:rPr>
          <w:spacing w:val="2"/>
          <w:sz w:val="24"/>
        </w:rPr>
        <w:t>психолого­педагогическую поддержку участников олим</w:t>
      </w:r>
      <w:r w:rsidRPr="00F83020">
        <w:rPr>
          <w:sz w:val="24"/>
        </w:rPr>
        <w:t xml:space="preserve">пиадного движения; </w:t>
      </w:r>
    </w:p>
    <w:p w:rsidR="00E5342B" w:rsidRPr="00F83020" w:rsidRDefault="00E5342B" w:rsidP="00E5342B">
      <w:pPr>
        <w:pStyle w:val="21"/>
        <w:ind w:firstLine="851"/>
        <w:rPr>
          <w:sz w:val="24"/>
        </w:rPr>
      </w:pPr>
      <w:r w:rsidRPr="00F83020">
        <w:rPr>
          <w:sz w:val="24"/>
        </w:rPr>
        <w:t xml:space="preserve">формирование у обучающихся ценности здоровья и безопасного образа жизни; </w:t>
      </w:r>
    </w:p>
    <w:p w:rsidR="00E5342B" w:rsidRPr="00F83020" w:rsidRDefault="00E5342B" w:rsidP="00E5342B">
      <w:pPr>
        <w:pStyle w:val="21"/>
        <w:ind w:firstLine="851"/>
        <w:rPr>
          <w:sz w:val="24"/>
        </w:rPr>
      </w:pPr>
      <w:r w:rsidRPr="00F83020">
        <w:rPr>
          <w:sz w:val="24"/>
        </w:rPr>
        <w:t xml:space="preserve">развитие экологической культуры; </w:t>
      </w:r>
    </w:p>
    <w:p w:rsidR="00E5342B" w:rsidRPr="00F83020" w:rsidRDefault="00E5342B" w:rsidP="00E5342B">
      <w:pPr>
        <w:pStyle w:val="21"/>
        <w:ind w:firstLine="851"/>
        <w:rPr>
          <w:sz w:val="24"/>
        </w:rPr>
      </w:pPr>
      <w:r w:rsidRPr="00F83020">
        <w:rPr>
          <w:sz w:val="24"/>
        </w:rPr>
        <w:t>выявление и поддержку детей с особыми образовательными потребностями;</w:t>
      </w:r>
    </w:p>
    <w:p w:rsidR="00E5342B" w:rsidRPr="00F83020" w:rsidRDefault="00E5342B" w:rsidP="00E5342B">
      <w:pPr>
        <w:pStyle w:val="21"/>
        <w:ind w:firstLine="851"/>
        <w:rPr>
          <w:sz w:val="24"/>
        </w:rPr>
      </w:pPr>
      <w:r w:rsidRPr="00F83020">
        <w:rPr>
          <w:spacing w:val="2"/>
          <w:sz w:val="24"/>
        </w:rPr>
        <w:t>формирование коммуникативных навыков в разновоз</w:t>
      </w:r>
      <w:r w:rsidRPr="00F83020">
        <w:rPr>
          <w:sz w:val="24"/>
        </w:rPr>
        <w:t xml:space="preserve">растной среде и среде сверстников; </w:t>
      </w:r>
    </w:p>
    <w:p w:rsidR="00E5342B" w:rsidRPr="00F83020" w:rsidRDefault="00E5342B" w:rsidP="00E5342B">
      <w:pPr>
        <w:pStyle w:val="21"/>
        <w:ind w:firstLine="851"/>
        <w:rPr>
          <w:sz w:val="24"/>
        </w:rPr>
      </w:pPr>
      <w:r w:rsidRPr="00F83020">
        <w:rPr>
          <w:sz w:val="24"/>
        </w:rPr>
        <w:t xml:space="preserve">поддержку детских объединений и ученического самоуправления; </w:t>
      </w:r>
    </w:p>
    <w:p w:rsidR="00E5342B" w:rsidRPr="00F83020" w:rsidRDefault="00E5342B" w:rsidP="00E5342B">
      <w:pPr>
        <w:pStyle w:val="21"/>
        <w:ind w:firstLine="851"/>
        <w:rPr>
          <w:sz w:val="24"/>
        </w:rPr>
        <w:sectPr w:rsidR="00E5342B" w:rsidRPr="00F83020" w:rsidSect="00F83020">
          <w:pgSz w:w="11906" w:h="16838" w:code="9"/>
          <w:pgMar w:top="1134" w:right="567" w:bottom="1134" w:left="1276" w:header="720" w:footer="720" w:gutter="0"/>
          <w:cols w:space="720"/>
          <w:noEndnote/>
        </w:sectPr>
      </w:pPr>
      <w:r w:rsidRPr="00F83020">
        <w:rPr>
          <w:sz w:val="24"/>
        </w:rPr>
        <w:t>выявление и поддержку лиц, проявивших  выдающиеся способности.</w:t>
      </w:r>
    </w:p>
    <w:p w:rsidR="00E5342B" w:rsidRPr="00F83020" w:rsidRDefault="00E5342B" w:rsidP="00E5342B">
      <w:pPr>
        <w:pStyle w:val="ad"/>
        <w:spacing w:line="360" w:lineRule="auto"/>
        <w:ind w:firstLine="0"/>
        <w:rPr>
          <w:rFonts w:ascii="Times New Roman" w:hAnsi="Times New Roman"/>
          <w:color w:val="auto"/>
          <w:sz w:val="24"/>
          <w:szCs w:val="24"/>
        </w:rPr>
      </w:pPr>
    </w:p>
    <w:p w:rsidR="00E5342B" w:rsidRPr="00F83020" w:rsidRDefault="00E5342B" w:rsidP="00B65D41">
      <w:pPr>
        <w:pStyle w:val="aff"/>
        <w:numPr>
          <w:ilvl w:val="2"/>
          <w:numId w:val="2"/>
        </w:numPr>
        <w:ind w:left="0" w:firstLine="0"/>
        <w:rPr>
          <w:sz w:val="24"/>
        </w:rPr>
      </w:pPr>
      <w:bookmarkStart w:id="197" w:name="_Toc288394112"/>
      <w:bookmarkStart w:id="198" w:name="_Toc288410579"/>
      <w:bookmarkStart w:id="199" w:name="_Toc288410708"/>
      <w:bookmarkStart w:id="200" w:name="_Toc294246117"/>
      <w:r w:rsidRPr="00F83020">
        <w:rPr>
          <w:sz w:val="24"/>
        </w:rPr>
        <w:t>Финансовое обеспечение реализации основной образовательной программы</w:t>
      </w:r>
      <w:bookmarkEnd w:id="197"/>
      <w:bookmarkEnd w:id="198"/>
      <w:bookmarkEnd w:id="199"/>
      <w:bookmarkEnd w:id="200"/>
    </w:p>
    <w:p w:rsidR="00E5342B" w:rsidRPr="00F83020" w:rsidRDefault="00E5342B" w:rsidP="00E5342B">
      <w:pPr>
        <w:spacing w:line="360" w:lineRule="auto"/>
        <w:ind w:firstLine="851"/>
        <w:jc w:val="both"/>
      </w:pPr>
      <w:r w:rsidRPr="00F83020">
        <w:t xml:space="preserve">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Объем действующих расходных обязательств отражается в государственном задании образовательной организации. </w:t>
      </w:r>
    </w:p>
    <w:p w:rsidR="00E5342B" w:rsidRPr="00F83020" w:rsidRDefault="00E5342B" w:rsidP="00E5342B">
      <w:pPr>
        <w:spacing w:line="360" w:lineRule="auto"/>
        <w:ind w:firstLine="851"/>
        <w:jc w:val="both"/>
      </w:pPr>
      <w:r w:rsidRPr="00F83020">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E5342B" w:rsidRPr="00F83020" w:rsidRDefault="00E5342B" w:rsidP="00E5342B">
      <w:pPr>
        <w:spacing w:line="360" w:lineRule="auto"/>
        <w:ind w:firstLine="851"/>
        <w:jc w:val="both"/>
      </w:pPr>
      <w:r w:rsidRPr="00F83020">
        <w:t>Финансовое обеспечение реализации образовательной программы начального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E5342B" w:rsidRPr="00F83020" w:rsidRDefault="00E5342B" w:rsidP="00E5342B">
      <w:pPr>
        <w:spacing w:line="360" w:lineRule="auto"/>
        <w:ind w:firstLine="851"/>
        <w:jc w:val="both"/>
      </w:pPr>
      <w:r w:rsidRPr="00F83020">
        <w:t xml:space="preserve">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E5342B" w:rsidRPr="00F83020" w:rsidRDefault="00E5342B" w:rsidP="00E5342B">
      <w:pPr>
        <w:spacing w:line="360" w:lineRule="auto"/>
        <w:ind w:firstLine="851"/>
        <w:jc w:val="both"/>
      </w:pPr>
      <w:r w:rsidRPr="00F83020">
        <w:t>Норматив затрат на реализацию образовательной программы начального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начального общего образования, включая:</w:t>
      </w:r>
    </w:p>
    <w:p w:rsidR="00E5342B" w:rsidRPr="00F83020" w:rsidRDefault="00E5342B" w:rsidP="00B65D41">
      <w:pPr>
        <w:numPr>
          <w:ilvl w:val="0"/>
          <w:numId w:val="41"/>
        </w:numPr>
        <w:tabs>
          <w:tab w:val="left" w:pos="993"/>
        </w:tabs>
        <w:spacing w:line="360" w:lineRule="auto"/>
        <w:ind w:left="0" w:firstLine="851"/>
        <w:jc w:val="both"/>
      </w:pPr>
      <w:r w:rsidRPr="00F83020">
        <w:t>расходы на оплату труда работников, реализующих образовательную программу начального общего образования;</w:t>
      </w:r>
    </w:p>
    <w:p w:rsidR="00E5342B" w:rsidRPr="00F83020" w:rsidRDefault="00E5342B" w:rsidP="00B65D41">
      <w:pPr>
        <w:numPr>
          <w:ilvl w:val="0"/>
          <w:numId w:val="41"/>
        </w:numPr>
        <w:tabs>
          <w:tab w:val="left" w:pos="993"/>
        </w:tabs>
        <w:spacing w:line="360" w:lineRule="auto"/>
        <w:ind w:left="0" w:firstLine="851"/>
        <w:jc w:val="both"/>
      </w:pPr>
      <w:r w:rsidRPr="00F83020">
        <w:t>расходы на приобретение учебников и учебных пособий, средств обучения, игр, игрушек;</w:t>
      </w:r>
    </w:p>
    <w:p w:rsidR="00E5342B" w:rsidRPr="00F83020" w:rsidRDefault="00E5342B" w:rsidP="00B65D41">
      <w:pPr>
        <w:numPr>
          <w:ilvl w:val="0"/>
          <w:numId w:val="41"/>
        </w:numPr>
        <w:tabs>
          <w:tab w:val="left" w:pos="993"/>
        </w:tabs>
        <w:spacing w:line="360" w:lineRule="auto"/>
        <w:ind w:left="0" w:firstLine="851"/>
        <w:jc w:val="both"/>
      </w:pPr>
      <w:r w:rsidRPr="00F83020">
        <w:t>прочие расходы (за исключением расходов на содержание зданий и оплату коммунальных услуг, осуществляемых из местных бюджетов).</w:t>
      </w:r>
    </w:p>
    <w:p w:rsidR="00E5342B" w:rsidRPr="00F83020" w:rsidRDefault="00E5342B" w:rsidP="00E5342B">
      <w:pPr>
        <w:spacing w:line="360" w:lineRule="auto"/>
        <w:ind w:firstLine="851"/>
        <w:jc w:val="both"/>
      </w:pPr>
      <w:r w:rsidRPr="00F83020">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E5342B" w:rsidRPr="00F83020" w:rsidRDefault="00E5342B" w:rsidP="00E5342B">
      <w:pPr>
        <w:spacing w:line="360" w:lineRule="auto"/>
        <w:ind w:firstLine="851"/>
        <w:jc w:val="both"/>
      </w:pPr>
      <w:r w:rsidRPr="00F83020">
        <w:t>Органы местного самоуправления вправе осуществлять за счет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E5342B" w:rsidRPr="00F83020" w:rsidRDefault="00E5342B" w:rsidP="00E5342B">
      <w:pPr>
        <w:spacing w:line="360" w:lineRule="auto"/>
        <w:ind w:firstLine="851"/>
        <w:jc w:val="both"/>
      </w:pPr>
      <w:r w:rsidRPr="00F83020">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E5342B" w:rsidRPr="00F83020" w:rsidRDefault="00E5342B" w:rsidP="00E5342B">
      <w:pPr>
        <w:spacing w:line="360" w:lineRule="auto"/>
        <w:ind w:firstLine="851"/>
        <w:jc w:val="both"/>
      </w:pPr>
      <w:r w:rsidRPr="00F83020">
        <w:t>Реализация подхода нормативного финансирования в расчете на одного обучающегося осуществляется на трех следующих уровнях:</w:t>
      </w:r>
    </w:p>
    <w:p w:rsidR="00E5342B" w:rsidRPr="00F83020" w:rsidRDefault="00E5342B" w:rsidP="00B65D41">
      <w:pPr>
        <w:numPr>
          <w:ilvl w:val="0"/>
          <w:numId w:val="40"/>
        </w:numPr>
        <w:tabs>
          <w:tab w:val="left" w:pos="1134"/>
        </w:tabs>
        <w:spacing w:line="360" w:lineRule="auto"/>
        <w:ind w:left="0" w:firstLine="851"/>
        <w:jc w:val="both"/>
      </w:pPr>
      <w:r w:rsidRPr="00F83020">
        <w:t>межбюджетные отношения (бюджет субъекта Российской Федерации – местный бюджет);</w:t>
      </w:r>
    </w:p>
    <w:p w:rsidR="00E5342B" w:rsidRPr="00F83020" w:rsidRDefault="00E5342B" w:rsidP="00B65D41">
      <w:pPr>
        <w:numPr>
          <w:ilvl w:val="0"/>
          <w:numId w:val="40"/>
        </w:numPr>
        <w:tabs>
          <w:tab w:val="left" w:pos="1134"/>
        </w:tabs>
        <w:spacing w:line="360" w:lineRule="auto"/>
        <w:ind w:left="0" w:firstLine="851"/>
        <w:jc w:val="both"/>
      </w:pPr>
      <w:r w:rsidRPr="00F83020">
        <w:t>внутрибюджетные отношения (местный бюджет – муниципальная общеобразовательная организация);</w:t>
      </w:r>
    </w:p>
    <w:p w:rsidR="00E5342B" w:rsidRPr="00F83020" w:rsidRDefault="00E5342B" w:rsidP="00B65D41">
      <w:pPr>
        <w:numPr>
          <w:ilvl w:val="0"/>
          <w:numId w:val="40"/>
        </w:numPr>
        <w:tabs>
          <w:tab w:val="left" w:pos="1134"/>
        </w:tabs>
        <w:spacing w:line="360" w:lineRule="auto"/>
        <w:ind w:left="0" w:firstLine="851"/>
        <w:jc w:val="both"/>
      </w:pPr>
      <w:r w:rsidRPr="00F83020">
        <w:t>общеобразовательная организация.</w:t>
      </w:r>
    </w:p>
    <w:p w:rsidR="00E5342B" w:rsidRPr="00F83020" w:rsidRDefault="00E5342B" w:rsidP="00E5342B">
      <w:pPr>
        <w:spacing w:line="360" w:lineRule="auto"/>
        <w:ind w:firstLine="851"/>
        <w:jc w:val="both"/>
      </w:pPr>
      <w:r w:rsidRPr="00F83020">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E5342B" w:rsidRPr="00F83020" w:rsidRDefault="00E5342B" w:rsidP="00B65D41">
      <w:pPr>
        <w:numPr>
          <w:ilvl w:val="0"/>
          <w:numId w:val="42"/>
        </w:numPr>
        <w:tabs>
          <w:tab w:val="left" w:pos="1134"/>
        </w:tabs>
        <w:spacing w:line="360" w:lineRule="auto"/>
        <w:ind w:left="0" w:firstLine="851"/>
        <w:jc w:val="both"/>
      </w:pPr>
      <w:r w:rsidRPr="00F83020">
        <w:t>сохранение уровня финансирования по статьям расходов, включенным в величину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E5342B" w:rsidRPr="00F83020" w:rsidRDefault="00E5342B" w:rsidP="00B65D41">
      <w:pPr>
        <w:numPr>
          <w:ilvl w:val="0"/>
          <w:numId w:val="42"/>
        </w:numPr>
        <w:tabs>
          <w:tab w:val="left" w:pos="1134"/>
        </w:tabs>
        <w:spacing w:line="360" w:lineRule="auto"/>
        <w:ind w:left="0" w:firstLine="851"/>
        <w:jc w:val="both"/>
      </w:pPr>
      <w:r w:rsidRPr="00F83020">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E5342B" w:rsidRPr="00F83020" w:rsidRDefault="00E5342B" w:rsidP="00E5342B">
      <w:pPr>
        <w:spacing w:line="360" w:lineRule="auto"/>
        <w:ind w:firstLine="851"/>
        <w:jc w:val="both"/>
      </w:pPr>
      <w:r w:rsidRPr="00F83020">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E5342B" w:rsidRPr="00F83020" w:rsidRDefault="00E5342B" w:rsidP="00E5342B">
      <w:pPr>
        <w:spacing w:line="360" w:lineRule="auto"/>
        <w:ind w:firstLine="851"/>
        <w:jc w:val="both"/>
      </w:pPr>
      <w:r w:rsidRPr="00F83020">
        <w:t>При разработке программы образовательной организации в части обучения детей с ограниченными возможностями, финансовое обеспечение реализации образовательной программы начального общего образования для детей с ОВЗ учитывает расходы необходимые для коррекции нарушения развития.</w:t>
      </w:r>
    </w:p>
    <w:p w:rsidR="00E5342B" w:rsidRPr="00F83020" w:rsidRDefault="00E5342B" w:rsidP="00E5342B">
      <w:pPr>
        <w:spacing w:line="360" w:lineRule="auto"/>
        <w:ind w:firstLine="851"/>
        <w:jc w:val="both"/>
      </w:pPr>
      <w:r w:rsidRPr="00F83020">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E5342B" w:rsidRPr="00F83020" w:rsidRDefault="00E5342B" w:rsidP="00E5342B">
      <w:pPr>
        <w:spacing w:line="360" w:lineRule="auto"/>
        <w:ind w:firstLine="851"/>
        <w:jc w:val="both"/>
      </w:pPr>
      <w:r w:rsidRPr="00F83020">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E5342B" w:rsidRPr="00F83020" w:rsidRDefault="00E5342B" w:rsidP="00E5342B">
      <w:pPr>
        <w:spacing w:line="360" w:lineRule="auto"/>
        <w:ind w:firstLine="851"/>
        <w:jc w:val="both"/>
      </w:pPr>
      <w:r w:rsidRPr="00F83020">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E5342B" w:rsidRPr="00F83020" w:rsidRDefault="00E5342B" w:rsidP="00E5342B">
      <w:pPr>
        <w:spacing w:line="360" w:lineRule="auto"/>
        <w:ind w:firstLine="851"/>
        <w:jc w:val="both"/>
      </w:pPr>
      <w:r w:rsidRPr="00F83020">
        <w:t>Справочно: в соответствии с установленным порядком финансирования оплаты труда работников образовательных организаций:</w:t>
      </w:r>
    </w:p>
    <w:p w:rsidR="00E5342B" w:rsidRPr="00F83020" w:rsidRDefault="00E5342B" w:rsidP="00B65D41">
      <w:pPr>
        <w:numPr>
          <w:ilvl w:val="0"/>
          <w:numId w:val="43"/>
        </w:numPr>
        <w:tabs>
          <w:tab w:val="left" w:pos="1134"/>
        </w:tabs>
        <w:spacing w:line="360" w:lineRule="auto"/>
        <w:ind w:left="0" w:firstLine="851"/>
        <w:jc w:val="both"/>
      </w:pPr>
      <w:r w:rsidRPr="00F83020">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E5342B" w:rsidRPr="00F83020" w:rsidRDefault="00E5342B" w:rsidP="00B65D41">
      <w:pPr>
        <w:numPr>
          <w:ilvl w:val="0"/>
          <w:numId w:val="43"/>
        </w:numPr>
        <w:tabs>
          <w:tab w:val="left" w:pos="1134"/>
        </w:tabs>
        <w:spacing w:line="360" w:lineRule="auto"/>
        <w:ind w:left="0" w:firstLine="851"/>
        <w:jc w:val="both"/>
      </w:pPr>
      <w:r w:rsidRPr="00F83020">
        <w:t xml:space="preserve">базовая часть фонда оплаты труда обеспечивает гарантированную заработную плату работников; </w:t>
      </w:r>
    </w:p>
    <w:p w:rsidR="00E5342B" w:rsidRPr="00F83020" w:rsidRDefault="00E5342B" w:rsidP="00B65D41">
      <w:pPr>
        <w:numPr>
          <w:ilvl w:val="0"/>
          <w:numId w:val="43"/>
        </w:numPr>
        <w:tabs>
          <w:tab w:val="left" w:pos="1134"/>
        </w:tabs>
        <w:spacing w:line="360" w:lineRule="auto"/>
        <w:ind w:left="0" w:firstLine="851"/>
        <w:jc w:val="both"/>
      </w:pPr>
      <w:r w:rsidRPr="00F83020">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E5342B" w:rsidRPr="00F83020" w:rsidRDefault="00E5342B" w:rsidP="00B65D41">
      <w:pPr>
        <w:numPr>
          <w:ilvl w:val="0"/>
          <w:numId w:val="43"/>
        </w:numPr>
        <w:tabs>
          <w:tab w:val="left" w:pos="1134"/>
        </w:tabs>
        <w:spacing w:line="360" w:lineRule="auto"/>
        <w:ind w:left="0" w:firstLine="851"/>
        <w:jc w:val="both"/>
      </w:pPr>
      <w:r w:rsidRPr="00F83020">
        <w:t>базовая часть фонда оплаты труда для педагогического персонала, осуществляющего учебный процесс, состоит из общей и специальной частей;</w:t>
      </w:r>
    </w:p>
    <w:p w:rsidR="00E5342B" w:rsidRPr="00F83020" w:rsidRDefault="00E5342B" w:rsidP="00B65D41">
      <w:pPr>
        <w:numPr>
          <w:ilvl w:val="0"/>
          <w:numId w:val="43"/>
        </w:numPr>
        <w:tabs>
          <w:tab w:val="left" w:pos="1134"/>
        </w:tabs>
        <w:spacing w:line="360" w:lineRule="auto"/>
        <w:ind w:left="0" w:firstLine="851"/>
        <w:jc w:val="both"/>
      </w:pPr>
      <w:r w:rsidRPr="00F83020">
        <w:t>общая часть фонда оплаты труда обеспечивает гарантированную оплату труда педагогического работника.</w:t>
      </w:r>
    </w:p>
    <w:p w:rsidR="00E5342B" w:rsidRPr="00F83020" w:rsidRDefault="00E5342B" w:rsidP="00E5342B">
      <w:pPr>
        <w:spacing w:line="360" w:lineRule="auto"/>
        <w:ind w:firstLine="851"/>
        <w:jc w:val="both"/>
      </w:pPr>
      <w:r w:rsidRPr="00F83020">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E5342B" w:rsidRPr="00F83020" w:rsidRDefault="00E5342B" w:rsidP="00E5342B">
      <w:pPr>
        <w:spacing w:line="360" w:lineRule="auto"/>
        <w:ind w:firstLine="851"/>
        <w:jc w:val="both"/>
      </w:pPr>
      <w:r w:rsidRPr="00F83020">
        <w:t>Образовательная организация самостоятельно определяет:</w:t>
      </w:r>
    </w:p>
    <w:p w:rsidR="00E5342B" w:rsidRPr="00F83020" w:rsidRDefault="00E5342B" w:rsidP="00B65D41">
      <w:pPr>
        <w:numPr>
          <w:ilvl w:val="0"/>
          <w:numId w:val="44"/>
        </w:numPr>
        <w:tabs>
          <w:tab w:val="left" w:pos="1134"/>
        </w:tabs>
        <w:spacing w:line="360" w:lineRule="auto"/>
        <w:ind w:left="0" w:firstLine="851"/>
        <w:jc w:val="both"/>
      </w:pPr>
      <w:r w:rsidRPr="00F83020">
        <w:t>соотношение базовой и стимулирующей части фонда оплаты труда;</w:t>
      </w:r>
    </w:p>
    <w:p w:rsidR="00E5342B" w:rsidRPr="00F83020" w:rsidRDefault="00E5342B" w:rsidP="00B65D41">
      <w:pPr>
        <w:numPr>
          <w:ilvl w:val="0"/>
          <w:numId w:val="44"/>
        </w:numPr>
        <w:tabs>
          <w:tab w:val="left" w:pos="1134"/>
        </w:tabs>
        <w:spacing w:line="360" w:lineRule="auto"/>
        <w:ind w:left="0" w:firstLine="851"/>
        <w:jc w:val="both"/>
      </w:pPr>
      <w:r w:rsidRPr="00F83020">
        <w:rPr>
          <w:spacing w:val="-4"/>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w:t>
      </w:r>
      <w:r w:rsidRPr="00F83020">
        <w:t xml:space="preserve"> персонала;</w:t>
      </w:r>
    </w:p>
    <w:p w:rsidR="00E5342B" w:rsidRPr="00F83020" w:rsidRDefault="00E5342B" w:rsidP="00B65D41">
      <w:pPr>
        <w:numPr>
          <w:ilvl w:val="0"/>
          <w:numId w:val="44"/>
        </w:numPr>
        <w:tabs>
          <w:tab w:val="left" w:pos="1134"/>
        </w:tabs>
        <w:spacing w:line="360" w:lineRule="auto"/>
        <w:ind w:left="0" w:firstLine="851"/>
        <w:jc w:val="both"/>
      </w:pPr>
      <w:r w:rsidRPr="00F83020">
        <w:t>соотношение общей и специальной частей внутри базовой части фонда оплаты труда;</w:t>
      </w:r>
    </w:p>
    <w:p w:rsidR="00E5342B" w:rsidRPr="00F83020" w:rsidRDefault="00E5342B" w:rsidP="00B65D41">
      <w:pPr>
        <w:numPr>
          <w:ilvl w:val="0"/>
          <w:numId w:val="44"/>
        </w:numPr>
        <w:tabs>
          <w:tab w:val="left" w:pos="1134"/>
        </w:tabs>
        <w:spacing w:line="360" w:lineRule="auto"/>
        <w:ind w:left="0" w:firstLine="851"/>
        <w:jc w:val="both"/>
      </w:pPr>
      <w:r w:rsidRPr="00F83020">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E5342B" w:rsidRPr="00F83020" w:rsidRDefault="00E5342B" w:rsidP="00E5342B">
      <w:pPr>
        <w:spacing w:line="360" w:lineRule="auto"/>
        <w:ind w:firstLine="851"/>
        <w:jc w:val="both"/>
      </w:pPr>
      <w:r w:rsidRPr="00F83020">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E5342B" w:rsidRPr="00F83020" w:rsidRDefault="00E5342B" w:rsidP="00E5342B">
      <w:pPr>
        <w:spacing w:line="360" w:lineRule="auto"/>
        <w:ind w:firstLine="851"/>
        <w:jc w:val="both"/>
      </w:pPr>
      <w:r w:rsidRPr="00F83020">
        <w:t>Для обеспечения требований ФГОС на основе проведенного анализа материально-технических условий реализации образовательной программы начального общего образования образовательная организация:</w:t>
      </w:r>
    </w:p>
    <w:p w:rsidR="00E5342B" w:rsidRPr="00F83020" w:rsidRDefault="00E5342B" w:rsidP="00E5342B">
      <w:pPr>
        <w:spacing w:line="360" w:lineRule="auto"/>
        <w:ind w:firstLine="851"/>
        <w:jc w:val="both"/>
      </w:pPr>
      <w:r w:rsidRPr="00F83020">
        <w:t>1) проводит экономический расчет стоимости обеспечения требований ФГОС;</w:t>
      </w:r>
    </w:p>
    <w:p w:rsidR="00E5342B" w:rsidRPr="00F83020" w:rsidRDefault="00E5342B" w:rsidP="00E5342B">
      <w:pPr>
        <w:spacing w:line="360" w:lineRule="auto"/>
        <w:ind w:firstLine="851"/>
        <w:jc w:val="both"/>
      </w:pPr>
      <w:r w:rsidRPr="00F83020">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начального общего образования;</w:t>
      </w:r>
    </w:p>
    <w:p w:rsidR="00E5342B" w:rsidRPr="00F83020" w:rsidRDefault="00E5342B" w:rsidP="00E5342B">
      <w:pPr>
        <w:spacing w:line="360" w:lineRule="auto"/>
        <w:ind w:firstLine="851"/>
        <w:jc w:val="both"/>
      </w:pPr>
      <w:r w:rsidRPr="00F83020">
        <w:t>3) определяет величину затрат на обеспечение требований к условиям реализации образовательной программы начального общего образования;</w:t>
      </w:r>
    </w:p>
    <w:p w:rsidR="00E5342B" w:rsidRPr="00F83020" w:rsidRDefault="00E5342B" w:rsidP="00E5342B">
      <w:pPr>
        <w:spacing w:line="360" w:lineRule="auto"/>
        <w:ind w:firstLine="851"/>
        <w:jc w:val="both"/>
      </w:pPr>
      <w:r w:rsidRPr="00F83020">
        <w:t>4) соотносит необходимые затраты с региональным (муниципальным) графиком внедрения ФГОС НОО и определяет распределение по годам освоения средств на обеспечение требований к условиям реализации образовательной программы начального общего образования;</w:t>
      </w:r>
    </w:p>
    <w:p w:rsidR="00E5342B" w:rsidRPr="00F83020" w:rsidRDefault="00E5342B" w:rsidP="00E5342B">
      <w:pPr>
        <w:spacing w:line="360" w:lineRule="auto"/>
        <w:ind w:firstLine="851"/>
        <w:jc w:val="both"/>
      </w:pPr>
      <w:r w:rsidRPr="00F83020">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E5342B" w:rsidRPr="00F83020" w:rsidRDefault="00E5342B" w:rsidP="00B65D41">
      <w:pPr>
        <w:pStyle w:val="1-21"/>
        <w:numPr>
          <w:ilvl w:val="0"/>
          <w:numId w:val="38"/>
        </w:numPr>
        <w:tabs>
          <w:tab w:val="left" w:pos="993"/>
        </w:tabs>
        <w:spacing w:line="360" w:lineRule="auto"/>
        <w:ind w:left="0" w:firstLine="851"/>
        <w:jc w:val="both"/>
        <w:rPr>
          <w:rFonts w:ascii="Times New Roman" w:hAnsi="Times New Roman"/>
        </w:rPr>
      </w:pPr>
      <w:r w:rsidRPr="00F83020">
        <w:rPr>
          <w:rFonts w:ascii="Times New Roman" w:hAnsi="Times New Roman"/>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E5342B" w:rsidRPr="00F83020" w:rsidRDefault="00E5342B" w:rsidP="00B65D41">
      <w:pPr>
        <w:pStyle w:val="1-21"/>
        <w:widowControl w:val="0"/>
        <w:numPr>
          <w:ilvl w:val="0"/>
          <w:numId w:val="38"/>
        </w:numPr>
        <w:tabs>
          <w:tab w:val="left" w:pos="993"/>
        </w:tabs>
        <w:spacing w:line="360" w:lineRule="auto"/>
        <w:ind w:left="0" w:firstLine="851"/>
        <w:jc w:val="both"/>
        <w:rPr>
          <w:rFonts w:ascii="Times New Roman" w:hAnsi="Times New Roman"/>
        </w:rPr>
      </w:pPr>
      <w:r w:rsidRPr="00F83020">
        <w:rPr>
          <w:rFonts w:ascii="Times New Roman" w:hAnsi="Times New Roman"/>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E5342B" w:rsidRPr="00F83020" w:rsidRDefault="00E5342B" w:rsidP="00E5342B">
      <w:pPr>
        <w:widowControl w:val="0"/>
        <w:spacing w:line="360" w:lineRule="auto"/>
        <w:ind w:firstLine="851"/>
        <w:jc w:val="both"/>
      </w:pPr>
      <w:r w:rsidRPr="00F83020">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законом  (пункт 10 ст. 2 ФЗ от 29.12.2012 № 273-ФЗ «Об образовании в Российской Федерации» (п. 10, ст. 2).).</w:t>
      </w:r>
    </w:p>
    <w:p w:rsidR="00E5342B" w:rsidRPr="00F83020" w:rsidRDefault="00E5342B" w:rsidP="00E5342B">
      <w:pPr>
        <w:widowControl w:val="0"/>
        <w:spacing w:line="360" w:lineRule="auto"/>
        <w:ind w:firstLine="851"/>
        <w:jc w:val="both"/>
      </w:pPr>
      <w:r w:rsidRPr="00F83020">
        <w:t>Примерный расчет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в соответствии с законом «Об образовании в Российской Федерации» (п. 10, ст. 2).</w:t>
      </w:r>
    </w:p>
    <w:p w:rsidR="00E5342B" w:rsidRPr="00F83020" w:rsidRDefault="00E5342B" w:rsidP="00E5342B">
      <w:pPr>
        <w:shd w:val="clear" w:color="auto" w:fill="FFFFFF"/>
        <w:tabs>
          <w:tab w:val="left" w:pos="1238"/>
        </w:tabs>
        <w:spacing w:line="360" w:lineRule="auto"/>
        <w:ind w:firstLine="851"/>
        <w:jc w:val="both"/>
      </w:pPr>
      <w:r w:rsidRPr="00F83020">
        <w:t xml:space="preserve">Финансовое обеспечение оказания государственных услуг </w:t>
      </w:r>
      <w:r w:rsidRPr="00F83020">
        <w:rPr>
          <w:spacing w:val="-3"/>
        </w:rPr>
        <w:t xml:space="preserve">осуществляется в пределах бюджетных ассигнований, предусмотренных </w:t>
      </w:r>
      <w:r w:rsidRPr="00F83020">
        <w:t>организации на очередной финансовый год.</w:t>
      </w:r>
    </w:p>
    <w:p w:rsidR="00E5342B" w:rsidRDefault="00E5342B" w:rsidP="00E5342B">
      <w:pPr>
        <w:shd w:val="clear" w:color="auto" w:fill="FFFFFF"/>
        <w:tabs>
          <w:tab w:val="left" w:pos="1238"/>
        </w:tabs>
        <w:spacing w:line="360" w:lineRule="auto"/>
        <w:ind w:firstLine="851"/>
        <w:jc w:val="both"/>
      </w:pPr>
    </w:p>
    <w:p w:rsidR="009603DE" w:rsidRPr="00F83020" w:rsidRDefault="009603DE" w:rsidP="00E5342B">
      <w:pPr>
        <w:shd w:val="clear" w:color="auto" w:fill="FFFFFF"/>
        <w:tabs>
          <w:tab w:val="left" w:pos="1238"/>
        </w:tabs>
        <w:spacing w:line="360" w:lineRule="auto"/>
        <w:ind w:firstLine="851"/>
        <w:jc w:val="both"/>
      </w:pPr>
    </w:p>
    <w:p w:rsidR="00E5342B" w:rsidRPr="00F83020" w:rsidRDefault="00E5342B" w:rsidP="00E5342B">
      <w:pPr>
        <w:shd w:val="clear" w:color="auto" w:fill="FFFFFF"/>
        <w:spacing w:line="360" w:lineRule="auto"/>
        <w:ind w:firstLine="851"/>
        <w:rPr>
          <w:b/>
          <w:bCs/>
          <w:spacing w:val="-3"/>
        </w:rPr>
      </w:pPr>
      <w:r w:rsidRPr="00F83020">
        <w:rPr>
          <w:b/>
          <w:bCs/>
          <w:spacing w:val="-3"/>
        </w:rPr>
        <w:t>Определение нормативных затрат на оказание государственной услуги</w:t>
      </w:r>
    </w:p>
    <w:p w:rsidR="00E5342B" w:rsidRPr="00F83020" w:rsidRDefault="00E5342B" w:rsidP="00E5342B">
      <w:pPr>
        <w:shd w:val="clear" w:color="auto" w:fill="FFFFFF"/>
        <w:tabs>
          <w:tab w:val="left" w:pos="1087"/>
        </w:tabs>
        <w:spacing w:line="360" w:lineRule="auto"/>
        <w:ind w:firstLine="851"/>
        <w:jc w:val="both"/>
      </w:pPr>
      <w:r w:rsidRPr="00F83020">
        <w:rPr>
          <w:spacing w:val="-2"/>
        </w:rPr>
        <w:t xml:space="preserve">Нормативные затраты на оказание </w:t>
      </w:r>
      <w:r w:rsidRPr="00F83020">
        <w:rPr>
          <w:i/>
          <w:spacing w:val="-2"/>
          <w:lang w:val="en-US"/>
        </w:rPr>
        <w:t>i</w:t>
      </w:r>
      <w:r w:rsidRPr="00F83020">
        <w:rPr>
          <w:spacing w:val="-2"/>
        </w:rPr>
        <w:t xml:space="preserve">-той государственной услугина </w:t>
      </w:r>
      <w:r w:rsidRPr="00F83020">
        <w:t>соответствующий финансовый год определяются по формуле:</w:t>
      </w:r>
    </w:p>
    <w:p w:rsidR="00E5342B" w:rsidRPr="00F83020" w:rsidRDefault="00E5342B" w:rsidP="00E5342B">
      <w:pPr>
        <w:shd w:val="clear" w:color="auto" w:fill="FFFFFF"/>
        <w:spacing w:line="360" w:lineRule="auto"/>
        <w:ind w:firstLine="851"/>
        <w:jc w:val="center"/>
      </w:pPr>
      <w:r w:rsidRPr="00F83020">
        <w:rPr>
          <w:i/>
        </w:rPr>
        <w:t xml:space="preserve">Р </w:t>
      </w:r>
      <w:r w:rsidRPr="00F83020">
        <w:rPr>
          <w:i/>
          <w:vertAlign w:val="superscript"/>
          <w:lang w:val="en-US"/>
        </w:rPr>
        <w:t>i</w:t>
      </w:r>
      <w:r w:rsidRPr="00F83020">
        <w:rPr>
          <w:i/>
          <w:vertAlign w:val="subscript"/>
        </w:rPr>
        <w:t>гу</w:t>
      </w:r>
      <w:r w:rsidRPr="00F83020">
        <w:rPr>
          <w:bCs/>
          <w:spacing w:val="-4"/>
        </w:rPr>
        <w:t xml:space="preserve">= </w:t>
      </w:r>
      <w:r w:rsidRPr="00F83020">
        <w:rPr>
          <w:bCs/>
          <w:i/>
          <w:spacing w:val="-4"/>
          <w:lang w:val="en-US"/>
        </w:rPr>
        <w:t>N</w:t>
      </w:r>
      <w:r w:rsidRPr="00F83020">
        <w:rPr>
          <w:i/>
          <w:vertAlign w:val="superscript"/>
          <w:lang w:val="en-US"/>
        </w:rPr>
        <w:t>i</w:t>
      </w:r>
      <w:r w:rsidRPr="00F83020">
        <w:rPr>
          <w:i/>
          <w:vertAlign w:val="subscript"/>
        </w:rPr>
        <w:t>очр ×</w:t>
      </w:r>
      <w:r w:rsidRPr="00F83020">
        <w:rPr>
          <w:i/>
          <w:vertAlign w:val="subscript"/>
          <w:lang w:val="en-US"/>
        </w:rPr>
        <w:t>ki</w:t>
      </w:r>
      <w:r w:rsidRPr="00F83020">
        <w:rPr>
          <w:i/>
          <w:iCs/>
        </w:rPr>
        <w:t xml:space="preserve">, </w:t>
      </w:r>
      <w:r w:rsidRPr="00F83020">
        <w:t>где:</w:t>
      </w:r>
    </w:p>
    <w:p w:rsidR="00E5342B" w:rsidRPr="00F83020" w:rsidRDefault="00E5342B" w:rsidP="00E5342B">
      <w:pPr>
        <w:shd w:val="clear" w:color="auto" w:fill="FFFFFF"/>
        <w:spacing w:line="360" w:lineRule="auto"/>
        <w:ind w:firstLine="851"/>
        <w:jc w:val="both"/>
      </w:pPr>
      <w:r w:rsidRPr="00F83020">
        <w:rPr>
          <w:i/>
        </w:rPr>
        <w:t>Р</w:t>
      </w:r>
      <w:r w:rsidRPr="00F83020">
        <w:rPr>
          <w:i/>
          <w:vertAlign w:val="superscript"/>
          <w:lang w:val="en-US"/>
        </w:rPr>
        <w:t>i</w:t>
      </w:r>
      <w:r w:rsidRPr="00F83020">
        <w:rPr>
          <w:i/>
          <w:vertAlign w:val="subscript"/>
        </w:rPr>
        <w:t>гу</w:t>
      </w:r>
      <w:r w:rsidRPr="00F83020">
        <w:rPr>
          <w:b/>
          <w:bCs/>
          <w:spacing w:val="-4"/>
        </w:rPr>
        <w:t xml:space="preserve">– </w:t>
      </w:r>
      <w:r w:rsidRPr="00F83020">
        <w:rPr>
          <w:bCs/>
          <w:spacing w:val="-4"/>
        </w:rPr>
        <w:t>н</w:t>
      </w:r>
      <w:r w:rsidRPr="00F83020">
        <w:rPr>
          <w:spacing w:val="-2"/>
        </w:rPr>
        <w:t xml:space="preserve">ормативные затраты на оказание </w:t>
      </w:r>
      <w:r w:rsidRPr="00F83020">
        <w:rPr>
          <w:i/>
          <w:spacing w:val="-2"/>
          <w:lang w:val="en-US"/>
        </w:rPr>
        <w:t>i</w:t>
      </w:r>
      <w:r w:rsidRPr="00F83020">
        <w:rPr>
          <w:spacing w:val="-2"/>
        </w:rPr>
        <w:t xml:space="preserve">-той государственной услугина </w:t>
      </w:r>
      <w:r w:rsidRPr="00F83020">
        <w:t>соответствующий финансовый год;</w:t>
      </w:r>
    </w:p>
    <w:p w:rsidR="00E5342B" w:rsidRPr="00F83020" w:rsidRDefault="00E5342B" w:rsidP="00E5342B">
      <w:pPr>
        <w:shd w:val="clear" w:color="auto" w:fill="FFFFFF"/>
        <w:spacing w:line="360" w:lineRule="auto"/>
        <w:ind w:firstLine="851"/>
        <w:jc w:val="both"/>
      </w:pPr>
      <w:r w:rsidRPr="00F83020">
        <w:rPr>
          <w:bCs/>
          <w:spacing w:val="-4"/>
          <w:lang w:val="en-US"/>
        </w:rPr>
        <w:t>N</w:t>
      </w:r>
      <w:r w:rsidRPr="00F83020">
        <w:rPr>
          <w:vertAlign w:val="superscript"/>
          <w:lang w:val="en-US"/>
        </w:rPr>
        <w:t>i</w:t>
      </w:r>
      <w:r w:rsidRPr="00F83020">
        <w:rPr>
          <w:vertAlign w:val="subscript"/>
        </w:rPr>
        <w:t>очр</w:t>
      </w:r>
      <w:r w:rsidRPr="00F83020">
        <w:rPr>
          <w:b/>
          <w:bCs/>
          <w:spacing w:val="-4"/>
        </w:rPr>
        <w:t>–</w:t>
      </w:r>
      <w:r w:rsidRPr="00F83020">
        <w:rPr>
          <w:spacing w:val="-2"/>
        </w:rPr>
        <w:t xml:space="preserve">нормативные затраты на оказание единицы </w:t>
      </w:r>
      <w:r w:rsidRPr="00F83020">
        <w:rPr>
          <w:i/>
          <w:spacing w:val="-2"/>
          <w:lang w:val="en-US"/>
        </w:rPr>
        <w:t>i</w:t>
      </w:r>
      <w:r w:rsidRPr="00F83020">
        <w:rPr>
          <w:spacing w:val="-2"/>
        </w:rPr>
        <w:t>-той государственной услуги образовательной организации на соответствующий финансовый год;</w:t>
      </w:r>
    </w:p>
    <w:p w:rsidR="00E5342B" w:rsidRPr="00F83020" w:rsidRDefault="00E5342B" w:rsidP="00E5342B">
      <w:pPr>
        <w:shd w:val="clear" w:color="auto" w:fill="FFFFFF"/>
        <w:spacing w:line="360" w:lineRule="auto"/>
        <w:ind w:firstLine="851"/>
        <w:jc w:val="both"/>
      </w:pPr>
      <w:r w:rsidRPr="00F83020">
        <w:rPr>
          <w:i/>
          <w:iCs/>
          <w:lang w:val="en-US"/>
        </w:rPr>
        <w:t>k</w:t>
      </w:r>
      <w:r w:rsidRPr="00F83020">
        <w:rPr>
          <w:i/>
          <w:iCs/>
          <w:vertAlign w:val="subscript"/>
          <w:lang w:val="en-US"/>
        </w:rPr>
        <w:t>t</w:t>
      </w:r>
      <w:r w:rsidRPr="00F83020">
        <w:rPr>
          <w:b/>
          <w:bCs/>
          <w:spacing w:val="-4"/>
        </w:rPr>
        <w:t>–</w:t>
      </w:r>
      <w:r w:rsidRPr="00F83020">
        <w:t xml:space="preserve"> объем </w:t>
      </w:r>
      <w:r w:rsidRPr="00F83020">
        <w:rPr>
          <w:i/>
          <w:lang w:val="en-US"/>
        </w:rPr>
        <w:t>i</w:t>
      </w:r>
      <w:r w:rsidRPr="00F83020">
        <w:t>-той государственной услуги в соответствии с государственным (муниципальным) заданием.</w:t>
      </w:r>
    </w:p>
    <w:p w:rsidR="00E5342B" w:rsidRPr="00F83020" w:rsidRDefault="00E5342B" w:rsidP="00E5342B">
      <w:pPr>
        <w:shd w:val="clear" w:color="auto" w:fill="FFFFFF"/>
        <w:tabs>
          <w:tab w:val="left" w:pos="994"/>
        </w:tabs>
        <w:spacing w:line="360" w:lineRule="auto"/>
        <w:ind w:firstLine="851"/>
        <w:jc w:val="both"/>
        <w:rPr>
          <w:spacing w:val="-4"/>
        </w:rPr>
      </w:pPr>
      <w:r w:rsidRPr="00F83020">
        <w:rPr>
          <w:spacing w:val="-2"/>
        </w:rPr>
        <w:t xml:space="preserve">Нормативные затраты на оказание единицы </w:t>
      </w:r>
      <w:r w:rsidRPr="00F83020">
        <w:rPr>
          <w:spacing w:val="-2"/>
          <w:lang w:val="en-US"/>
        </w:rPr>
        <w:t>i</w:t>
      </w:r>
      <w:r w:rsidRPr="00F83020">
        <w:rPr>
          <w:spacing w:val="-2"/>
        </w:rPr>
        <w:t xml:space="preserve">-той государственной услуги образовательной </w:t>
      </w:r>
      <w:r w:rsidRPr="00F83020">
        <w:rPr>
          <w:spacing w:val="-4"/>
        </w:rPr>
        <w:t>организации на соответствующий финансовый год определяются по формуле:</w:t>
      </w:r>
    </w:p>
    <w:p w:rsidR="00E5342B" w:rsidRPr="00F83020" w:rsidRDefault="00E5342B" w:rsidP="00E5342B">
      <w:pPr>
        <w:shd w:val="clear" w:color="auto" w:fill="FFFFFF"/>
        <w:tabs>
          <w:tab w:val="left" w:pos="994"/>
        </w:tabs>
        <w:spacing w:line="360" w:lineRule="auto"/>
        <w:ind w:firstLine="851"/>
        <w:jc w:val="center"/>
      </w:pPr>
      <w:r w:rsidRPr="00F83020">
        <w:rPr>
          <w:bCs/>
          <w:i/>
          <w:spacing w:val="-4"/>
          <w:lang w:val="en-US"/>
        </w:rPr>
        <w:t>N</w:t>
      </w:r>
      <w:r w:rsidRPr="00F83020">
        <w:rPr>
          <w:i/>
          <w:vertAlign w:val="superscript"/>
          <w:lang w:val="en-US"/>
        </w:rPr>
        <w:t>i</w:t>
      </w:r>
      <w:r w:rsidRPr="00F83020">
        <w:rPr>
          <w:i/>
          <w:vertAlign w:val="subscript"/>
        </w:rPr>
        <w:t>очр=</w:t>
      </w:r>
      <w:r w:rsidRPr="00F83020">
        <w:rPr>
          <w:bCs/>
          <w:i/>
          <w:spacing w:val="-4"/>
          <w:lang w:val="en-US"/>
        </w:rPr>
        <w:t>N</w:t>
      </w:r>
      <w:r w:rsidRPr="00F83020">
        <w:rPr>
          <w:i/>
          <w:vertAlign w:val="subscript"/>
        </w:rPr>
        <w:t xml:space="preserve"> гу+</w:t>
      </w:r>
      <w:r w:rsidRPr="00F83020">
        <w:rPr>
          <w:bCs/>
          <w:i/>
          <w:spacing w:val="-4"/>
          <w:lang w:val="en-US"/>
        </w:rPr>
        <w:t>N</w:t>
      </w:r>
      <w:r w:rsidRPr="00F83020">
        <w:rPr>
          <w:i/>
          <w:vertAlign w:val="subscript"/>
        </w:rPr>
        <w:t xml:space="preserve">он </w:t>
      </w:r>
      <w:r w:rsidRPr="00F83020">
        <w:rPr>
          <w:i/>
          <w:iCs/>
        </w:rPr>
        <w:t xml:space="preserve">, </w:t>
      </w:r>
      <w:r w:rsidRPr="00F83020">
        <w:t>где</w:t>
      </w:r>
    </w:p>
    <w:p w:rsidR="009603DE" w:rsidRDefault="00E5342B" w:rsidP="00E5342B">
      <w:pPr>
        <w:shd w:val="clear" w:color="auto" w:fill="FFFFFF"/>
        <w:spacing w:line="360" w:lineRule="auto"/>
        <w:ind w:firstLine="851"/>
        <w:jc w:val="both"/>
        <w:rPr>
          <w:spacing w:val="-2"/>
        </w:rPr>
      </w:pPr>
      <w:r w:rsidRPr="00F83020">
        <w:rPr>
          <w:bCs/>
          <w:i/>
          <w:spacing w:val="-4"/>
          <w:lang w:val="en-US"/>
        </w:rPr>
        <w:t>N</w:t>
      </w:r>
      <w:r w:rsidRPr="00F83020">
        <w:rPr>
          <w:i/>
          <w:vertAlign w:val="superscript"/>
          <w:lang w:val="en-US"/>
        </w:rPr>
        <w:t>i</w:t>
      </w:r>
      <w:r w:rsidRPr="00F83020">
        <w:rPr>
          <w:i/>
          <w:vertAlign w:val="subscript"/>
        </w:rPr>
        <w:t xml:space="preserve">очр </w:t>
      </w:r>
      <w:r w:rsidRPr="00F83020">
        <w:rPr>
          <w:bCs/>
          <w:spacing w:val="-4"/>
        </w:rPr>
        <w:t xml:space="preserve">– </w:t>
      </w:r>
      <w:r w:rsidRPr="00F83020">
        <w:rPr>
          <w:spacing w:val="-2"/>
        </w:rPr>
        <w:t xml:space="preserve">нормативные затраты на оказание единицы </w:t>
      </w:r>
      <w:r w:rsidRPr="00F83020">
        <w:rPr>
          <w:spacing w:val="-2"/>
          <w:lang w:val="en-US"/>
        </w:rPr>
        <w:t>i</w:t>
      </w:r>
      <w:r w:rsidRPr="00F83020">
        <w:rPr>
          <w:spacing w:val="-2"/>
        </w:rPr>
        <w:t xml:space="preserve">-той государственной услуги </w:t>
      </w:r>
    </w:p>
    <w:p w:rsidR="00E5342B" w:rsidRPr="00F83020" w:rsidRDefault="00E5342B" w:rsidP="00E5342B">
      <w:pPr>
        <w:shd w:val="clear" w:color="auto" w:fill="FFFFFF"/>
        <w:spacing w:line="360" w:lineRule="auto"/>
        <w:ind w:firstLine="851"/>
        <w:jc w:val="both"/>
        <w:rPr>
          <w:bCs/>
          <w:spacing w:val="-4"/>
        </w:rPr>
      </w:pPr>
      <w:r w:rsidRPr="00F83020">
        <w:rPr>
          <w:spacing w:val="-2"/>
        </w:rPr>
        <w:t xml:space="preserve">образовательной </w:t>
      </w:r>
      <w:r w:rsidRPr="00F83020">
        <w:rPr>
          <w:spacing w:val="-4"/>
        </w:rPr>
        <w:t>организации на соответствующий финансовый год;</w:t>
      </w:r>
    </w:p>
    <w:p w:rsidR="00E5342B" w:rsidRPr="00F83020" w:rsidRDefault="00E5342B" w:rsidP="00E5342B">
      <w:pPr>
        <w:shd w:val="clear" w:color="auto" w:fill="FFFFFF"/>
        <w:spacing w:line="360" w:lineRule="auto"/>
        <w:ind w:firstLine="851"/>
        <w:jc w:val="both"/>
      </w:pPr>
      <w:r w:rsidRPr="00F83020">
        <w:rPr>
          <w:bCs/>
          <w:i/>
          <w:spacing w:val="-4"/>
          <w:lang w:val="en-US"/>
        </w:rPr>
        <w:t>N</w:t>
      </w:r>
      <w:r w:rsidRPr="00F83020">
        <w:rPr>
          <w:i/>
          <w:vertAlign w:val="subscript"/>
        </w:rPr>
        <w:t>гу</w:t>
      </w:r>
      <w:r w:rsidRPr="00F83020">
        <w:rPr>
          <w:b/>
          <w:bCs/>
          <w:spacing w:val="-4"/>
        </w:rPr>
        <w:t>–</w:t>
      </w:r>
      <w:r w:rsidRPr="00F83020">
        <w:rPr>
          <w:spacing w:val="-3"/>
        </w:rPr>
        <w:t xml:space="preserve">нормативные затраты, непосредственно связанные с оказанием </w:t>
      </w:r>
      <w:r w:rsidRPr="00F83020">
        <w:t>государственной услуги;</w:t>
      </w:r>
    </w:p>
    <w:p w:rsidR="00E5342B" w:rsidRPr="00F83020" w:rsidRDefault="00E5342B" w:rsidP="00E5342B">
      <w:pPr>
        <w:shd w:val="clear" w:color="auto" w:fill="FFFFFF"/>
        <w:spacing w:line="360" w:lineRule="auto"/>
        <w:ind w:firstLine="851"/>
        <w:jc w:val="both"/>
      </w:pPr>
      <w:r w:rsidRPr="00F83020">
        <w:rPr>
          <w:i/>
          <w:lang w:val="en-US"/>
        </w:rPr>
        <w:t>N</w:t>
      </w:r>
      <w:r w:rsidRPr="00F83020">
        <w:rPr>
          <w:i/>
          <w:vertAlign w:val="subscript"/>
        </w:rPr>
        <w:t>он</w:t>
      </w:r>
      <w:r w:rsidRPr="00F83020">
        <w:rPr>
          <w:b/>
          <w:bCs/>
          <w:spacing w:val="-4"/>
        </w:rPr>
        <w:t>–</w:t>
      </w:r>
      <w:r w:rsidRPr="00F83020">
        <w:t xml:space="preserve"> нормативные затраты на общехозяйственные нужды.</w:t>
      </w:r>
    </w:p>
    <w:p w:rsidR="00E5342B" w:rsidRPr="00F83020" w:rsidRDefault="00E5342B" w:rsidP="00E5342B">
      <w:pPr>
        <w:shd w:val="clear" w:color="auto" w:fill="FFFFFF"/>
        <w:tabs>
          <w:tab w:val="left" w:pos="1058"/>
        </w:tabs>
        <w:spacing w:line="360" w:lineRule="auto"/>
        <w:ind w:firstLine="851"/>
        <w:jc w:val="both"/>
      </w:pPr>
      <w:r w:rsidRPr="00F83020">
        <w:rPr>
          <w:spacing w:val="-4"/>
        </w:rPr>
        <w:t>Нормативные затраты, непосредственно связанные с оказанием</w:t>
      </w:r>
      <w:r w:rsidRPr="00F83020">
        <w:rPr>
          <w:spacing w:val="-4"/>
        </w:rPr>
        <w:br/>
      </w:r>
      <w:r w:rsidRPr="00F83020">
        <w:rPr>
          <w:spacing w:val="-1"/>
        </w:rPr>
        <w:t xml:space="preserve">государственной услуги на соответствующий финансовый год определяется </w:t>
      </w:r>
      <w:r w:rsidRPr="00F83020">
        <w:t>по формуле:</w:t>
      </w:r>
    </w:p>
    <w:p w:rsidR="00E5342B" w:rsidRDefault="00E5342B" w:rsidP="00E5342B">
      <w:pPr>
        <w:shd w:val="clear" w:color="auto" w:fill="FFFFFF"/>
        <w:spacing w:line="360" w:lineRule="auto"/>
        <w:ind w:firstLine="851"/>
        <w:jc w:val="center"/>
      </w:pPr>
      <w:r w:rsidRPr="00F83020">
        <w:rPr>
          <w:bCs/>
          <w:i/>
          <w:spacing w:val="-4"/>
          <w:lang w:val="en-US"/>
        </w:rPr>
        <w:t>N</w:t>
      </w:r>
      <w:r w:rsidRPr="00F83020">
        <w:rPr>
          <w:vertAlign w:val="subscript"/>
        </w:rPr>
        <w:t>гу</w:t>
      </w:r>
      <w:r w:rsidRPr="00F83020">
        <w:rPr>
          <w:i/>
          <w:iCs/>
        </w:rPr>
        <w:t xml:space="preserve">= </w:t>
      </w:r>
      <w:r w:rsidRPr="00F83020">
        <w:rPr>
          <w:i/>
          <w:iCs/>
          <w:lang w:val="en-US"/>
        </w:rPr>
        <w:t>N</w:t>
      </w:r>
      <w:r w:rsidRPr="00F83020">
        <w:rPr>
          <w:i/>
          <w:iCs/>
          <w:vertAlign w:val="subscript"/>
          <w:lang w:val="en-US"/>
        </w:rPr>
        <w:t>o</w:t>
      </w:r>
      <w:r w:rsidRPr="00F83020">
        <w:rPr>
          <w:i/>
          <w:iCs/>
          <w:vertAlign w:val="subscript"/>
        </w:rPr>
        <w:t>тгу +</w:t>
      </w:r>
      <w:r w:rsidRPr="00F83020">
        <w:rPr>
          <w:i/>
          <w:iCs/>
          <w:lang w:val="en-US"/>
        </w:rPr>
        <w:t>N</w:t>
      </w:r>
      <w:r w:rsidRPr="00F83020">
        <w:rPr>
          <w:i/>
          <w:iCs/>
          <w:vertAlign w:val="subscript"/>
          <w:lang w:val="en-US"/>
        </w:rPr>
        <w:t>yp</w:t>
      </w:r>
      <w:r w:rsidRPr="00F83020">
        <w:rPr>
          <w:i/>
          <w:iCs/>
        </w:rPr>
        <w:t xml:space="preserve">, </w:t>
      </w:r>
      <w:r w:rsidRPr="00F83020">
        <w:t>где</w:t>
      </w:r>
    </w:p>
    <w:p w:rsidR="009603DE" w:rsidRPr="00F83020" w:rsidRDefault="009603DE" w:rsidP="00E5342B">
      <w:pPr>
        <w:shd w:val="clear" w:color="auto" w:fill="FFFFFF"/>
        <w:spacing w:line="360" w:lineRule="auto"/>
        <w:ind w:firstLine="851"/>
        <w:jc w:val="center"/>
      </w:pPr>
    </w:p>
    <w:p w:rsidR="00E5342B" w:rsidRPr="00F83020" w:rsidRDefault="00E5342B" w:rsidP="00E5342B">
      <w:pPr>
        <w:shd w:val="clear" w:color="auto" w:fill="FFFFFF"/>
        <w:spacing w:line="360" w:lineRule="auto"/>
        <w:ind w:firstLine="851"/>
        <w:jc w:val="both"/>
      </w:pPr>
      <w:r w:rsidRPr="00F83020">
        <w:rPr>
          <w:i/>
          <w:spacing w:val="-4"/>
          <w:lang w:val="en-US"/>
        </w:rPr>
        <w:t>N</w:t>
      </w:r>
      <w:r w:rsidRPr="00F83020">
        <w:rPr>
          <w:i/>
          <w:spacing w:val="-4"/>
          <w:vertAlign w:val="subscript"/>
        </w:rPr>
        <w:t>гу</w:t>
      </w:r>
      <w:r w:rsidRPr="00F83020">
        <w:rPr>
          <w:b/>
          <w:bCs/>
          <w:spacing w:val="-4"/>
        </w:rPr>
        <w:t>–</w:t>
      </w:r>
      <w:r w:rsidRPr="00F83020">
        <w:t xml:space="preserve"> н</w:t>
      </w:r>
      <w:r w:rsidRPr="00F83020">
        <w:rPr>
          <w:spacing w:val="-4"/>
        </w:rPr>
        <w:t>ормативные затраты, непосредственно связанные с оказанием</w:t>
      </w:r>
      <w:r w:rsidRPr="00F83020">
        <w:rPr>
          <w:spacing w:val="-4"/>
        </w:rPr>
        <w:br/>
      </w:r>
      <w:r w:rsidRPr="00F83020">
        <w:rPr>
          <w:spacing w:val="-1"/>
        </w:rPr>
        <w:t>государственной услуги на соответствующий финансовый год;</w:t>
      </w:r>
    </w:p>
    <w:p w:rsidR="00E5342B" w:rsidRPr="00F83020" w:rsidRDefault="00E5342B" w:rsidP="00E5342B">
      <w:pPr>
        <w:shd w:val="clear" w:color="auto" w:fill="FFFFFF"/>
        <w:spacing w:line="360" w:lineRule="auto"/>
        <w:ind w:firstLine="851"/>
        <w:jc w:val="both"/>
      </w:pPr>
      <w:r w:rsidRPr="00F83020">
        <w:rPr>
          <w:i/>
          <w:iCs/>
          <w:spacing w:val="-3"/>
          <w:lang w:val="en-US"/>
        </w:rPr>
        <w:t>N</w:t>
      </w:r>
      <w:r w:rsidRPr="00F83020">
        <w:rPr>
          <w:i/>
          <w:iCs/>
          <w:spacing w:val="-3"/>
          <w:vertAlign w:val="subscript"/>
          <w:lang w:val="en-US"/>
        </w:rPr>
        <w:t>om</w:t>
      </w:r>
      <w:r w:rsidRPr="00F83020">
        <w:rPr>
          <w:i/>
          <w:iCs/>
          <w:spacing w:val="-3"/>
          <w:vertAlign w:val="subscript"/>
        </w:rPr>
        <w:t>г</w:t>
      </w:r>
      <w:r w:rsidRPr="00F83020">
        <w:rPr>
          <w:i/>
          <w:iCs/>
          <w:spacing w:val="-3"/>
          <w:vertAlign w:val="subscript"/>
          <w:lang w:val="en-US"/>
        </w:rPr>
        <w:t>y</w:t>
      </w:r>
      <w:r w:rsidRPr="00F83020">
        <w:rPr>
          <w:b/>
          <w:bCs/>
          <w:spacing w:val="-4"/>
        </w:rPr>
        <w:t>–</w:t>
      </w:r>
      <w:r w:rsidRPr="00F83020">
        <w:rPr>
          <w:spacing w:val="-3"/>
        </w:rPr>
        <w:t xml:space="preserve"> нормативные затраты на оплату труда и начисления на</w:t>
      </w:r>
      <w:r w:rsidRPr="00F83020">
        <w:t>выплаты по оплате труда персонала, принимающего непосредственное участие в оказании государственной услуги;</w:t>
      </w:r>
    </w:p>
    <w:p w:rsidR="00E5342B" w:rsidRPr="00F83020" w:rsidRDefault="00E5342B" w:rsidP="00E5342B">
      <w:pPr>
        <w:shd w:val="clear" w:color="auto" w:fill="FFFFFF"/>
        <w:spacing w:line="360" w:lineRule="auto"/>
        <w:ind w:firstLine="851"/>
        <w:jc w:val="both"/>
      </w:pPr>
      <w:r w:rsidRPr="00F83020">
        <w:rPr>
          <w:i/>
          <w:spacing w:val="-4"/>
          <w:lang w:val="en-US"/>
        </w:rPr>
        <w:t>N</w:t>
      </w:r>
      <w:r w:rsidRPr="00F83020">
        <w:rPr>
          <w:i/>
          <w:spacing w:val="-4"/>
          <w:vertAlign w:val="subscript"/>
          <w:lang w:val="en-US"/>
        </w:rPr>
        <w:t>yp</w:t>
      </w:r>
      <w:r w:rsidRPr="00F83020">
        <w:rPr>
          <w:b/>
          <w:bCs/>
          <w:spacing w:val="-4"/>
        </w:rPr>
        <w:t>–</w:t>
      </w:r>
      <w:r w:rsidRPr="00F83020">
        <w:rPr>
          <w:spacing w:val="-4"/>
        </w:rPr>
        <w:t xml:space="preserve"> нормативные затраты на расходные материалы в соответствии со </w:t>
      </w:r>
      <w:r w:rsidRPr="00F83020">
        <w:t>стандартами качества оказания услуги.</w:t>
      </w:r>
    </w:p>
    <w:p w:rsidR="00E5342B" w:rsidRPr="00F83020" w:rsidRDefault="00E5342B" w:rsidP="00E5342B">
      <w:pPr>
        <w:shd w:val="clear" w:color="auto" w:fill="FFFFFF"/>
        <w:spacing w:line="360" w:lineRule="auto"/>
        <w:ind w:firstLine="851"/>
        <w:jc w:val="both"/>
      </w:pPr>
      <w:r w:rsidRPr="00F83020">
        <w:rPr>
          <w:spacing w:val="-4"/>
        </w:rPr>
        <w:t xml:space="preserve">При расчете нормативных затрат на оплату труда и начисления на </w:t>
      </w:r>
      <w:r w:rsidRPr="00F83020">
        <w:rPr>
          <w:spacing w:val="-3"/>
        </w:rPr>
        <w:t xml:space="preserve">выплаты по оплате труда учитываются затраты на оплату труда только тех </w:t>
      </w:r>
      <w:r w:rsidRPr="00F83020">
        <w:rPr>
          <w:spacing w:val="-1"/>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w:t>
      </w:r>
    </w:p>
    <w:p w:rsidR="00E5342B" w:rsidRPr="00F83020" w:rsidRDefault="00E5342B" w:rsidP="00E5342B">
      <w:pPr>
        <w:shd w:val="clear" w:color="auto" w:fill="FFFFFF"/>
        <w:spacing w:line="360" w:lineRule="auto"/>
        <w:ind w:firstLine="851"/>
        <w:jc w:val="both"/>
      </w:pPr>
      <w:r w:rsidRPr="00F83020">
        <w:t xml:space="preserve">Нормативные затраты на оплату труда и начисления на выплаты по </w:t>
      </w:r>
      <w:r w:rsidRPr="00F83020">
        <w:rPr>
          <w:spacing w:val="-2"/>
        </w:rPr>
        <w:t xml:space="preserve">оплате труда рассчитываются как произведение средней стоимости единицы </w:t>
      </w:r>
      <w:r w:rsidRPr="00F83020">
        <w:t xml:space="preserve">времени персонала на количество единиц времени, необходимых для </w:t>
      </w:r>
      <w:r w:rsidRPr="00F83020">
        <w:rPr>
          <w:spacing w:val="-3"/>
        </w:rPr>
        <w:t xml:space="preserve">оказания единицы государственной услуги, с учетом стимулирующих выплат </w:t>
      </w:r>
      <w:r w:rsidRPr="00F83020">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F83020">
        <w:rPr>
          <w:spacing w:val="-1"/>
        </w:rPr>
        <w:t xml:space="preserve">работу в районах Крайнего Севера и приравненных к ним местностях, </w:t>
      </w:r>
      <w:r w:rsidRPr="00F83020">
        <w:t>установленных законодательством.</w:t>
      </w:r>
    </w:p>
    <w:p w:rsidR="00E5342B" w:rsidRPr="00F83020" w:rsidRDefault="00E5342B" w:rsidP="00E5342B">
      <w:pPr>
        <w:shd w:val="clear" w:color="auto" w:fill="FFFFFF"/>
        <w:tabs>
          <w:tab w:val="left" w:pos="709"/>
          <w:tab w:val="left" w:pos="1224"/>
        </w:tabs>
        <w:spacing w:line="360" w:lineRule="auto"/>
        <w:ind w:firstLine="851"/>
        <w:jc w:val="both"/>
      </w:pPr>
      <w:r w:rsidRPr="00F83020">
        <w:rPr>
          <w:spacing w:val="-2"/>
        </w:rPr>
        <w:t>Нормативные затраты на расходные материалы в соответствии со</w:t>
      </w:r>
      <w:r w:rsidRPr="00F83020">
        <w:rPr>
          <w:spacing w:val="-2"/>
        </w:rPr>
        <w:br/>
        <w:t>стандартами качества оказания услуги рассчитываются как произведение</w:t>
      </w:r>
      <w:r w:rsidRPr="00F83020">
        <w:rPr>
          <w:spacing w:val="-2"/>
        </w:rPr>
        <w:br/>
        <w:t>стоимости учебных материалов на их количество, необходимое для оказания</w:t>
      </w:r>
      <w:r w:rsidRPr="00F83020">
        <w:rPr>
          <w:spacing w:val="-2"/>
        </w:rPr>
        <w:br/>
      </w:r>
      <w:r w:rsidRPr="00F83020">
        <w:t>единицы государственной услуги (выполнения работ) и определяется по видам организаций</w:t>
      </w:r>
      <w:r w:rsidRPr="00F83020">
        <w:rPr>
          <w:spacing w:val="-3"/>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E5342B" w:rsidRPr="00F83020" w:rsidRDefault="00E5342B" w:rsidP="00E5342B">
      <w:pPr>
        <w:spacing w:line="360" w:lineRule="auto"/>
        <w:ind w:firstLine="851"/>
        <w:jc w:val="both"/>
      </w:pPr>
      <w:r w:rsidRPr="00F83020">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w:t>
      </w:r>
    </w:p>
    <w:p w:rsidR="00E5342B" w:rsidRPr="00F83020" w:rsidRDefault="00E5342B" w:rsidP="00E5342B">
      <w:pPr>
        <w:spacing w:line="360" w:lineRule="auto"/>
        <w:ind w:firstLine="851"/>
        <w:jc w:val="both"/>
      </w:pPr>
      <w:r w:rsidRPr="00F83020">
        <w:t>реализация образовательных программ начального общего образования может определяться по формуле:</w:t>
      </w:r>
    </w:p>
    <w:p w:rsidR="00E5342B" w:rsidRPr="00F83020" w:rsidRDefault="00E5342B" w:rsidP="00E5342B">
      <w:pPr>
        <w:spacing w:line="360" w:lineRule="auto"/>
        <w:ind w:firstLine="851"/>
        <w:jc w:val="center"/>
        <w:rPr>
          <w:i/>
        </w:rPr>
      </w:pPr>
      <w:r w:rsidRPr="00F83020">
        <w:rPr>
          <w:bCs/>
          <w:i/>
          <w:lang w:val="en-US"/>
        </w:rPr>
        <w:t>N</w:t>
      </w:r>
      <w:r w:rsidRPr="00F83020">
        <w:rPr>
          <w:bCs/>
          <w:i/>
          <w:vertAlign w:val="subscript"/>
        </w:rPr>
        <w:t>отгу</w:t>
      </w:r>
      <w:r w:rsidRPr="00F83020">
        <w:rPr>
          <w:bCs/>
          <w:i/>
        </w:rPr>
        <w:t xml:space="preserve"> = </w:t>
      </w:r>
      <w:r w:rsidRPr="00F83020">
        <w:rPr>
          <w:bCs/>
          <w:i/>
          <w:lang w:val="en-US"/>
        </w:rPr>
        <w:t>W</w:t>
      </w:r>
      <w:r w:rsidRPr="00F83020">
        <w:rPr>
          <w:bCs/>
          <w:i/>
          <w:vertAlign w:val="subscript"/>
          <w:lang w:val="en-US"/>
        </w:rPr>
        <w:t>er</w:t>
      </w:r>
      <w:r w:rsidRPr="00F83020">
        <w:rPr>
          <w:bCs/>
          <w:i/>
        </w:rPr>
        <w:t xml:space="preserve"> × 12 × К</w:t>
      </w:r>
      <w:r w:rsidRPr="00F83020">
        <w:rPr>
          <w:bCs/>
          <w:i/>
          <w:vertAlign w:val="superscript"/>
        </w:rPr>
        <w:t>1</w:t>
      </w:r>
      <w:r w:rsidRPr="00F83020">
        <w:rPr>
          <w:bCs/>
          <w:i/>
        </w:rPr>
        <w:t xml:space="preserve"> × К</w:t>
      </w:r>
      <w:r w:rsidRPr="00F83020">
        <w:rPr>
          <w:bCs/>
          <w:i/>
          <w:vertAlign w:val="superscript"/>
        </w:rPr>
        <w:t>2</w:t>
      </w:r>
      <w:r w:rsidRPr="00F83020">
        <w:rPr>
          <w:bCs/>
          <w:i/>
        </w:rPr>
        <w:t xml:space="preserve"> × К</w:t>
      </w:r>
      <w:r w:rsidRPr="00F83020">
        <w:rPr>
          <w:bCs/>
          <w:i/>
          <w:vertAlign w:val="superscript"/>
        </w:rPr>
        <w:t>3</w:t>
      </w:r>
      <w:r w:rsidRPr="00F83020">
        <w:t xml:space="preserve">, </w:t>
      </w:r>
      <w:r w:rsidRPr="00F83020">
        <w:rPr>
          <w:bCs/>
          <w:iCs/>
        </w:rPr>
        <w:t>где:</w:t>
      </w:r>
    </w:p>
    <w:p w:rsidR="00E5342B" w:rsidRPr="00F83020" w:rsidRDefault="00E5342B" w:rsidP="00E5342B">
      <w:pPr>
        <w:spacing w:line="360" w:lineRule="auto"/>
        <w:ind w:firstLine="851"/>
        <w:jc w:val="both"/>
        <w:rPr>
          <w:i/>
        </w:rPr>
      </w:pPr>
      <w:r w:rsidRPr="00F83020">
        <w:rPr>
          <w:bCs/>
          <w:i/>
          <w:lang w:val="en-US"/>
        </w:rPr>
        <w:t>N</w:t>
      </w:r>
      <w:r w:rsidRPr="00F83020">
        <w:rPr>
          <w:bCs/>
          <w:i/>
          <w:vertAlign w:val="subscript"/>
        </w:rPr>
        <w:t>отгу</w:t>
      </w:r>
      <w:r w:rsidRPr="00F83020">
        <w:rPr>
          <w:b/>
          <w:bCs/>
          <w:spacing w:val="-4"/>
        </w:rPr>
        <w:t>–</w:t>
      </w:r>
      <w:r w:rsidRPr="00F83020">
        <w:rPr>
          <w:bCs/>
        </w:rPr>
        <w:t>н</w:t>
      </w:r>
      <w:r w:rsidRPr="00F83020">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w:t>
      </w:r>
    </w:p>
    <w:p w:rsidR="00E5342B" w:rsidRPr="00F83020" w:rsidRDefault="00E5342B" w:rsidP="00E5342B">
      <w:pPr>
        <w:spacing w:line="360" w:lineRule="auto"/>
        <w:ind w:firstLine="851"/>
        <w:jc w:val="both"/>
      </w:pPr>
      <w:r w:rsidRPr="00F83020">
        <w:rPr>
          <w:bCs/>
          <w:i/>
          <w:iCs/>
          <w:lang w:val="en-US"/>
        </w:rPr>
        <w:t>W</w:t>
      </w:r>
      <w:r w:rsidRPr="00F83020">
        <w:rPr>
          <w:bCs/>
          <w:i/>
          <w:iCs/>
          <w:vertAlign w:val="subscript"/>
          <w:lang w:val="en-US"/>
        </w:rPr>
        <w:t>er</w:t>
      </w:r>
      <w:r w:rsidRPr="00F83020">
        <w:rPr>
          <w:i/>
        </w:rPr>
        <w:t xml:space="preserve">– </w:t>
      </w:r>
      <w:r w:rsidRPr="00F83020">
        <w:t>среднемесячная заработная плата в экономике соответствующего региона в предшествующем году, руб. /мес.;</w:t>
      </w:r>
    </w:p>
    <w:p w:rsidR="00E5342B" w:rsidRPr="00F83020" w:rsidRDefault="00E5342B" w:rsidP="00E5342B">
      <w:pPr>
        <w:spacing w:line="360" w:lineRule="auto"/>
        <w:ind w:firstLine="851"/>
        <w:jc w:val="both"/>
      </w:pPr>
      <w:r w:rsidRPr="00F83020">
        <w:rPr>
          <w:bCs/>
          <w:i/>
        </w:rPr>
        <w:t xml:space="preserve">12 </w:t>
      </w:r>
      <w:r w:rsidRPr="00F83020">
        <w:rPr>
          <w:i/>
        </w:rPr>
        <w:t xml:space="preserve">– </w:t>
      </w:r>
      <w:r w:rsidRPr="00F83020">
        <w:t>количество месяцев в году;</w:t>
      </w:r>
    </w:p>
    <w:p w:rsidR="00E5342B" w:rsidRPr="00F83020" w:rsidRDefault="00E5342B" w:rsidP="00E5342B">
      <w:pPr>
        <w:tabs>
          <w:tab w:val="left" w:pos="709"/>
        </w:tabs>
        <w:spacing w:line="360" w:lineRule="auto"/>
        <w:ind w:firstLine="851"/>
        <w:jc w:val="both"/>
      </w:pPr>
      <w:r w:rsidRPr="00F83020">
        <w:rPr>
          <w:i/>
        </w:rPr>
        <w:t>K</w:t>
      </w:r>
      <w:r w:rsidRPr="00F83020">
        <w:rPr>
          <w:i/>
          <w:vertAlign w:val="superscript"/>
        </w:rPr>
        <w:t>1</w:t>
      </w:r>
      <w:r w:rsidRPr="00F83020">
        <w:rPr>
          <w:i/>
        </w:rPr>
        <w:t xml:space="preserve"> – </w:t>
      </w:r>
      <w:r w:rsidRPr="00F83020">
        <w:t>коэффициент, учитывающий специфику образовательной программы или категорию обучающихся (при их наличии);</w:t>
      </w:r>
    </w:p>
    <w:p w:rsidR="00E5342B" w:rsidRPr="00F83020" w:rsidRDefault="00E5342B" w:rsidP="00E5342B">
      <w:pPr>
        <w:spacing w:line="360" w:lineRule="auto"/>
        <w:ind w:firstLine="851"/>
        <w:jc w:val="both"/>
        <w:rPr>
          <w:i/>
        </w:rPr>
      </w:pPr>
      <w:r w:rsidRPr="00F83020">
        <w:rPr>
          <w:bCs/>
          <w:i/>
          <w:iCs/>
          <w:lang w:val="en-US"/>
        </w:rPr>
        <w:t>K</w:t>
      </w:r>
      <w:r w:rsidRPr="00F83020">
        <w:rPr>
          <w:bCs/>
          <w:i/>
          <w:iCs/>
          <w:vertAlign w:val="superscript"/>
        </w:rPr>
        <w:t>2</w:t>
      </w:r>
      <w:r w:rsidRPr="00F83020">
        <w:rPr>
          <w:i/>
        </w:rPr>
        <w:t xml:space="preserve">– </w:t>
      </w:r>
      <w:r w:rsidRPr="00F83020">
        <w:t>коэффициент страховых взносов на выплаты по оплате труда. Значение коэффициента – 1,302;</w:t>
      </w:r>
    </w:p>
    <w:p w:rsidR="00E5342B" w:rsidRPr="00F83020" w:rsidRDefault="00E5342B" w:rsidP="00E5342B">
      <w:pPr>
        <w:spacing w:line="360" w:lineRule="auto"/>
        <w:ind w:firstLine="851"/>
        <w:jc w:val="both"/>
      </w:pPr>
      <w:r w:rsidRPr="00F83020">
        <w:rPr>
          <w:bCs/>
          <w:i/>
          <w:iCs/>
          <w:lang w:val="en-US"/>
        </w:rPr>
        <w:t>K</w:t>
      </w:r>
      <w:r w:rsidRPr="00F83020">
        <w:rPr>
          <w:bCs/>
          <w:i/>
          <w:iCs/>
          <w:vertAlign w:val="superscript"/>
        </w:rPr>
        <w:t>3</w:t>
      </w:r>
      <w:r w:rsidRPr="00F83020">
        <w:rPr>
          <w:i/>
        </w:rPr>
        <w:t xml:space="preserve">– </w:t>
      </w:r>
      <w:r w:rsidRPr="00F83020">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E5342B" w:rsidRPr="00F83020" w:rsidRDefault="00E5342B" w:rsidP="00E5342B">
      <w:pPr>
        <w:spacing w:line="360" w:lineRule="auto"/>
        <w:ind w:firstLine="851"/>
        <w:jc w:val="both"/>
      </w:pPr>
      <w:r w:rsidRPr="00F83020">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E5342B" w:rsidRPr="00F83020" w:rsidRDefault="00E5342B" w:rsidP="00E5342B">
      <w:pPr>
        <w:spacing w:line="360" w:lineRule="auto"/>
        <w:ind w:firstLine="851"/>
        <w:jc w:val="center"/>
      </w:pPr>
      <w:r w:rsidRPr="00F83020">
        <w:rPr>
          <w:noProof/>
        </w:rPr>
        <w:drawing>
          <wp:inline distT="0" distB="0" distL="0" distR="0">
            <wp:extent cx="2794000" cy="228600"/>
            <wp:effectExtent l="0" t="0" r="6350" b="0"/>
            <wp:docPr id="1"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94000" cy="228600"/>
                    </a:xfrm>
                    <a:prstGeom prst="rect">
                      <a:avLst/>
                    </a:prstGeom>
                    <a:noFill/>
                    <a:ln>
                      <a:noFill/>
                    </a:ln>
                  </pic:spPr>
                </pic:pic>
              </a:graphicData>
            </a:graphic>
          </wp:inline>
        </w:drawing>
      </w:r>
      <w:r w:rsidRPr="00F83020">
        <w:t>, где</w:t>
      </w:r>
    </w:p>
    <w:p w:rsidR="00E5342B" w:rsidRPr="00F83020" w:rsidRDefault="00E5342B" w:rsidP="00E5342B">
      <w:pPr>
        <w:spacing w:line="360" w:lineRule="auto"/>
        <w:ind w:firstLine="851"/>
        <w:jc w:val="both"/>
      </w:pPr>
      <w:r w:rsidRPr="00F83020">
        <w:rPr>
          <w:noProof/>
        </w:rPr>
        <w:drawing>
          <wp:inline distT="0" distB="0" distL="0" distR="0">
            <wp:extent cx="368300" cy="228600"/>
            <wp:effectExtent l="0" t="0" r="0" b="0"/>
            <wp:docPr id="2"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8300" cy="228600"/>
                    </a:xfrm>
                    <a:prstGeom prst="rect">
                      <a:avLst/>
                    </a:prstGeom>
                    <a:noFill/>
                    <a:ln>
                      <a:noFill/>
                    </a:ln>
                  </pic:spPr>
                </pic:pic>
              </a:graphicData>
            </a:graphic>
          </wp:inline>
        </w:drawing>
      </w:r>
      <w:r w:rsidRPr="00F83020">
        <w:rPr>
          <w:b/>
          <w:bCs/>
          <w:spacing w:val="-4"/>
        </w:rPr>
        <w:t xml:space="preserve">– </w:t>
      </w:r>
      <w:r w:rsidRPr="00F83020">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p>
    <w:p w:rsidR="00E5342B" w:rsidRPr="00F83020" w:rsidRDefault="00E5342B" w:rsidP="00E5342B">
      <w:pPr>
        <w:spacing w:line="360" w:lineRule="auto"/>
        <w:ind w:firstLine="851"/>
        <w:jc w:val="both"/>
      </w:pPr>
      <w:r w:rsidRPr="00F83020">
        <w:rPr>
          <w:noProof/>
        </w:rPr>
        <w:drawing>
          <wp:inline distT="0" distB="0" distL="0" distR="0">
            <wp:extent cx="317500" cy="228600"/>
            <wp:effectExtent l="0" t="0" r="6350" b="0"/>
            <wp:docPr id="3"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7500" cy="228600"/>
                    </a:xfrm>
                    <a:prstGeom prst="rect">
                      <a:avLst/>
                    </a:prstGeom>
                    <a:noFill/>
                    <a:ln>
                      <a:noFill/>
                    </a:ln>
                  </pic:spPr>
                </pic:pic>
              </a:graphicData>
            </a:graphic>
          </wp:inline>
        </w:drawing>
      </w:r>
      <w:r w:rsidRPr="00F83020">
        <w:rPr>
          <w:b/>
          <w:bCs/>
          <w:spacing w:val="-4"/>
        </w:rPr>
        <w:t xml:space="preserve"> –</w:t>
      </w:r>
      <w:r w:rsidRPr="00F83020">
        <w:t xml:space="preserve"> нормативные затраты на коммунальные услуги (за исключением нормативных затрат, отнесенных к нормативным затратам на содержание имущества);</w:t>
      </w:r>
    </w:p>
    <w:p w:rsidR="00E5342B" w:rsidRPr="00F83020" w:rsidRDefault="00E5342B" w:rsidP="00E5342B">
      <w:pPr>
        <w:spacing w:line="360" w:lineRule="auto"/>
        <w:ind w:firstLine="851"/>
        <w:jc w:val="both"/>
      </w:pPr>
      <w:r w:rsidRPr="00F83020">
        <w:rPr>
          <w:noProof/>
        </w:rPr>
        <w:drawing>
          <wp:inline distT="0" distB="0" distL="0" distR="0">
            <wp:extent cx="266700" cy="228600"/>
            <wp:effectExtent l="0" t="0" r="0" b="0"/>
            <wp:docPr id="4"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F83020">
        <w:rPr>
          <w:b/>
          <w:bCs/>
          <w:spacing w:val="-4"/>
        </w:rPr>
        <w:t xml:space="preserve"> –</w:t>
      </w:r>
      <w:r w:rsidRPr="00F83020">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p>
    <w:p w:rsidR="00E5342B" w:rsidRPr="00F83020" w:rsidRDefault="00E5342B" w:rsidP="00E5342B">
      <w:pPr>
        <w:spacing w:line="360" w:lineRule="auto"/>
        <w:ind w:firstLine="851"/>
        <w:jc w:val="both"/>
      </w:pPr>
      <w:r w:rsidRPr="00F83020">
        <w:rPr>
          <w:noProof/>
        </w:rPr>
        <w:drawing>
          <wp:inline distT="0" distB="0" distL="0" distR="0">
            <wp:extent cx="254000" cy="228600"/>
            <wp:effectExtent l="0" t="0" r="0" b="0"/>
            <wp:docPr id="5"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Pr="00F83020">
        <w:rPr>
          <w:b/>
          <w:bCs/>
          <w:spacing w:val="-4"/>
        </w:rPr>
        <w:t>–</w:t>
      </w:r>
      <w:r w:rsidRPr="00F83020">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E5342B" w:rsidRPr="00F83020" w:rsidRDefault="00E5342B" w:rsidP="00E5342B">
      <w:pPr>
        <w:spacing w:line="360" w:lineRule="auto"/>
        <w:ind w:firstLine="851"/>
        <w:jc w:val="both"/>
      </w:pPr>
      <w:r w:rsidRPr="00F83020">
        <w:rPr>
          <w:noProof/>
        </w:rPr>
        <w:drawing>
          <wp:inline distT="0" distB="0" distL="0" distR="0">
            <wp:extent cx="241300" cy="228600"/>
            <wp:effectExtent l="0" t="0" r="6350" b="0"/>
            <wp:docPr id="6"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1300" cy="228600"/>
                    </a:xfrm>
                    <a:prstGeom prst="rect">
                      <a:avLst/>
                    </a:prstGeom>
                    <a:noFill/>
                    <a:ln>
                      <a:noFill/>
                    </a:ln>
                  </pic:spPr>
                </pic:pic>
              </a:graphicData>
            </a:graphic>
          </wp:inline>
        </w:drawing>
      </w:r>
      <w:r w:rsidRPr="00F83020">
        <w:rPr>
          <w:b/>
          <w:bCs/>
          <w:spacing w:val="-4"/>
        </w:rPr>
        <w:t>–</w:t>
      </w:r>
      <w:r w:rsidRPr="00F83020">
        <w:t xml:space="preserve"> нормативные затраты на приобретение услуг связи;</w:t>
      </w:r>
    </w:p>
    <w:p w:rsidR="00E5342B" w:rsidRPr="00F83020" w:rsidRDefault="00E5342B" w:rsidP="00E5342B">
      <w:pPr>
        <w:tabs>
          <w:tab w:val="left" w:pos="8222"/>
        </w:tabs>
        <w:spacing w:line="360" w:lineRule="auto"/>
        <w:ind w:firstLine="851"/>
        <w:jc w:val="both"/>
      </w:pPr>
      <w:r w:rsidRPr="00F83020">
        <w:rPr>
          <w:noProof/>
        </w:rPr>
        <w:drawing>
          <wp:inline distT="0" distB="0" distL="0" distR="0">
            <wp:extent cx="254000" cy="228600"/>
            <wp:effectExtent l="0" t="0" r="0" b="0"/>
            <wp:docPr id="7"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Pr="00F83020">
        <w:rPr>
          <w:b/>
          <w:bCs/>
          <w:spacing w:val="-4"/>
        </w:rPr>
        <w:t>–</w:t>
      </w:r>
      <w:r w:rsidRPr="00F83020">
        <w:t xml:space="preserve"> нормативные затраты на приобретение транспортных услуг;</w:t>
      </w:r>
    </w:p>
    <w:p w:rsidR="00E5342B" w:rsidRPr="00F83020" w:rsidRDefault="00E5342B" w:rsidP="00E5342B">
      <w:pPr>
        <w:tabs>
          <w:tab w:val="left" w:pos="8222"/>
        </w:tabs>
        <w:spacing w:line="360" w:lineRule="auto"/>
        <w:ind w:firstLine="851"/>
        <w:jc w:val="both"/>
      </w:pPr>
      <w:r w:rsidRPr="00F83020">
        <w:rPr>
          <w:noProof/>
        </w:rPr>
        <w:drawing>
          <wp:inline distT="0" distB="0" distL="0" distR="0">
            <wp:extent cx="266700" cy="228600"/>
            <wp:effectExtent l="0" t="0" r="0" b="0"/>
            <wp:docPr id="8"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F83020">
        <w:rPr>
          <w:b/>
          <w:bCs/>
          <w:spacing w:val="-4"/>
        </w:rPr>
        <w:t>–</w:t>
      </w:r>
      <w:r w:rsidRPr="00F83020">
        <w:t xml:space="preserve"> прочие нормативные затраты на общехозяйственные нужды.</w:t>
      </w:r>
    </w:p>
    <w:p w:rsidR="00E5342B" w:rsidRPr="00F83020" w:rsidRDefault="00E5342B" w:rsidP="00E5342B">
      <w:pPr>
        <w:tabs>
          <w:tab w:val="left" w:pos="8222"/>
        </w:tabs>
        <w:spacing w:line="360" w:lineRule="auto"/>
        <w:ind w:firstLine="851"/>
        <w:jc w:val="both"/>
      </w:pPr>
      <w:r w:rsidRPr="00F83020">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E5342B" w:rsidRPr="00F83020" w:rsidRDefault="00E5342B" w:rsidP="00E5342B">
      <w:pPr>
        <w:spacing w:line="360" w:lineRule="auto"/>
        <w:ind w:firstLine="851"/>
        <w:jc w:val="both"/>
      </w:pPr>
      <w:r w:rsidRPr="00F83020">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E5342B" w:rsidRPr="00F83020" w:rsidRDefault="00E5342B" w:rsidP="00E5342B">
      <w:pPr>
        <w:spacing w:line="360" w:lineRule="auto"/>
        <w:ind w:firstLine="851"/>
        <w:jc w:val="both"/>
      </w:pPr>
      <w:r w:rsidRPr="00F83020">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E5342B" w:rsidRPr="00F83020" w:rsidRDefault="00E5342B" w:rsidP="00E5342B">
      <w:pPr>
        <w:spacing w:line="360" w:lineRule="auto"/>
        <w:ind w:firstLine="851"/>
        <w:jc w:val="both"/>
      </w:pPr>
      <w:r w:rsidRPr="00F83020">
        <w:t>2) нормативные затраты на горячее водоснабжение;</w:t>
      </w:r>
    </w:p>
    <w:p w:rsidR="00E5342B" w:rsidRPr="00F83020" w:rsidRDefault="00E5342B" w:rsidP="00E5342B">
      <w:pPr>
        <w:spacing w:line="360" w:lineRule="auto"/>
        <w:ind w:firstLine="851"/>
        <w:jc w:val="both"/>
      </w:pPr>
      <w:r w:rsidRPr="00F83020">
        <w:t>3) нормативные затраты на потребление электрической энергии;</w:t>
      </w:r>
    </w:p>
    <w:p w:rsidR="00E5342B" w:rsidRPr="00F83020" w:rsidRDefault="00E5342B" w:rsidP="00E5342B">
      <w:pPr>
        <w:spacing w:line="360" w:lineRule="auto"/>
        <w:ind w:firstLine="851"/>
        <w:jc w:val="both"/>
      </w:pPr>
      <w:r w:rsidRPr="00F83020">
        <w:t>4) 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E5342B" w:rsidRPr="00F83020" w:rsidRDefault="00E5342B" w:rsidP="00E5342B">
      <w:pPr>
        <w:spacing w:line="360" w:lineRule="auto"/>
        <w:ind w:firstLine="851"/>
        <w:jc w:val="both"/>
      </w:pPr>
      <w:r w:rsidRPr="00F83020">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E5342B" w:rsidRPr="00F83020" w:rsidRDefault="00E5342B" w:rsidP="00E5342B">
      <w:pPr>
        <w:spacing w:line="360" w:lineRule="auto"/>
        <w:ind w:firstLine="851"/>
        <w:jc w:val="both"/>
      </w:pPr>
      <w:r w:rsidRPr="00F83020">
        <w:t>Нормативные затраты на содержание недвижимого имущества включают в себя:</w:t>
      </w:r>
    </w:p>
    <w:p w:rsidR="00E5342B" w:rsidRPr="00F83020" w:rsidRDefault="00E5342B" w:rsidP="00B65D41">
      <w:pPr>
        <w:pStyle w:val="1-21"/>
        <w:numPr>
          <w:ilvl w:val="0"/>
          <w:numId w:val="39"/>
        </w:numPr>
        <w:tabs>
          <w:tab w:val="left" w:pos="993"/>
        </w:tabs>
        <w:spacing w:line="360" w:lineRule="auto"/>
        <w:ind w:left="0" w:firstLine="851"/>
        <w:jc w:val="both"/>
        <w:rPr>
          <w:rFonts w:ascii="Times New Roman" w:hAnsi="Times New Roman"/>
        </w:rPr>
      </w:pPr>
      <w:r w:rsidRPr="00F83020">
        <w:rPr>
          <w:rFonts w:ascii="Times New Roman" w:hAnsi="Times New Roman"/>
        </w:rPr>
        <w:t>нормативные затраты на эксплуатацию системы охранной сигнализации и противопожарной безопасности;</w:t>
      </w:r>
    </w:p>
    <w:p w:rsidR="00E5342B" w:rsidRPr="00F83020" w:rsidRDefault="00E5342B" w:rsidP="00B65D41">
      <w:pPr>
        <w:pStyle w:val="1-21"/>
        <w:numPr>
          <w:ilvl w:val="0"/>
          <w:numId w:val="39"/>
        </w:numPr>
        <w:tabs>
          <w:tab w:val="left" w:pos="993"/>
        </w:tabs>
        <w:spacing w:line="360" w:lineRule="auto"/>
        <w:ind w:left="0" w:firstLine="851"/>
        <w:jc w:val="both"/>
        <w:rPr>
          <w:rFonts w:ascii="Times New Roman" w:hAnsi="Times New Roman"/>
        </w:rPr>
      </w:pPr>
      <w:r w:rsidRPr="00F83020">
        <w:rPr>
          <w:rFonts w:ascii="Times New Roman" w:hAnsi="Times New Roman"/>
        </w:rPr>
        <w:t>нормативные затраты на аренду недвижимого имущества;</w:t>
      </w:r>
    </w:p>
    <w:p w:rsidR="00E5342B" w:rsidRPr="00F83020" w:rsidRDefault="00E5342B" w:rsidP="00B65D41">
      <w:pPr>
        <w:pStyle w:val="1-21"/>
        <w:numPr>
          <w:ilvl w:val="0"/>
          <w:numId w:val="39"/>
        </w:numPr>
        <w:tabs>
          <w:tab w:val="left" w:pos="993"/>
        </w:tabs>
        <w:spacing w:line="360" w:lineRule="auto"/>
        <w:ind w:left="0" w:firstLine="851"/>
        <w:jc w:val="both"/>
        <w:rPr>
          <w:rFonts w:ascii="Times New Roman" w:hAnsi="Times New Roman"/>
        </w:rPr>
      </w:pPr>
      <w:r w:rsidRPr="00F83020">
        <w:rPr>
          <w:rFonts w:ascii="Times New Roman" w:hAnsi="Times New Roman"/>
        </w:rPr>
        <w:t>нормативные затраты на проведение текущего ремонта объектов недвижимого имущества;</w:t>
      </w:r>
    </w:p>
    <w:p w:rsidR="00E5342B" w:rsidRPr="00F83020" w:rsidRDefault="00E5342B" w:rsidP="00B65D41">
      <w:pPr>
        <w:pStyle w:val="1-21"/>
        <w:numPr>
          <w:ilvl w:val="0"/>
          <w:numId w:val="39"/>
        </w:numPr>
        <w:tabs>
          <w:tab w:val="left" w:pos="993"/>
        </w:tabs>
        <w:spacing w:line="360" w:lineRule="auto"/>
        <w:ind w:left="0" w:firstLine="851"/>
        <w:jc w:val="both"/>
        <w:rPr>
          <w:rFonts w:ascii="Times New Roman" w:hAnsi="Times New Roman"/>
        </w:rPr>
      </w:pPr>
      <w:r w:rsidRPr="00F83020">
        <w:rPr>
          <w:rFonts w:ascii="Times New Roman" w:hAnsi="Times New Roman"/>
        </w:rPr>
        <w:t>нормативные затраты на содержание прилегающих территорий в соответствии с утвержденными санитарными правилами и нормами;</w:t>
      </w:r>
    </w:p>
    <w:p w:rsidR="00E5342B" w:rsidRPr="00F83020" w:rsidRDefault="00E5342B" w:rsidP="00B65D41">
      <w:pPr>
        <w:pStyle w:val="1-21"/>
        <w:numPr>
          <w:ilvl w:val="0"/>
          <w:numId w:val="39"/>
        </w:numPr>
        <w:tabs>
          <w:tab w:val="left" w:pos="993"/>
        </w:tabs>
        <w:spacing w:line="360" w:lineRule="auto"/>
        <w:ind w:left="0" w:firstLine="851"/>
        <w:jc w:val="both"/>
        <w:rPr>
          <w:rFonts w:ascii="Times New Roman" w:hAnsi="Times New Roman"/>
        </w:rPr>
      </w:pPr>
      <w:r w:rsidRPr="00F83020">
        <w:rPr>
          <w:rFonts w:ascii="Times New Roman" w:hAnsi="Times New Roman"/>
        </w:rPr>
        <w:t>прочие нормативные затраты на содержание недвижимого имущества.</w:t>
      </w:r>
    </w:p>
    <w:p w:rsidR="00E5342B" w:rsidRPr="00F83020" w:rsidRDefault="00E5342B" w:rsidP="00E5342B">
      <w:pPr>
        <w:spacing w:line="360" w:lineRule="auto"/>
        <w:ind w:firstLine="851"/>
        <w:jc w:val="both"/>
      </w:pPr>
      <w:r w:rsidRPr="00F83020">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E5342B" w:rsidRPr="00F83020" w:rsidRDefault="00E5342B" w:rsidP="00E5342B">
      <w:pPr>
        <w:spacing w:line="360" w:lineRule="auto"/>
        <w:ind w:firstLine="851"/>
        <w:jc w:val="both"/>
      </w:pPr>
      <w:r w:rsidRPr="00F83020">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E5342B" w:rsidRPr="00F83020" w:rsidRDefault="00E5342B" w:rsidP="00E5342B"/>
    <w:p w:rsidR="00E5342B" w:rsidRPr="00F83020" w:rsidRDefault="00E5342B" w:rsidP="00B65D41">
      <w:pPr>
        <w:pStyle w:val="aff"/>
        <w:numPr>
          <w:ilvl w:val="2"/>
          <w:numId w:val="2"/>
        </w:numPr>
        <w:ind w:left="0" w:firstLine="0"/>
        <w:rPr>
          <w:sz w:val="24"/>
        </w:rPr>
      </w:pPr>
      <w:bookmarkStart w:id="201" w:name="_Toc288394113"/>
      <w:bookmarkStart w:id="202" w:name="_Toc288410580"/>
      <w:bookmarkStart w:id="203" w:name="_Toc288410709"/>
      <w:bookmarkStart w:id="204" w:name="_Toc294246118"/>
      <w:r w:rsidRPr="00F83020">
        <w:rPr>
          <w:sz w:val="24"/>
        </w:rPr>
        <w:t>Материально-технические условия реализации основной образовательной программы</w:t>
      </w:r>
      <w:bookmarkEnd w:id="201"/>
      <w:bookmarkEnd w:id="202"/>
      <w:bookmarkEnd w:id="203"/>
      <w:bookmarkEnd w:id="204"/>
    </w:p>
    <w:p w:rsidR="00E5342B" w:rsidRPr="00F83020" w:rsidRDefault="00E5342B" w:rsidP="00E5342B"/>
    <w:p w:rsidR="00E5342B" w:rsidRPr="00F83020" w:rsidRDefault="00E5342B" w:rsidP="00E5342B">
      <w:pPr>
        <w:pStyle w:val="a3"/>
        <w:spacing w:line="360" w:lineRule="auto"/>
        <w:ind w:firstLine="851"/>
        <w:rPr>
          <w:rFonts w:ascii="Times New Roman" w:hAnsi="Times New Roman"/>
          <w:color w:val="auto"/>
          <w:sz w:val="24"/>
          <w:szCs w:val="24"/>
        </w:rPr>
      </w:pPr>
      <w:r w:rsidRPr="00F83020">
        <w:rPr>
          <w:rFonts w:ascii="Times New Roman" w:hAnsi="Times New Roman"/>
          <w:color w:val="auto"/>
          <w:sz w:val="24"/>
          <w:szCs w:val="24"/>
        </w:rPr>
        <w:t>Материально­техническая база</w:t>
      </w:r>
      <w:r w:rsidRPr="00F83020">
        <w:rPr>
          <w:rFonts w:ascii="Times New Roman" w:hAnsi="Times New Roman"/>
          <w:color w:val="auto"/>
          <w:spacing w:val="-2"/>
          <w:sz w:val="24"/>
          <w:szCs w:val="24"/>
        </w:rPr>
        <w:t xml:space="preserve"> образовательной </w:t>
      </w:r>
      <w:r w:rsidRPr="00F83020">
        <w:rPr>
          <w:rFonts w:ascii="Times New Roman" w:hAnsi="Times New Roman"/>
          <w:color w:val="auto"/>
          <w:sz w:val="24"/>
          <w:szCs w:val="24"/>
        </w:rPr>
        <w:t>организации</w:t>
      </w:r>
      <w:r w:rsidRPr="00F83020">
        <w:rPr>
          <w:rFonts w:ascii="Times New Roman" w:hAnsi="Times New Roman"/>
          <w:color w:val="auto"/>
          <w:spacing w:val="-2"/>
          <w:sz w:val="24"/>
          <w:szCs w:val="24"/>
        </w:rPr>
        <w:t xml:space="preserve"> должна быть приведена в соответствие с задачами по обес</w:t>
      </w:r>
      <w:r w:rsidRPr="00F83020">
        <w:rPr>
          <w:rFonts w:ascii="Times New Roman" w:hAnsi="Times New Roman"/>
          <w:color w:val="auto"/>
          <w:spacing w:val="2"/>
          <w:sz w:val="24"/>
          <w:szCs w:val="24"/>
        </w:rPr>
        <w:t xml:space="preserve">печению реализации основной образовательной программы образовательной организации и созданию соответствующей </w:t>
      </w:r>
      <w:r w:rsidRPr="00F83020">
        <w:rPr>
          <w:rFonts w:ascii="Times New Roman" w:hAnsi="Times New Roman"/>
          <w:color w:val="auto"/>
          <w:sz w:val="24"/>
          <w:szCs w:val="24"/>
        </w:rPr>
        <w:t>образовательной и социальной среды.</w:t>
      </w:r>
    </w:p>
    <w:p w:rsidR="00E5342B" w:rsidRPr="00F83020" w:rsidRDefault="00E5342B" w:rsidP="00E5342B">
      <w:pPr>
        <w:pStyle w:val="a3"/>
        <w:spacing w:line="360" w:lineRule="auto"/>
        <w:ind w:firstLine="851"/>
        <w:rPr>
          <w:rFonts w:ascii="Times New Roman" w:hAnsi="Times New Roman"/>
          <w:color w:val="auto"/>
          <w:sz w:val="24"/>
          <w:szCs w:val="24"/>
        </w:rPr>
      </w:pPr>
      <w:r w:rsidRPr="00F83020">
        <w:rPr>
          <w:rFonts w:ascii="Times New Roman" w:hAnsi="Times New Roman"/>
          <w:color w:val="auto"/>
          <w:spacing w:val="-2"/>
          <w:sz w:val="24"/>
          <w:szCs w:val="24"/>
        </w:rPr>
        <w:t>Для этого образовательная организация разрабатывает и закрепляет локальным актом перечни оснащения и обору</w:t>
      </w:r>
      <w:r w:rsidRPr="00F83020">
        <w:rPr>
          <w:rFonts w:ascii="Times New Roman" w:hAnsi="Times New Roman"/>
          <w:color w:val="auto"/>
          <w:sz w:val="24"/>
          <w:szCs w:val="24"/>
        </w:rPr>
        <w:t>дования образовательной организации.</w:t>
      </w:r>
    </w:p>
    <w:p w:rsidR="00E5342B" w:rsidRPr="00F83020" w:rsidRDefault="00E5342B" w:rsidP="00E5342B">
      <w:pPr>
        <w:pStyle w:val="a3"/>
        <w:spacing w:line="360" w:lineRule="auto"/>
        <w:ind w:firstLine="851"/>
        <w:rPr>
          <w:rFonts w:ascii="Times New Roman" w:hAnsi="Times New Roman"/>
          <w:color w:val="auto"/>
          <w:sz w:val="24"/>
          <w:szCs w:val="24"/>
        </w:rPr>
      </w:pPr>
      <w:r w:rsidRPr="00F83020">
        <w:rPr>
          <w:rFonts w:ascii="Times New Roman" w:hAnsi="Times New Roman"/>
          <w:color w:val="auto"/>
          <w:sz w:val="24"/>
          <w:szCs w:val="24"/>
        </w:rPr>
        <w:t xml:space="preserve">Критериальными источниками оценки учебно­материального обеспечения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утверждённого </w:t>
      </w:r>
      <w:r w:rsidRPr="00F83020">
        <w:rPr>
          <w:rFonts w:ascii="Times New Roman" w:hAnsi="Times New Roman"/>
          <w:color w:val="auto"/>
          <w:spacing w:val="2"/>
          <w:sz w:val="24"/>
          <w:szCs w:val="24"/>
        </w:rPr>
        <w:t xml:space="preserve">постановлением Правительства Российской Федерации </w:t>
      </w:r>
      <w:r w:rsidRPr="00F83020">
        <w:rPr>
          <w:rFonts w:ascii="Times New Roman" w:hAnsi="Times New Roman"/>
          <w:color w:val="auto"/>
          <w:sz w:val="24"/>
          <w:szCs w:val="24"/>
        </w:rPr>
        <w:t>28 октября 2013 г. №966, а также соответствующие приказы и методические рекомендации, в том числе:</w:t>
      </w:r>
    </w:p>
    <w:p w:rsidR="00E5342B" w:rsidRPr="00F83020" w:rsidRDefault="00E5342B" w:rsidP="00E5342B">
      <w:pPr>
        <w:pStyle w:val="21"/>
        <w:ind w:firstLine="851"/>
        <w:rPr>
          <w:sz w:val="24"/>
        </w:rPr>
      </w:pPr>
      <w:r w:rsidRPr="00F83020">
        <w:rPr>
          <w:sz w:val="24"/>
        </w:rPr>
        <w:t>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организации обучения в общеобразовательных учреждениях»;</w:t>
      </w:r>
    </w:p>
    <w:p w:rsidR="00E5342B" w:rsidRPr="00F83020" w:rsidRDefault="00E5342B" w:rsidP="00E5342B">
      <w:pPr>
        <w:pStyle w:val="21"/>
        <w:ind w:firstLine="851"/>
        <w:rPr>
          <w:sz w:val="24"/>
        </w:rPr>
      </w:pPr>
      <w:r w:rsidRPr="00F83020">
        <w:rPr>
          <w:sz w:val="24"/>
        </w:rPr>
        <w:t>перечни рекомендуемой учебной литературы и цифровых образовательных ресурсов;</w:t>
      </w:r>
    </w:p>
    <w:p w:rsidR="00E5342B" w:rsidRPr="00F83020" w:rsidRDefault="00E5342B" w:rsidP="00E5342B">
      <w:pPr>
        <w:pStyle w:val="21"/>
        <w:ind w:firstLine="851"/>
        <w:rPr>
          <w:sz w:val="24"/>
        </w:rPr>
      </w:pPr>
      <w:r w:rsidRPr="00F83020">
        <w:rPr>
          <w:spacing w:val="-2"/>
          <w:sz w:val="24"/>
        </w:rPr>
        <w:t>аналогичные перечни, утверждённые региональными нор</w:t>
      </w:r>
      <w:r w:rsidRPr="00F83020">
        <w:rPr>
          <w:spacing w:val="2"/>
          <w:sz w:val="24"/>
        </w:rPr>
        <w:t xml:space="preserve">мативными актами и локальными актами </w:t>
      </w:r>
      <w:r w:rsidRPr="00F83020">
        <w:rPr>
          <w:sz w:val="24"/>
        </w:rPr>
        <w:t xml:space="preserve">образовательной </w:t>
      </w:r>
      <w:r w:rsidRPr="00F83020">
        <w:rPr>
          <w:spacing w:val="2"/>
          <w:sz w:val="24"/>
        </w:rPr>
        <w:t xml:space="preserve">организации </w:t>
      </w:r>
      <w:r w:rsidRPr="00F83020">
        <w:rPr>
          <w:sz w:val="24"/>
        </w:rPr>
        <w:t>разработанные с учётом особенностей реализа</w:t>
      </w:r>
      <w:r w:rsidRPr="00F83020">
        <w:rPr>
          <w:spacing w:val="2"/>
          <w:sz w:val="24"/>
        </w:rPr>
        <w:t>ции основной образовательной программы в образователь</w:t>
      </w:r>
      <w:r w:rsidRPr="00F83020">
        <w:rPr>
          <w:sz w:val="24"/>
        </w:rPr>
        <w:t>ной организации.</w:t>
      </w:r>
    </w:p>
    <w:p w:rsidR="00E5342B" w:rsidRPr="00F83020" w:rsidRDefault="00E5342B" w:rsidP="00E5342B">
      <w:pPr>
        <w:pStyle w:val="a3"/>
        <w:spacing w:line="360" w:lineRule="auto"/>
        <w:ind w:firstLine="851"/>
        <w:rPr>
          <w:rFonts w:ascii="Times New Roman" w:hAnsi="Times New Roman"/>
          <w:color w:val="auto"/>
          <w:spacing w:val="-2"/>
          <w:sz w:val="24"/>
          <w:szCs w:val="24"/>
        </w:rPr>
      </w:pPr>
      <w:r w:rsidRPr="00F83020">
        <w:rPr>
          <w:rFonts w:ascii="Times New Roman" w:hAnsi="Times New Roman"/>
          <w:color w:val="auto"/>
          <w:spacing w:val="-2"/>
          <w:sz w:val="24"/>
          <w:szCs w:val="24"/>
        </w:rPr>
        <w:t xml:space="preserve">В соответствии с требованиями ФГОС НОО для обеспечения всех предметных областей и внеурочной деятельности </w:t>
      </w:r>
      <w:r w:rsidRPr="00F83020">
        <w:rPr>
          <w:rFonts w:ascii="Times New Roman" w:hAnsi="Times New Roman"/>
          <w:color w:val="auto"/>
          <w:sz w:val="24"/>
          <w:szCs w:val="24"/>
        </w:rPr>
        <w:t xml:space="preserve">образовательная </w:t>
      </w:r>
      <w:r w:rsidRPr="00F83020">
        <w:rPr>
          <w:rFonts w:ascii="Times New Roman" w:hAnsi="Times New Roman"/>
          <w:color w:val="auto"/>
          <w:spacing w:val="-2"/>
          <w:sz w:val="24"/>
          <w:szCs w:val="24"/>
        </w:rPr>
        <w:t>организация</w:t>
      </w:r>
      <w:r w:rsidRPr="00F83020">
        <w:rPr>
          <w:rFonts w:ascii="Times New Roman" w:hAnsi="Times New Roman"/>
          <w:color w:val="auto"/>
          <w:sz w:val="24"/>
          <w:szCs w:val="24"/>
        </w:rPr>
        <w:t>, реализующая основную образователь</w:t>
      </w:r>
      <w:r w:rsidRPr="00F83020">
        <w:rPr>
          <w:rFonts w:ascii="Times New Roman" w:hAnsi="Times New Roman"/>
          <w:color w:val="auto"/>
          <w:spacing w:val="-2"/>
          <w:sz w:val="24"/>
          <w:szCs w:val="24"/>
        </w:rPr>
        <w:t xml:space="preserve">ную программу начального общего образования, обеспечивает </w:t>
      </w:r>
      <w:r w:rsidRPr="00F83020">
        <w:rPr>
          <w:rFonts w:ascii="Times New Roman" w:hAnsi="Times New Roman"/>
          <w:color w:val="auto"/>
          <w:sz w:val="24"/>
          <w:szCs w:val="24"/>
        </w:rPr>
        <w:t xml:space="preserve">мебелью, презентационным оборудованием, освещением, хозяйственным </w:t>
      </w:r>
      <w:r w:rsidRPr="00F83020">
        <w:rPr>
          <w:rFonts w:ascii="Times New Roman" w:hAnsi="Times New Roman"/>
          <w:color w:val="auto"/>
          <w:spacing w:val="-2"/>
          <w:sz w:val="24"/>
          <w:szCs w:val="24"/>
        </w:rPr>
        <w:t>инвентарём и оборудуется:</w:t>
      </w:r>
    </w:p>
    <w:p w:rsidR="00E5342B" w:rsidRPr="00F83020" w:rsidRDefault="00E5342B" w:rsidP="00E5342B">
      <w:pPr>
        <w:pStyle w:val="21"/>
        <w:ind w:firstLine="851"/>
        <w:rPr>
          <w:sz w:val="24"/>
        </w:rPr>
      </w:pPr>
      <w:r w:rsidRPr="00F83020">
        <w:rPr>
          <w:sz w:val="24"/>
        </w:rPr>
        <w:t>учебными кабинетами с автоматизированными рабочими местами обучающихся и педагогических работников;</w:t>
      </w:r>
    </w:p>
    <w:p w:rsidR="00E5342B" w:rsidRPr="00F83020" w:rsidRDefault="00E5342B" w:rsidP="00E5342B">
      <w:pPr>
        <w:pStyle w:val="21"/>
        <w:ind w:firstLine="851"/>
        <w:rPr>
          <w:sz w:val="24"/>
        </w:rPr>
      </w:pPr>
      <w:r w:rsidRPr="00F83020">
        <w:rPr>
          <w:sz w:val="24"/>
        </w:rPr>
        <w:t>помещениями для занятий естественно­научной деятель</w:t>
      </w:r>
      <w:r w:rsidRPr="00F83020">
        <w:rPr>
          <w:spacing w:val="2"/>
          <w:sz w:val="24"/>
        </w:rPr>
        <w:t>ностью, моделированием, техническим творчеством, ино</w:t>
      </w:r>
      <w:r w:rsidRPr="00F83020">
        <w:rPr>
          <w:sz w:val="24"/>
        </w:rPr>
        <w:t>странными языками;</w:t>
      </w:r>
    </w:p>
    <w:p w:rsidR="00E5342B" w:rsidRPr="00F83020" w:rsidRDefault="00E5342B" w:rsidP="00E5342B">
      <w:pPr>
        <w:pStyle w:val="21"/>
        <w:ind w:firstLine="851"/>
        <w:rPr>
          <w:spacing w:val="-5"/>
          <w:sz w:val="24"/>
        </w:rPr>
      </w:pPr>
      <w:r w:rsidRPr="00F83020">
        <w:rPr>
          <w:spacing w:val="-2"/>
          <w:sz w:val="24"/>
        </w:rPr>
        <w:t xml:space="preserve">помещениями (кабинетами, мастерскими, студиями) для </w:t>
      </w:r>
      <w:r w:rsidRPr="00F83020">
        <w:rPr>
          <w:spacing w:val="-5"/>
          <w:sz w:val="24"/>
        </w:rPr>
        <w:t>занятий музыкой, хореографией и изобразительным искусством;</w:t>
      </w:r>
    </w:p>
    <w:p w:rsidR="00E5342B" w:rsidRPr="00F83020" w:rsidRDefault="00E5342B" w:rsidP="00E5342B">
      <w:pPr>
        <w:pStyle w:val="21"/>
        <w:ind w:firstLine="851"/>
        <w:rPr>
          <w:sz w:val="24"/>
        </w:rPr>
      </w:pPr>
      <w:r w:rsidRPr="00F83020">
        <w:rPr>
          <w:spacing w:val="2"/>
          <w:sz w:val="24"/>
        </w:rPr>
        <w:t>помещениями библиотек с рабочими зонами, оборудо</w:t>
      </w:r>
      <w:r w:rsidRPr="00F83020">
        <w:rPr>
          <w:sz w:val="24"/>
        </w:rPr>
        <w:t>ванными читальными залами и книгохранилищами, обеспечивающими сохранность книжного фонда, медиатекой;</w:t>
      </w:r>
    </w:p>
    <w:p w:rsidR="00E5342B" w:rsidRPr="00F83020" w:rsidRDefault="00E5342B" w:rsidP="00E5342B">
      <w:pPr>
        <w:pStyle w:val="21"/>
        <w:ind w:firstLine="851"/>
        <w:rPr>
          <w:sz w:val="24"/>
        </w:rPr>
      </w:pPr>
      <w:r w:rsidRPr="00F83020">
        <w:rPr>
          <w:sz w:val="24"/>
        </w:rPr>
        <w:t>актовым залом;</w:t>
      </w:r>
    </w:p>
    <w:p w:rsidR="00E5342B" w:rsidRPr="00F83020" w:rsidRDefault="00E5342B" w:rsidP="00E5342B">
      <w:pPr>
        <w:pStyle w:val="21"/>
        <w:ind w:firstLine="851"/>
        <w:rPr>
          <w:sz w:val="24"/>
        </w:rPr>
      </w:pPr>
      <w:r w:rsidRPr="00F83020">
        <w:rPr>
          <w:sz w:val="24"/>
        </w:rPr>
        <w:t>спортивными сооружениями (комплексами, залами, бас</w:t>
      </w:r>
      <w:r w:rsidRPr="00F83020">
        <w:rPr>
          <w:spacing w:val="2"/>
          <w:sz w:val="24"/>
        </w:rPr>
        <w:t>сейнами, стадионами, спортивными площадками, тирами), оснащёнными игровым, спортивным оборудованием и ин</w:t>
      </w:r>
      <w:r w:rsidRPr="00F83020">
        <w:rPr>
          <w:sz w:val="24"/>
        </w:rPr>
        <w:t>вентарём;</w:t>
      </w:r>
    </w:p>
    <w:p w:rsidR="00E5342B" w:rsidRPr="00F83020" w:rsidRDefault="00E5342B" w:rsidP="00E5342B">
      <w:pPr>
        <w:pStyle w:val="21"/>
        <w:ind w:firstLine="851"/>
        <w:rPr>
          <w:sz w:val="24"/>
        </w:rPr>
      </w:pPr>
      <w:r w:rsidRPr="00F83020">
        <w:rPr>
          <w:spacing w:val="2"/>
          <w:sz w:val="24"/>
        </w:rPr>
        <w:t xml:space="preserve">помещениями для питания обучающихся, а также для </w:t>
      </w:r>
      <w:r w:rsidRPr="00F83020">
        <w:rPr>
          <w:sz w:val="24"/>
        </w:rPr>
        <w:t xml:space="preserve">хранения и приготовления пищи, обеспечивающими возможность </w:t>
      </w:r>
      <w:r w:rsidRPr="00F83020">
        <w:rPr>
          <w:spacing w:val="2"/>
          <w:sz w:val="24"/>
        </w:rPr>
        <w:t xml:space="preserve">организации качественного горячего питания, в том числе </w:t>
      </w:r>
      <w:r w:rsidRPr="00F83020">
        <w:rPr>
          <w:sz w:val="24"/>
        </w:rPr>
        <w:t>горячих завтраков;</w:t>
      </w:r>
    </w:p>
    <w:p w:rsidR="00E5342B" w:rsidRPr="00F83020" w:rsidRDefault="00E5342B" w:rsidP="00E5342B">
      <w:pPr>
        <w:pStyle w:val="21"/>
        <w:ind w:firstLine="851"/>
        <w:rPr>
          <w:sz w:val="24"/>
        </w:rPr>
      </w:pPr>
      <w:r w:rsidRPr="00F83020">
        <w:rPr>
          <w:spacing w:val="2"/>
          <w:sz w:val="24"/>
        </w:rPr>
        <w:t>административными и иными помещениями, оснащёнными необходимым оборудованием, в том числе для орга</w:t>
      </w:r>
      <w:r w:rsidRPr="00F83020">
        <w:rPr>
          <w:sz w:val="24"/>
        </w:rPr>
        <w:t>низации учебной деятельности процесса с детьми­инвалидами и детьми с ОВЗ;</w:t>
      </w:r>
    </w:p>
    <w:p w:rsidR="00E5342B" w:rsidRPr="00F83020" w:rsidRDefault="00E5342B" w:rsidP="00E5342B">
      <w:pPr>
        <w:pStyle w:val="21"/>
        <w:ind w:firstLine="851"/>
        <w:rPr>
          <w:sz w:val="24"/>
        </w:rPr>
      </w:pPr>
      <w:r w:rsidRPr="00F83020">
        <w:rPr>
          <w:sz w:val="24"/>
        </w:rPr>
        <w:t>гардеробами, санузлами, местами личной гигиены;</w:t>
      </w:r>
    </w:p>
    <w:p w:rsidR="00E5342B" w:rsidRPr="00F83020" w:rsidRDefault="00E5342B" w:rsidP="00E5342B">
      <w:pPr>
        <w:pStyle w:val="21"/>
        <w:ind w:firstLine="851"/>
        <w:rPr>
          <w:sz w:val="24"/>
        </w:rPr>
      </w:pPr>
      <w:r w:rsidRPr="00F83020">
        <w:rPr>
          <w:spacing w:val="2"/>
          <w:sz w:val="24"/>
        </w:rPr>
        <w:t>участком (территорией) с необходимым набором осна</w:t>
      </w:r>
      <w:r w:rsidRPr="00F83020">
        <w:rPr>
          <w:sz w:val="24"/>
        </w:rPr>
        <w:t>щённых зон.</w:t>
      </w:r>
    </w:p>
    <w:p w:rsidR="00E5342B" w:rsidRPr="00F83020" w:rsidRDefault="00E5342B" w:rsidP="00E5342B">
      <w:pPr>
        <w:pStyle w:val="a3"/>
        <w:spacing w:line="360" w:lineRule="auto"/>
        <w:ind w:firstLine="851"/>
        <w:rPr>
          <w:rFonts w:ascii="Times New Roman" w:hAnsi="Times New Roman"/>
          <w:color w:val="auto"/>
          <w:sz w:val="24"/>
          <w:szCs w:val="24"/>
        </w:rPr>
      </w:pPr>
      <w:r w:rsidRPr="00F83020">
        <w:rPr>
          <w:rFonts w:ascii="Times New Roman" w:hAnsi="Times New Roman"/>
          <w:color w:val="auto"/>
          <w:spacing w:val="2"/>
          <w:sz w:val="24"/>
          <w:szCs w:val="24"/>
        </w:rPr>
        <w:t>Образовательная организация обеспечивает комплектом средств обучения, поддерживаемых инструктивно­</w:t>
      </w:r>
      <w:r w:rsidRPr="00F83020">
        <w:rPr>
          <w:rFonts w:ascii="Times New Roman" w:hAnsi="Times New Roman"/>
          <w:color w:val="auto"/>
          <w:sz w:val="24"/>
          <w:szCs w:val="24"/>
        </w:rPr>
        <w:t xml:space="preserve">методическими материалами и модулем программы повышения квалификации по использованию комплекта в образовательной деятельности, обеспечивающей реализацию основных </w:t>
      </w:r>
      <w:r w:rsidRPr="00F83020">
        <w:rPr>
          <w:rFonts w:ascii="Times New Roman" w:hAnsi="Times New Roman"/>
          <w:color w:val="auto"/>
          <w:spacing w:val="2"/>
          <w:sz w:val="24"/>
          <w:szCs w:val="24"/>
        </w:rPr>
        <w:t xml:space="preserve">образовательных программ в соответствии с требованиями </w:t>
      </w:r>
      <w:r w:rsidRPr="00F83020">
        <w:rPr>
          <w:rFonts w:ascii="Times New Roman" w:hAnsi="Times New Roman"/>
          <w:color w:val="auto"/>
          <w:sz w:val="24"/>
          <w:szCs w:val="24"/>
        </w:rPr>
        <w:t>ФГОС НОО.</w:t>
      </w:r>
    </w:p>
    <w:p w:rsidR="00E5342B" w:rsidRPr="00F83020" w:rsidRDefault="00E5342B" w:rsidP="00E5342B">
      <w:pPr>
        <w:pStyle w:val="a3"/>
        <w:spacing w:line="360" w:lineRule="auto"/>
        <w:ind w:firstLine="851"/>
        <w:rPr>
          <w:rFonts w:ascii="Times New Roman" w:hAnsi="Times New Roman"/>
          <w:color w:val="auto"/>
          <w:sz w:val="24"/>
          <w:szCs w:val="24"/>
        </w:rPr>
      </w:pPr>
      <w:r w:rsidRPr="00F83020">
        <w:rPr>
          <w:rFonts w:ascii="Times New Roman" w:hAnsi="Times New Roman"/>
          <w:color w:val="auto"/>
          <w:spacing w:val="2"/>
          <w:sz w:val="24"/>
          <w:szCs w:val="24"/>
        </w:rPr>
        <w:t>Состав комплекта средств обучения должен объединять как современные (инновационные) средства обучения на базе цифровых технологий, так и традиционные — сред</w:t>
      </w:r>
      <w:r w:rsidRPr="00F83020">
        <w:rPr>
          <w:rFonts w:ascii="Times New Roman" w:hAnsi="Times New Roman"/>
          <w:color w:val="auto"/>
          <w:sz w:val="24"/>
          <w:szCs w:val="24"/>
        </w:rPr>
        <w:t>ства наглядности (печатные материалы, натуральные объек</w:t>
      </w:r>
      <w:r w:rsidRPr="00F83020">
        <w:rPr>
          <w:rFonts w:ascii="Times New Roman" w:hAnsi="Times New Roman"/>
          <w:color w:val="auto"/>
          <w:spacing w:val="2"/>
          <w:sz w:val="24"/>
          <w:szCs w:val="24"/>
        </w:rPr>
        <w:t xml:space="preserve">ты, модели), а также лабораторное оборудование, приборы и инструменты для проведения натурных экспериментов и </w:t>
      </w:r>
      <w:r w:rsidRPr="00F83020">
        <w:rPr>
          <w:rFonts w:ascii="Times New Roman" w:hAnsi="Times New Roman"/>
          <w:color w:val="auto"/>
          <w:sz w:val="24"/>
          <w:szCs w:val="24"/>
        </w:rPr>
        <w:t>исследований, расходные материалы и канцелярские принадлежности.</w:t>
      </w:r>
    </w:p>
    <w:p w:rsidR="00E5342B" w:rsidRPr="00F83020" w:rsidRDefault="00E5342B" w:rsidP="00E5342B">
      <w:pPr>
        <w:pStyle w:val="a3"/>
        <w:spacing w:line="360" w:lineRule="auto"/>
        <w:ind w:firstLine="851"/>
        <w:rPr>
          <w:rFonts w:ascii="Times New Roman" w:hAnsi="Times New Roman"/>
          <w:color w:val="auto"/>
          <w:sz w:val="24"/>
          <w:szCs w:val="24"/>
        </w:rPr>
      </w:pPr>
      <w:r w:rsidRPr="00F83020">
        <w:rPr>
          <w:rFonts w:ascii="Times New Roman" w:hAnsi="Times New Roman"/>
          <w:color w:val="auto"/>
          <w:spacing w:val="2"/>
          <w:sz w:val="24"/>
          <w:szCs w:val="24"/>
        </w:rPr>
        <w:t>Состав комплекта должен формироваться с учётом</w:t>
      </w:r>
      <w:r w:rsidRPr="00F83020">
        <w:rPr>
          <w:rFonts w:ascii="Times New Roman" w:hAnsi="Times New Roman"/>
          <w:color w:val="auto"/>
          <w:sz w:val="24"/>
          <w:szCs w:val="24"/>
        </w:rPr>
        <w:t>:</w:t>
      </w:r>
    </w:p>
    <w:p w:rsidR="00E5342B" w:rsidRPr="00F83020" w:rsidRDefault="00E5342B" w:rsidP="00E5342B">
      <w:pPr>
        <w:pStyle w:val="21"/>
        <w:ind w:firstLine="851"/>
        <w:rPr>
          <w:sz w:val="24"/>
        </w:rPr>
      </w:pPr>
      <w:r w:rsidRPr="00F83020">
        <w:rPr>
          <w:sz w:val="24"/>
        </w:rPr>
        <w:t xml:space="preserve">возрастных, психолого­педагогических особенностей обучающихся; </w:t>
      </w:r>
    </w:p>
    <w:p w:rsidR="00E5342B" w:rsidRPr="00F83020" w:rsidRDefault="00E5342B" w:rsidP="00E5342B">
      <w:pPr>
        <w:pStyle w:val="21"/>
        <w:ind w:firstLine="851"/>
        <w:rPr>
          <w:sz w:val="24"/>
        </w:rPr>
      </w:pPr>
      <w:r w:rsidRPr="00F83020">
        <w:rPr>
          <w:sz w:val="24"/>
        </w:rPr>
        <w:t>его необходимости и достаточности;</w:t>
      </w:r>
    </w:p>
    <w:p w:rsidR="00E5342B" w:rsidRPr="00F83020" w:rsidRDefault="00E5342B" w:rsidP="00E5342B">
      <w:pPr>
        <w:pStyle w:val="21"/>
        <w:ind w:firstLine="851"/>
        <w:rPr>
          <w:sz w:val="24"/>
        </w:rPr>
      </w:pPr>
      <w:r w:rsidRPr="00F83020">
        <w:rPr>
          <w:sz w:val="24"/>
        </w:rPr>
        <w:t>универсальности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rsidR="00E5342B" w:rsidRPr="00F83020" w:rsidRDefault="00E5342B" w:rsidP="00E5342B">
      <w:pPr>
        <w:pStyle w:val="21"/>
        <w:ind w:firstLine="851"/>
        <w:rPr>
          <w:sz w:val="24"/>
        </w:rPr>
      </w:pPr>
      <w:r w:rsidRPr="00F83020">
        <w:rPr>
          <w:sz w:val="24"/>
        </w:rPr>
        <w:t xml:space="preserve">необходимости единого интерфейса подключения и </w:t>
      </w:r>
      <w:r w:rsidRPr="00F83020">
        <w:rPr>
          <w:spacing w:val="2"/>
          <w:sz w:val="24"/>
        </w:rPr>
        <w:t xml:space="preserve">обеспечения эргономичного режима работы участников </w:t>
      </w:r>
      <w:r w:rsidRPr="00F83020">
        <w:rPr>
          <w:sz w:val="24"/>
        </w:rPr>
        <w:t>образовательных отношений;</w:t>
      </w:r>
    </w:p>
    <w:p w:rsidR="00E5342B" w:rsidRPr="00F83020" w:rsidRDefault="00E5342B" w:rsidP="00E5342B">
      <w:pPr>
        <w:pStyle w:val="21"/>
        <w:ind w:firstLine="851"/>
        <w:rPr>
          <w:sz w:val="24"/>
        </w:rPr>
      </w:pPr>
      <w:r w:rsidRPr="00F83020">
        <w:rPr>
          <w:spacing w:val="-2"/>
          <w:sz w:val="24"/>
        </w:rPr>
        <w:t>согласованности совместного использования (содержатель</w:t>
      </w:r>
      <w:r w:rsidRPr="00F83020">
        <w:rPr>
          <w:sz w:val="24"/>
        </w:rPr>
        <w:t>ной, функциональной, программной и</w:t>
      </w:r>
      <w:r w:rsidRPr="00F83020">
        <w:rPr>
          <w:sz w:val="24"/>
        </w:rPr>
        <w:t> </w:t>
      </w:r>
      <w:r w:rsidRPr="00F83020">
        <w:rPr>
          <w:sz w:val="24"/>
        </w:rPr>
        <w:t>пр.).</w:t>
      </w:r>
    </w:p>
    <w:p w:rsidR="00E5342B" w:rsidRPr="00F83020" w:rsidRDefault="00E5342B" w:rsidP="00E5342B">
      <w:pPr>
        <w:pStyle w:val="a3"/>
        <w:spacing w:line="360" w:lineRule="auto"/>
        <w:ind w:firstLine="851"/>
        <w:rPr>
          <w:rFonts w:ascii="Times New Roman" w:hAnsi="Times New Roman"/>
          <w:color w:val="auto"/>
          <w:sz w:val="24"/>
          <w:szCs w:val="24"/>
        </w:rPr>
      </w:pPr>
      <w:r w:rsidRPr="00F83020">
        <w:rPr>
          <w:rFonts w:ascii="Times New Roman" w:hAnsi="Times New Roman"/>
          <w:color w:val="auto"/>
          <w:sz w:val="24"/>
          <w:szCs w:val="24"/>
        </w:rPr>
        <w:t>Инновационные средства обучения должны содержать:</w:t>
      </w:r>
    </w:p>
    <w:p w:rsidR="00E5342B" w:rsidRPr="00F83020" w:rsidRDefault="00E5342B" w:rsidP="00E5342B">
      <w:pPr>
        <w:pStyle w:val="21"/>
        <w:ind w:firstLine="851"/>
        <w:rPr>
          <w:sz w:val="24"/>
        </w:rPr>
      </w:pPr>
      <w:r w:rsidRPr="00F83020">
        <w:rPr>
          <w:sz w:val="24"/>
        </w:rPr>
        <w:t>аппаратную часть, включающую: модуль масштабной визуализации, управления и тиражирования информации, организации эффективного взаимодействия всех участников образовательных отношений; документ­камеру, модульную систему экспериментов и цифровой микроскоп, систему контроля и мониторинга качества знаний;</w:t>
      </w:r>
    </w:p>
    <w:p w:rsidR="00E5342B" w:rsidRPr="00F83020" w:rsidRDefault="00E5342B" w:rsidP="00E5342B">
      <w:pPr>
        <w:pStyle w:val="21"/>
        <w:ind w:firstLine="851"/>
        <w:rPr>
          <w:sz w:val="24"/>
        </w:rPr>
      </w:pPr>
      <w:r w:rsidRPr="00F83020">
        <w:rPr>
          <w:spacing w:val="-2"/>
          <w:sz w:val="24"/>
        </w:rPr>
        <w:t xml:space="preserve">программную часть, включающую многопользовательскую </w:t>
      </w:r>
      <w:r w:rsidRPr="00F83020">
        <w:rPr>
          <w:spacing w:val="2"/>
          <w:sz w:val="24"/>
        </w:rPr>
        <w:t>операционную систему и прикладное программное обеспе</w:t>
      </w:r>
      <w:r w:rsidRPr="00F83020">
        <w:rPr>
          <w:sz w:val="24"/>
        </w:rPr>
        <w:t>чение;</w:t>
      </w:r>
    </w:p>
    <w:p w:rsidR="00E5342B" w:rsidRPr="00F83020" w:rsidRDefault="00E5342B" w:rsidP="00E5342B">
      <w:pPr>
        <w:pStyle w:val="21"/>
        <w:ind w:firstLine="851"/>
        <w:rPr>
          <w:sz w:val="24"/>
        </w:rPr>
      </w:pPr>
      <w:r w:rsidRPr="00F83020">
        <w:rPr>
          <w:spacing w:val="2"/>
          <w:sz w:val="24"/>
        </w:rPr>
        <w:t xml:space="preserve">электронные образовательные ресурсы по предметным </w:t>
      </w:r>
      <w:r w:rsidRPr="00F83020">
        <w:rPr>
          <w:sz w:val="24"/>
        </w:rPr>
        <w:t>областям.</w:t>
      </w:r>
    </w:p>
    <w:p w:rsidR="00E5342B" w:rsidRPr="00F83020" w:rsidRDefault="00E5342B" w:rsidP="00E5342B">
      <w:pPr>
        <w:pStyle w:val="a3"/>
        <w:spacing w:line="360" w:lineRule="auto"/>
        <w:ind w:firstLine="851"/>
        <w:rPr>
          <w:rFonts w:ascii="Times New Roman" w:hAnsi="Times New Roman"/>
          <w:color w:val="auto"/>
          <w:sz w:val="24"/>
          <w:szCs w:val="24"/>
        </w:rPr>
      </w:pPr>
      <w:r w:rsidRPr="00F83020">
        <w:rPr>
          <w:rFonts w:ascii="Times New Roman" w:hAnsi="Times New Roman"/>
          <w:color w:val="auto"/>
          <w:sz w:val="24"/>
          <w:szCs w:val="24"/>
        </w:rPr>
        <w:t>Оценка материально­технических условий реализации ос</w:t>
      </w:r>
      <w:r w:rsidRPr="00F83020">
        <w:rPr>
          <w:rFonts w:ascii="Times New Roman" w:hAnsi="Times New Roman"/>
          <w:color w:val="auto"/>
          <w:spacing w:val="2"/>
          <w:sz w:val="24"/>
          <w:szCs w:val="24"/>
        </w:rPr>
        <w:t>новной образовательной программы в образовательной организации</w:t>
      </w:r>
      <w:r w:rsidRPr="00F83020">
        <w:rPr>
          <w:rFonts w:ascii="Times New Roman" w:hAnsi="Times New Roman"/>
          <w:color w:val="auto"/>
          <w:sz w:val="24"/>
          <w:szCs w:val="24"/>
        </w:rPr>
        <w:t>может быть осуществлена по следующей форме:</w:t>
      </w:r>
    </w:p>
    <w:p w:rsidR="00E5342B" w:rsidRPr="00F83020" w:rsidRDefault="00E5342B" w:rsidP="00E5342B">
      <w:pPr>
        <w:pStyle w:val="a8"/>
        <w:spacing w:before="0" w:line="360" w:lineRule="auto"/>
        <w:jc w:val="both"/>
        <w:rPr>
          <w:rFonts w:ascii="Times New Roman" w:hAnsi="Times New Roman"/>
          <w:color w:val="auto"/>
          <w:sz w:val="24"/>
          <w:szCs w:val="24"/>
        </w:rPr>
      </w:pPr>
    </w:p>
    <w:tbl>
      <w:tblPr>
        <w:tblW w:w="0" w:type="auto"/>
        <w:tblInd w:w="85" w:type="dxa"/>
        <w:tblLayout w:type="fixed"/>
        <w:tblCellMar>
          <w:left w:w="0" w:type="dxa"/>
          <w:right w:w="0" w:type="dxa"/>
        </w:tblCellMar>
        <w:tblLook w:val="0000" w:firstRow="0" w:lastRow="0" w:firstColumn="0" w:lastColumn="0" w:noHBand="0" w:noVBand="0"/>
      </w:tblPr>
      <w:tblGrid>
        <w:gridCol w:w="2552"/>
        <w:gridCol w:w="5528"/>
        <w:gridCol w:w="1843"/>
      </w:tblGrid>
      <w:tr w:rsidR="00E5342B" w:rsidRPr="00F83020" w:rsidTr="00F83020">
        <w:trPr>
          <w:trHeight w:val="60"/>
          <w:tblHeader/>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E5342B" w:rsidRPr="00F83020" w:rsidRDefault="00E5342B" w:rsidP="00F83020">
            <w:pPr>
              <w:pStyle w:val="a6"/>
              <w:spacing w:line="240" w:lineRule="auto"/>
              <w:jc w:val="both"/>
              <w:rPr>
                <w:rFonts w:ascii="Times New Roman" w:hAnsi="Times New Roman"/>
                <w:color w:val="auto"/>
                <w:sz w:val="24"/>
                <w:szCs w:val="24"/>
              </w:rPr>
            </w:pPr>
            <w:r w:rsidRPr="00F83020">
              <w:rPr>
                <w:rFonts w:ascii="Times New Roman" w:hAnsi="Times New Roman"/>
                <w:color w:val="auto"/>
                <w:sz w:val="24"/>
                <w:szCs w:val="24"/>
              </w:rPr>
              <w:t>Компоненты</w:t>
            </w:r>
            <w:r w:rsidRPr="00F83020">
              <w:rPr>
                <w:rFonts w:ascii="Times New Roman" w:hAnsi="Times New Roman"/>
                <w:color w:val="auto"/>
                <w:sz w:val="24"/>
                <w:szCs w:val="24"/>
              </w:rPr>
              <w:br/>
              <w:t>оснащения</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E5342B" w:rsidRPr="00F83020" w:rsidRDefault="00E5342B" w:rsidP="00F83020">
            <w:pPr>
              <w:pStyle w:val="a6"/>
              <w:spacing w:line="240" w:lineRule="auto"/>
              <w:jc w:val="both"/>
              <w:rPr>
                <w:rFonts w:ascii="Times New Roman" w:hAnsi="Times New Roman"/>
                <w:color w:val="auto"/>
                <w:sz w:val="24"/>
                <w:szCs w:val="24"/>
              </w:rPr>
            </w:pPr>
            <w:r w:rsidRPr="00F83020">
              <w:rPr>
                <w:rFonts w:ascii="Times New Roman" w:hAnsi="Times New Roman"/>
                <w:color w:val="auto"/>
                <w:sz w:val="24"/>
                <w:szCs w:val="24"/>
              </w:rPr>
              <w:t>Необходимое оборудование</w:t>
            </w:r>
            <w:r w:rsidRPr="00F83020">
              <w:rPr>
                <w:rFonts w:ascii="Times New Roman" w:hAnsi="Times New Roman"/>
                <w:color w:val="auto"/>
                <w:sz w:val="24"/>
                <w:szCs w:val="24"/>
              </w:rPr>
              <w:br/>
              <w:t>и оснащение</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E5342B" w:rsidRPr="00F83020" w:rsidRDefault="00E5342B" w:rsidP="00F83020">
            <w:pPr>
              <w:pStyle w:val="a6"/>
              <w:spacing w:line="240" w:lineRule="auto"/>
              <w:jc w:val="both"/>
              <w:rPr>
                <w:rFonts w:ascii="Times New Roman" w:hAnsi="Times New Roman"/>
                <w:color w:val="auto"/>
                <w:sz w:val="24"/>
                <w:szCs w:val="24"/>
              </w:rPr>
            </w:pPr>
            <w:r w:rsidRPr="00F83020">
              <w:rPr>
                <w:rFonts w:ascii="Times New Roman" w:hAnsi="Times New Roman"/>
                <w:color w:val="auto"/>
                <w:sz w:val="24"/>
                <w:szCs w:val="24"/>
              </w:rPr>
              <w:t>Необходимо/</w:t>
            </w:r>
          </w:p>
          <w:p w:rsidR="00E5342B" w:rsidRPr="00F83020" w:rsidRDefault="00E5342B" w:rsidP="00F83020">
            <w:pPr>
              <w:pStyle w:val="a6"/>
              <w:spacing w:line="240" w:lineRule="auto"/>
              <w:jc w:val="both"/>
              <w:rPr>
                <w:rFonts w:ascii="Times New Roman" w:hAnsi="Times New Roman"/>
                <w:color w:val="auto"/>
                <w:sz w:val="24"/>
                <w:szCs w:val="24"/>
              </w:rPr>
            </w:pPr>
            <w:r w:rsidRPr="00F83020">
              <w:rPr>
                <w:rFonts w:ascii="Times New Roman" w:hAnsi="Times New Roman"/>
                <w:color w:val="auto"/>
                <w:sz w:val="24"/>
                <w:szCs w:val="24"/>
              </w:rPr>
              <w:t>имеется</w:t>
            </w:r>
            <w:r w:rsidRPr="00F83020">
              <w:rPr>
                <w:rFonts w:ascii="Times New Roman" w:hAnsi="Times New Roman"/>
                <w:color w:val="auto"/>
                <w:sz w:val="24"/>
                <w:szCs w:val="24"/>
              </w:rPr>
              <w:br/>
              <w:t>в наличии</w:t>
            </w:r>
          </w:p>
        </w:tc>
      </w:tr>
      <w:tr w:rsidR="00E5342B" w:rsidRPr="00F83020" w:rsidTr="00F83020">
        <w:trPr>
          <w:trHeight w:val="60"/>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5342B" w:rsidRPr="00F83020" w:rsidRDefault="00E5342B" w:rsidP="00F83020">
            <w:pPr>
              <w:pStyle w:val="a5"/>
              <w:spacing w:line="240" w:lineRule="auto"/>
              <w:jc w:val="both"/>
              <w:rPr>
                <w:rFonts w:ascii="Times New Roman" w:hAnsi="Times New Roman"/>
                <w:color w:val="auto"/>
                <w:sz w:val="24"/>
                <w:szCs w:val="24"/>
              </w:rPr>
            </w:pPr>
            <w:r w:rsidRPr="00F83020">
              <w:rPr>
                <w:rFonts w:ascii="Times New Roman" w:hAnsi="Times New Roman"/>
                <w:color w:val="auto"/>
                <w:sz w:val="24"/>
                <w:szCs w:val="24"/>
              </w:rPr>
              <w:t>1.</w:t>
            </w:r>
            <w:r w:rsidRPr="00F83020">
              <w:rPr>
                <w:rFonts w:ascii="Times New Roman" w:hAnsi="Times New Roman"/>
                <w:color w:val="auto"/>
                <w:sz w:val="24"/>
                <w:szCs w:val="24"/>
              </w:rPr>
              <w:t> </w:t>
            </w:r>
            <w:r w:rsidRPr="00F83020">
              <w:rPr>
                <w:rFonts w:ascii="Times New Roman" w:hAnsi="Times New Roman"/>
                <w:color w:val="auto"/>
                <w:sz w:val="24"/>
                <w:szCs w:val="24"/>
              </w:rPr>
              <w:t>Компоненты оснащения учебного кабинета начальной школы</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5342B" w:rsidRPr="00F83020" w:rsidRDefault="00E5342B" w:rsidP="00F83020">
            <w:pPr>
              <w:pStyle w:val="a5"/>
              <w:spacing w:line="240" w:lineRule="auto"/>
              <w:jc w:val="both"/>
              <w:rPr>
                <w:rFonts w:ascii="Times New Roman" w:hAnsi="Times New Roman"/>
                <w:color w:val="auto"/>
                <w:sz w:val="24"/>
                <w:szCs w:val="24"/>
              </w:rPr>
            </w:pPr>
            <w:r w:rsidRPr="00F83020">
              <w:rPr>
                <w:rFonts w:ascii="Times New Roman" w:hAnsi="Times New Roman"/>
                <w:color w:val="auto"/>
                <w:sz w:val="24"/>
                <w:szCs w:val="24"/>
              </w:rPr>
              <w:t>1.1.</w:t>
            </w:r>
            <w:r w:rsidRPr="00F83020">
              <w:rPr>
                <w:rFonts w:ascii="Times New Roman" w:hAnsi="Times New Roman"/>
                <w:color w:val="auto"/>
                <w:sz w:val="24"/>
                <w:szCs w:val="24"/>
              </w:rPr>
              <w:t> </w:t>
            </w:r>
            <w:r w:rsidRPr="00F83020">
              <w:rPr>
                <w:rFonts w:ascii="Times New Roman" w:hAnsi="Times New Roman"/>
                <w:color w:val="auto"/>
                <w:sz w:val="24"/>
                <w:szCs w:val="24"/>
              </w:rPr>
              <w:t>Нормативные документы, программно­методическое обеспечение, локальные акты: ...</w:t>
            </w:r>
          </w:p>
          <w:p w:rsidR="00E5342B" w:rsidRPr="00F83020" w:rsidRDefault="00E5342B" w:rsidP="00F83020">
            <w:pPr>
              <w:pStyle w:val="a5"/>
              <w:spacing w:line="240" w:lineRule="auto"/>
              <w:jc w:val="both"/>
              <w:rPr>
                <w:rFonts w:ascii="Times New Roman" w:hAnsi="Times New Roman"/>
                <w:color w:val="auto"/>
                <w:sz w:val="24"/>
                <w:szCs w:val="24"/>
              </w:rPr>
            </w:pPr>
            <w:r w:rsidRPr="00F83020">
              <w:rPr>
                <w:rFonts w:ascii="Times New Roman" w:hAnsi="Times New Roman"/>
                <w:color w:val="auto"/>
                <w:sz w:val="24"/>
                <w:szCs w:val="24"/>
              </w:rPr>
              <w:t>1.2.</w:t>
            </w:r>
            <w:r w:rsidRPr="00F83020">
              <w:rPr>
                <w:rFonts w:ascii="Times New Roman" w:hAnsi="Times New Roman"/>
                <w:color w:val="auto"/>
                <w:sz w:val="24"/>
                <w:szCs w:val="24"/>
              </w:rPr>
              <w:t> </w:t>
            </w:r>
            <w:r w:rsidRPr="00F83020">
              <w:rPr>
                <w:rFonts w:ascii="Times New Roman" w:hAnsi="Times New Roman"/>
                <w:color w:val="auto"/>
                <w:sz w:val="24"/>
                <w:szCs w:val="24"/>
              </w:rPr>
              <w:t>Учебно­методические материалы:</w:t>
            </w:r>
          </w:p>
          <w:p w:rsidR="00E5342B" w:rsidRPr="00F83020" w:rsidRDefault="00E5342B" w:rsidP="00F83020">
            <w:pPr>
              <w:pStyle w:val="a5"/>
              <w:spacing w:line="240" w:lineRule="auto"/>
              <w:jc w:val="both"/>
              <w:rPr>
                <w:rFonts w:ascii="Times New Roman" w:hAnsi="Times New Roman"/>
                <w:color w:val="auto"/>
                <w:sz w:val="24"/>
                <w:szCs w:val="24"/>
              </w:rPr>
            </w:pPr>
            <w:r w:rsidRPr="00F83020">
              <w:rPr>
                <w:rFonts w:ascii="Times New Roman" w:hAnsi="Times New Roman"/>
                <w:color w:val="auto"/>
                <w:sz w:val="24"/>
                <w:szCs w:val="24"/>
              </w:rPr>
              <w:t>1.2.1.</w:t>
            </w:r>
            <w:r w:rsidRPr="00F83020">
              <w:rPr>
                <w:rFonts w:ascii="Times New Roman" w:hAnsi="Times New Roman"/>
                <w:color w:val="auto"/>
                <w:sz w:val="24"/>
                <w:szCs w:val="24"/>
              </w:rPr>
              <w:t> </w:t>
            </w:r>
            <w:r w:rsidRPr="00F83020">
              <w:rPr>
                <w:rFonts w:ascii="Times New Roman" w:hAnsi="Times New Roman"/>
                <w:color w:val="auto"/>
                <w:sz w:val="24"/>
                <w:szCs w:val="24"/>
              </w:rPr>
              <w:t>УМК…</w:t>
            </w:r>
          </w:p>
          <w:p w:rsidR="00E5342B" w:rsidRPr="00F83020" w:rsidRDefault="00E5342B" w:rsidP="00F83020">
            <w:pPr>
              <w:pStyle w:val="a5"/>
              <w:spacing w:line="240" w:lineRule="auto"/>
              <w:jc w:val="both"/>
              <w:rPr>
                <w:rFonts w:ascii="Times New Roman" w:hAnsi="Times New Roman"/>
                <w:color w:val="auto"/>
                <w:sz w:val="24"/>
                <w:szCs w:val="24"/>
              </w:rPr>
            </w:pPr>
            <w:r w:rsidRPr="00F83020">
              <w:rPr>
                <w:rFonts w:ascii="Times New Roman" w:hAnsi="Times New Roman"/>
                <w:color w:val="auto"/>
                <w:sz w:val="24"/>
                <w:szCs w:val="24"/>
              </w:rPr>
              <w:t>1.2.2.</w:t>
            </w:r>
            <w:r w:rsidRPr="00F83020">
              <w:rPr>
                <w:rFonts w:ascii="Times New Roman" w:hAnsi="Times New Roman"/>
                <w:color w:val="auto"/>
                <w:sz w:val="24"/>
                <w:szCs w:val="24"/>
              </w:rPr>
              <w:t> </w:t>
            </w:r>
            <w:r w:rsidRPr="00F83020">
              <w:rPr>
                <w:rFonts w:ascii="Times New Roman" w:hAnsi="Times New Roman"/>
                <w:color w:val="auto"/>
                <w:sz w:val="24"/>
                <w:szCs w:val="24"/>
              </w:rPr>
              <w:t>Дидактические и раздаточные материалы: …</w:t>
            </w:r>
          </w:p>
          <w:p w:rsidR="00E5342B" w:rsidRPr="00F83020" w:rsidRDefault="00E5342B" w:rsidP="00F83020">
            <w:pPr>
              <w:pStyle w:val="a5"/>
              <w:spacing w:line="240" w:lineRule="auto"/>
              <w:jc w:val="both"/>
              <w:rPr>
                <w:rFonts w:ascii="Times New Roman" w:hAnsi="Times New Roman"/>
                <w:color w:val="auto"/>
                <w:sz w:val="24"/>
                <w:szCs w:val="24"/>
              </w:rPr>
            </w:pPr>
            <w:r w:rsidRPr="00F83020">
              <w:rPr>
                <w:rFonts w:ascii="Times New Roman" w:hAnsi="Times New Roman"/>
                <w:color w:val="auto"/>
                <w:sz w:val="24"/>
                <w:szCs w:val="24"/>
              </w:rPr>
              <w:t>1.2.3.</w:t>
            </w:r>
            <w:r w:rsidRPr="00F83020">
              <w:rPr>
                <w:rFonts w:ascii="Times New Roman" w:hAnsi="Times New Roman"/>
                <w:color w:val="auto"/>
                <w:sz w:val="24"/>
                <w:szCs w:val="24"/>
              </w:rPr>
              <w:t> </w:t>
            </w:r>
            <w:r w:rsidRPr="00F83020">
              <w:rPr>
                <w:rFonts w:ascii="Times New Roman" w:hAnsi="Times New Roman"/>
                <w:color w:val="auto"/>
                <w:sz w:val="24"/>
                <w:szCs w:val="24"/>
              </w:rPr>
              <w:t>Аудиозаписи, слайды по содержанию учебного предмета, ЭОР: …</w:t>
            </w:r>
          </w:p>
          <w:p w:rsidR="00E5342B" w:rsidRPr="00F83020" w:rsidRDefault="00E5342B" w:rsidP="00F83020">
            <w:pPr>
              <w:pStyle w:val="a5"/>
              <w:spacing w:line="240" w:lineRule="auto"/>
              <w:jc w:val="both"/>
              <w:rPr>
                <w:rFonts w:ascii="Times New Roman" w:hAnsi="Times New Roman"/>
                <w:color w:val="auto"/>
                <w:sz w:val="24"/>
                <w:szCs w:val="24"/>
              </w:rPr>
            </w:pPr>
            <w:r w:rsidRPr="00F83020">
              <w:rPr>
                <w:rFonts w:ascii="Times New Roman" w:hAnsi="Times New Roman"/>
                <w:color w:val="auto"/>
                <w:sz w:val="24"/>
                <w:szCs w:val="24"/>
              </w:rPr>
              <w:t>1.2.4.</w:t>
            </w:r>
            <w:r w:rsidRPr="00F83020">
              <w:rPr>
                <w:rFonts w:ascii="Times New Roman" w:hAnsi="Times New Roman"/>
                <w:color w:val="auto"/>
                <w:sz w:val="24"/>
                <w:szCs w:val="24"/>
              </w:rPr>
              <w:t> </w:t>
            </w:r>
            <w:r w:rsidRPr="00F83020">
              <w:rPr>
                <w:rFonts w:ascii="Times New Roman" w:hAnsi="Times New Roman"/>
                <w:color w:val="auto"/>
                <w:sz w:val="24"/>
                <w:szCs w:val="24"/>
              </w:rPr>
              <w:t>Традиционные и инновационные средства обучения,</w:t>
            </w:r>
            <w:r w:rsidRPr="00F83020">
              <w:rPr>
                <w:rFonts w:ascii="Times New Roman" w:hAnsi="Times New Roman"/>
                <w:color w:val="auto"/>
                <w:sz w:val="24"/>
                <w:szCs w:val="24"/>
              </w:rPr>
              <w:br/>
              <w:t>компьютерные, информационно­коммуникационные средства: ...</w:t>
            </w:r>
          </w:p>
          <w:p w:rsidR="00E5342B" w:rsidRPr="00F83020" w:rsidRDefault="00E5342B" w:rsidP="00F83020">
            <w:pPr>
              <w:pStyle w:val="a5"/>
              <w:spacing w:line="240" w:lineRule="auto"/>
              <w:jc w:val="both"/>
              <w:rPr>
                <w:rFonts w:ascii="Times New Roman" w:hAnsi="Times New Roman"/>
                <w:color w:val="auto"/>
                <w:sz w:val="24"/>
                <w:szCs w:val="24"/>
              </w:rPr>
            </w:pPr>
            <w:r w:rsidRPr="00F83020">
              <w:rPr>
                <w:rFonts w:ascii="Times New Roman" w:hAnsi="Times New Roman"/>
                <w:color w:val="auto"/>
                <w:sz w:val="24"/>
                <w:szCs w:val="24"/>
              </w:rPr>
              <w:t>1.2.5.</w:t>
            </w:r>
            <w:r w:rsidRPr="00F83020">
              <w:rPr>
                <w:rFonts w:ascii="Times New Roman" w:hAnsi="Times New Roman"/>
                <w:color w:val="auto"/>
                <w:sz w:val="24"/>
                <w:szCs w:val="24"/>
              </w:rPr>
              <w:t> </w:t>
            </w:r>
            <w:r w:rsidRPr="00F83020">
              <w:rPr>
                <w:rFonts w:ascii="Times New Roman" w:hAnsi="Times New Roman"/>
                <w:color w:val="auto"/>
                <w:sz w:val="24"/>
                <w:szCs w:val="24"/>
              </w:rPr>
              <w:t>Учебно­практическое</w:t>
            </w:r>
            <w:r w:rsidRPr="00F83020">
              <w:rPr>
                <w:rFonts w:ascii="Times New Roman" w:hAnsi="Times New Roman"/>
                <w:color w:val="auto"/>
                <w:sz w:val="24"/>
                <w:szCs w:val="24"/>
              </w:rPr>
              <w:br/>
              <w:t>оборудование: ...</w:t>
            </w:r>
          </w:p>
          <w:p w:rsidR="00E5342B" w:rsidRPr="00F83020" w:rsidRDefault="00E5342B" w:rsidP="00F83020">
            <w:pPr>
              <w:pStyle w:val="a5"/>
              <w:spacing w:line="240" w:lineRule="auto"/>
              <w:jc w:val="both"/>
              <w:rPr>
                <w:rFonts w:ascii="Times New Roman" w:hAnsi="Times New Roman"/>
                <w:color w:val="auto"/>
                <w:sz w:val="24"/>
                <w:szCs w:val="24"/>
              </w:rPr>
            </w:pPr>
            <w:r w:rsidRPr="00F83020">
              <w:rPr>
                <w:rFonts w:ascii="Times New Roman" w:hAnsi="Times New Roman"/>
                <w:color w:val="auto"/>
                <w:sz w:val="24"/>
                <w:szCs w:val="24"/>
              </w:rPr>
              <w:t>1.2.6.</w:t>
            </w:r>
            <w:r w:rsidRPr="00F83020">
              <w:rPr>
                <w:rFonts w:ascii="Times New Roman" w:hAnsi="Times New Roman"/>
                <w:color w:val="auto"/>
                <w:sz w:val="24"/>
                <w:szCs w:val="24"/>
              </w:rPr>
              <w:t> </w:t>
            </w:r>
            <w:r w:rsidRPr="00F83020">
              <w:rPr>
                <w:rFonts w:ascii="Times New Roman" w:hAnsi="Times New Roman"/>
                <w:color w:val="auto"/>
                <w:sz w:val="24"/>
                <w:szCs w:val="24"/>
              </w:rPr>
              <w:t>Игры и игрушки: …</w:t>
            </w:r>
          </w:p>
          <w:p w:rsidR="00E5342B" w:rsidRPr="00F83020" w:rsidRDefault="00E5342B" w:rsidP="00F83020">
            <w:pPr>
              <w:pStyle w:val="a5"/>
              <w:spacing w:line="240" w:lineRule="auto"/>
              <w:jc w:val="both"/>
              <w:rPr>
                <w:rFonts w:ascii="Times New Roman" w:hAnsi="Times New Roman"/>
                <w:color w:val="auto"/>
                <w:sz w:val="24"/>
                <w:szCs w:val="24"/>
              </w:rPr>
            </w:pPr>
            <w:r w:rsidRPr="00F83020">
              <w:rPr>
                <w:rFonts w:ascii="Times New Roman" w:hAnsi="Times New Roman"/>
                <w:color w:val="auto"/>
                <w:sz w:val="24"/>
                <w:szCs w:val="24"/>
              </w:rPr>
              <w:t>1.2.7.</w:t>
            </w:r>
            <w:r w:rsidRPr="00F83020">
              <w:rPr>
                <w:rFonts w:ascii="Times New Roman" w:hAnsi="Times New Roman"/>
                <w:color w:val="auto"/>
                <w:sz w:val="24"/>
                <w:szCs w:val="24"/>
              </w:rPr>
              <w:t> </w:t>
            </w:r>
            <w:r w:rsidRPr="00F83020">
              <w:rPr>
                <w:rFonts w:ascii="Times New Roman" w:hAnsi="Times New Roman"/>
                <w:color w:val="auto"/>
                <w:sz w:val="24"/>
                <w:szCs w:val="24"/>
              </w:rPr>
              <w:t>Оборудование (мебель): ...</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5342B" w:rsidRPr="00F83020" w:rsidRDefault="00E5342B" w:rsidP="00F83020">
            <w:pPr>
              <w:pStyle w:val="NoParagraphStyle"/>
              <w:spacing w:line="240" w:lineRule="auto"/>
              <w:jc w:val="both"/>
              <w:textAlignment w:val="auto"/>
              <w:rPr>
                <w:rFonts w:ascii="Times New Roman" w:hAnsi="Times New Roman" w:cs="Times New Roman"/>
                <w:color w:val="auto"/>
                <w:lang w:val="ru-RU"/>
              </w:rPr>
            </w:pPr>
          </w:p>
        </w:tc>
      </w:tr>
      <w:tr w:rsidR="00E5342B" w:rsidRPr="00F83020" w:rsidTr="00F83020">
        <w:trPr>
          <w:trHeight w:val="1470"/>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5342B" w:rsidRPr="00F83020" w:rsidRDefault="00E5342B" w:rsidP="00F83020">
            <w:pPr>
              <w:pStyle w:val="a5"/>
              <w:spacing w:line="240" w:lineRule="auto"/>
              <w:jc w:val="both"/>
              <w:rPr>
                <w:rFonts w:ascii="Times New Roman" w:hAnsi="Times New Roman"/>
                <w:color w:val="auto"/>
                <w:sz w:val="24"/>
                <w:szCs w:val="24"/>
              </w:rPr>
            </w:pPr>
            <w:r w:rsidRPr="00F83020">
              <w:rPr>
                <w:rFonts w:ascii="Times New Roman" w:hAnsi="Times New Roman"/>
                <w:color w:val="auto"/>
                <w:sz w:val="24"/>
                <w:szCs w:val="24"/>
              </w:rPr>
              <w:t>2.</w:t>
            </w:r>
            <w:r w:rsidRPr="00F83020">
              <w:rPr>
                <w:rFonts w:ascii="Times New Roman" w:hAnsi="Times New Roman"/>
                <w:color w:val="auto"/>
                <w:sz w:val="24"/>
                <w:szCs w:val="24"/>
              </w:rPr>
              <w:t> </w:t>
            </w:r>
            <w:r w:rsidRPr="00F83020">
              <w:rPr>
                <w:rFonts w:ascii="Times New Roman" w:hAnsi="Times New Roman"/>
                <w:color w:val="auto"/>
                <w:sz w:val="24"/>
                <w:szCs w:val="24"/>
              </w:rPr>
              <w:t>Компоненты оснащения методического кабинета начальной школы</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5342B" w:rsidRPr="00F83020" w:rsidRDefault="00E5342B" w:rsidP="00F83020">
            <w:pPr>
              <w:pStyle w:val="a5"/>
              <w:spacing w:line="240" w:lineRule="auto"/>
              <w:jc w:val="both"/>
              <w:rPr>
                <w:rFonts w:ascii="Times New Roman" w:hAnsi="Times New Roman"/>
                <w:color w:val="auto"/>
                <w:sz w:val="24"/>
                <w:szCs w:val="24"/>
              </w:rPr>
            </w:pPr>
            <w:r w:rsidRPr="00F83020">
              <w:rPr>
                <w:rFonts w:ascii="Times New Roman" w:hAnsi="Times New Roman"/>
                <w:color w:val="auto"/>
                <w:sz w:val="24"/>
                <w:szCs w:val="24"/>
              </w:rPr>
              <w:t>2.1.</w:t>
            </w:r>
            <w:r w:rsidRPr="00F83020">
              <w:rPr>
                <w:rFonts w:ascii="Times New Roman" w:hAnsi="Times New Roman"/>
                <w:color w:val="auto"/>
                <w:sz w:val="24"/>
                <w:szCs w:val="24"/>
              </w:rPr>
              <w:t> </w:t>
            </w:r>
            <w:r w:rsidRPr="00F83020">
              <w:rPr>
                <w:rFonts w:ascii="Times New Roman" w:hAnsi="Times New Roman"/>
                <w:color w:val="auto"/>
                <w:sz w:val="24"/>
                <w:szCs w:val="24"/>
              </w:rPr>
              <w:t>Нормативные документы</w:t>
            </w:r>
            <w:r w:rsidRPr="00F83020">
              <w:rPr>
                <w:rFonts w:ascii="Times New Roman" w:hAnsi="Times New Roman"/>
                <w:color w:val="auto"/>
                <w:sz w:val="24"/>
                <w:szCs w:val="24"/>
              </w:rPr>
              <w:br/>
              <w:t>федерального, регионального</w:t>
            </w:r>
            <w:r w:rsidRPr="00F83020">
              <w:rPr>
                <w:rFonts w:ascii="Times New Roman" w:hAnsi="Times New Roman"/>
                <w:color w:val="auto"/>
                <w:sz w:val="24"/>
                <w:szCs w:val="24"/>
              </w:rPr>
              <w:br/>
              <w:t>и муниципального уровней,</w:t>
            </w:r>
            <w:r w:rsidRPr="00F83020">
              <w:rPr>
                <w:rFonts w:ascii="Times New Roman" w:hAnsi="Times New Roman"/>
                <w:color w:val="auto"/>
                <w:sz w:val="24"/>
                <w:szCs w:val="24"/>
              </w:rPr>
              <w:br/>
              <w:t>локальные акты: ...</w:t>
            </w:r>
          </w:p>
          <w:p w:rsidR="00E5342B" w:rsidRPr="00F83020" w:rsidRDefault="00E5342B" w:rsidP="00F83020">
            <w:pPr>
              <w:pStyle w:val="a5"/>
              <w:spacing w:line="240" w:lineRule="auto"/>
              <w:jc w:val="both"/>
              <w:rPr>
                <w:rFonts w:ascii="Times New Roman" w:hAnsi="Times New Roman"/>
                <w:color w:val="auto"/>
                <w:sz w:val="24"/>
                <w:szCs w:val="24"/>
              </w:rPr>
            </w:pPr>
            <w:r w:rsidRPr="00F83020">
              <w:rPr>
                <w:rFonts w:ascii="Times New Roman" w:hAnsi="Times New Roman"/>
                <w:color w:val="auto"/>
                <w:sz w:val="24"/>
                <w:szCs w:val="24"/>
              </w:rPr>
              <w:t>2.2.</w:t>
            </w:r>
            <w:r w:rsidRPr="00F83020">
              <w:rPr>
                <w:rFonts w:ascii="Times New Roman" w:hAnsi="Times New Roman"/>
                <w:color w:val="auto"/>
                <w:sz w:val="24"/>
                <w:szCs w:val="24"/>
              </w:rPr>
              <w:t> </w:t>
            </w:r>
            <w:r w:rsidRPr="00F83020">
              <w:rPr>
                <w:rFonts w:ascii="Times New Roman" w:hAnsi="Times New Roman"/>
                <w:color w:val="auto"/>
                <w:sz w:val="24"/>
                <w:szCs w:val="24"/>
              </w:rPr>
              <w:t>Документация ОУ.</w:t>
            </w:r>
          </w:p>
          <w:p w:rsidR="00E5342B" w:rsidRPr="00F83020" w:rsidRDefault="00E5342B" w:rsidP="00F83020">
            <w:pPr>
              <w:pStyle w:val="a5"/>
              <w:spacing w:line="240" w:lineRule="auto"/>
              <w:jc w:val="both"/>
              <w:rPr>
                <w:rFonts w:ascii="Times New Roman" w:hAnsi="Times New Roman"/>
                <w:color w:val="auto"/>
                <w:sz w:val="24"/>
                <w:szCs w:val="24"/>
              </w:rPr>
            </w:pPr>
            <w:r w:rsidRPr="00F83020">
              <w:rPr>
                <w:rFonts w:ascii="Times New Roman" w:hAnsi="Times New Roman"/>
                <w:color w:val="auto"/>
                <w:sz w:val="24"/>
                <w:szCs w:val="24"/>
              </w:rPr>
              <w:t>2.3.</w:t>
            </w:r>
            <w:r w:rsidRPr="00F83020">
              <w:rPr>
                <w:rFonts w:ascii="Times New Roman" w:hAnsi="Times New Roman"/>
                <w:color w:val="auto"/>
                <w:sz w:val="24"/>
                <w:szCs w:val="24"/>
              </w:rPr>
              <w:t> </w:t>
            </w:r>
            <w:r w:rsidRPr="00F83020">
              <w:rPr>
                <w:rFonts w:ascii="Times New Roman" w:hAnsi="Times New Roman"/>
                <w:color w:val="auto"/>
                <w:sz w:val="24"/>
                <w:szCs w:val="24"/>
              </w:rPr>
              <w:t>Комплекты диагностических материалов: …</w:t>
            </w:r>
          </w:p>
          <w:p w:rsidR="00E5342B" w:rsidRPr="00F83020" w:rsidRDefault="00E5342B" w:rsidP="00F83020">
            <w:pPr>
              <w:pStyle w:val="a5"/>
              <w:spacing w:line="240" w:lineRule="auto"/>
              <w:jc w:val="both"/>
              <w:rPr>
                <w:rFonts w:ascii="Times New Roman" w:hAnsi="Times New Roman"/>
                <w:color w:val="auto"/>
                <w:sz w:val="24"/>
                <w:szCs w:val="24"/>
              </w:rPr>
            </w:pPr>
            <w:r w:rsidRPr="00F83020">
              <w:rPr>
                <w:rFonts w:ascii="Times New Roman" w:hAnsi="Times New Roman"/>
                <w:color w:val="auto"/>
                <w:sz w:val="24"/>
                <w:szCs w:val="24"/>
              </w:rPr>
              <w:t>2.4.</w:t>
            </w:r>
            <w:r w:rsidRPr="00F83020">
              <w:rPr>
                <w:rFonts w:ascii="Times New Roman" w:hAnsi="Times New Roman"/>
                <w:color w:val="auto"/>
                <w:sz w:val="24"/>
                <w:szCs w:val="24"/>
              </w:rPr>
              <w:t> </w:t>
            </w:r>
            <w:r w:rsidRPr="00F83020">
              <w:rPr>
                <w:rFonts w:ascii="Times New Roman" w:hAnsi="Times New Roman"/>
                <w:color w:val="auto"/>
                <w:sz w:val="24"/>
                <w:szCs w:val="24"/>
              </w:rPr>
              <w:t>Базы данных: …</w:t>
            </w:r>
          </w:p>
          <w:p w:rsidR="00E5342B" w:rsidRPr="00F83020" w:rsidRDefault="00E5342B" w:rsidP="00F83020">
            <w:pPr>
              <w:pStyle w:val="a5"/>
              <w:spacing w:line="240" w:lineRule="auto"/>
              <w:jc w:val="both"/>
              <w:rPr>
                <w:rFonts w:ascii="Times New Roman" w:hAnsi="Times New Roman"/>
                <w:color w:val="auto"/>
                <w:sz w:val="24"/>
                <w:szCs w:val="24"/>
              </w:rPr>
            </w:pPr>
            <w:r w:rsidRPr="00F83020">
              <w:rPr>
                <w:rFonts w:ascii="Times New Roman" w:hAnsi="Times New Roman"/>
                <w:color w:val="auto"/>
                <w:sz w:val="24"/>
                <w:szCs w:val="24"/>
              </w:rPr>
              <w:t>2.5.</w:t>
            </w:r>
            <w:r w:rsidRPr="00F83020">
              <w:rPr>
                <w:rFonts w:ascii="Times New Roman" w:hAnsi="Times New Roman"/>
                <w:color w:val="auto"/>
                <w:sz w:val="24"/>
                <w:szCs w:val="24"/>
              </w:rPr>
              <w:t> </w:t>
            </w:r>
            <w:r w:rsidRPr="00F83020">
              <w:rPr>
                <w:rFonts w:ascii="Times New Roman" w:hAnsi="Times New Roman"/>
                <w:color w:val="auto"/>
                <w:sz w:val="24"/>
                <w:szCs w:val="24"/>
              </w:rPr>
              <w:t>Материально­техническое оснащение: …</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5342B" w:rsidRPr="00F83020" w:rsidRDefault="00E5342B" w:rsidP="00F83020">
            <w:pPr>
              <w:pStyle w:val="NoParagraphStyle"/>
              <w:spacing w:line="240" w:lineRule="auto"/>
              <w:jc w:val="both"/>
              <w:textAlignment w:val="auto"/>
              <w:rPr>
                <w:rFonts w:ascii="Times New Roman" w:hAnsi="Times New Roman" w:cs="Times New Roman"/>
                <w:color w:val="auto"/>
                <w:lang w:val="ru-RU"/>
              </w:rPr>
            </w:pPr>
          </w:p>
        </w:tc>
      </w:tr>
      <w:tr w:rsidR="00E5342B" w:rsidRPr="00F83020" w:rsidTr="00F83020">
        <w:trPr>
          <w:trHeight w:val="888"/>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5342B" w:rsidRPr="00F83020" w:rsidRDefault="00E5342B" w:rsidP="00F83020">
            <w:pPr>
              <w:pStyle w:val="a5"/>
              <w:spacing w:line="240" w:lineRule="auto"/>
              <w:jc w:val="both"/>
              <w:rPr>
                <w:rFonts w:ascii="Times New Roman" w:hAnsi="Times New Roman"/>
                <w:color w:val="auto"/>
                <w:sz w:val="24"/>
                <w:szCs w:val="24"/>
              </w:rPr>
            </w:pPr>
            <w:r w:rsidRPr="00F83020">
              <w:rPr>
                <w:rFonts w:ascii="Times New Roman" w:hAnsi="Times New Roman"/>
                <w:color w:val="auto"/>
                <w:sz w:val="24"/>
                <w:szCs w:val="24"/>
              </w:rPr>
              <w:t>3.</w:t>
            </w:r>
            <w:r w:rsidRPr="00F83020">
              <w:rPr>
                <w:rFonts w:ascii="Times New Roman" w:hAnsi="Times New Roman"/>
                <w:color w:val="auto"/>
                <w:sz w:val="24"/>
                <w:szCs w:val="24"/>
              </w:rPr>
              <w:t> </w:t>
            </w:r>
            <w:r w:rsidRPr="00F83020">
              <w:rPr>
                <w:rFonts w:ascii="Times New Roman" w:hAnsi="Times New Roman"/>
                <w:color w:val="auto"/>
                <w:sz w:val="24"/>
                <w:szCs w:val="24"/>
              </w:rPr>
              <w:t>Компоненты оснащения физкультурного зала: …</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E5342B" w:rsidRPr="00F83020" w:rsidRDefault="00E5342B" w:rsidP="00F83020">
            <w:pPr>
              <w:pStyle w:val="a5"/>
              <w:spacing w:line="240" w:lineRule="auto"/>
              <w:jc w:val="both"/>
              <w:rPr>
                <w:rFonts w:ascii="Times New Roman" w:hAnsi="Times New Roman"/>
                <w:color w:val="auto"/>
                <w:sz w:val="24"/>
                <w:szCs w:val="24"/>
              </w:rPr>
            </w:pPr>
            <w:r w:rsidRPr="00F83020">
              <w:rPr>
                <w:rFonts w:ascii="Times New Roman" w:hAnsi="Times New Roman"/>
                <w:color w:val="auto"/>
                <w:sz w:val="24"/>
                <w:szCs w:val="24"/>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5342B" w:rsidRPr="00F83020" w:rsidRDefault="00E5342B" w:rsidP="00F83020">
            <w:pPr>
              <w:pStyle w:val="NoParagraphStyle"/>
              <w:spacing w:line="240" w:lineRule="auto"/>
              <w:jc w:val="both"/>
              <w:textAlignment w:val="auto"/>
              <w:rPr>
                <w:rFonts w:ascii="Times New Roman" w:hAnsi="Times New Roman" w:cs="Times New Roman"/>
                <w:color w:val="auto"/>
                <w:lang w:val="ru-RU"/>
              </w:rPr>
            </w:pPr>
          </w:p>
        </w:tc>
      </w:tr>
      <w:tr w:rsidR="00E5342B" w:rsidRPr="00F83020" w:rsidTr="00F83020">
        <w:trPr>
          <w:trHeight w:val="306"/>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5342B" w:rsidRPr="00F83020" w:rsidRDefault="00E5342B" w:rsidP="00F83020">
            <w:pPr>
              <w:pStyle w:val="a5"/>
              <w:spacing w:line="240" w:lineRule="auto"/>
              <w:jc w:val="both"/>
              <w:rPr>
                <w:rFonts w:ascii="Times New Roman" w:hAnsi="Times New Roman"/>
                <w:color w:val="auto"/>
                <w:sz w:val="24"/>
                <w:szCs w:val="24"/>
              </w:rPr>
            </w:pPr>
            <w:r w:rsidRPr="00F83020">
              <w:rPr>
                <w:rFonts w:ascii="Times New Roman" w:hAnsi="Times New Roman"/>
                <w:color w:val="auto"/>
                <w:sz w:val="24"/>
                <w:szCs w:val="24"/>
              </w:rPr>
              <w:t>4.</w:t>
            </w:r>
            <w:r w:rsidRPr="00F83020">
              <w:rPr>
                <w:rFonts w:ascii="Times New Roman" w:hAnsi="Times New Roman"/>
                <w:color w:val="auto"/>
                <w:sz w:val="24"/>
                <w:szCs w:val="24"/>
              </w:rPr>
              <w:t> </w:t>
            </w:r>
            <w:r w:rsidRPr="00F83020">
              <w:rPr>
                <w:rFonts w:ascii="Times New Roman" w:hAnsi="Times New Roman"/>
                <w:color w:val="auto"/>
                <w:sz w:val="24"/>
                <w:szCs w:val="24"/>
              </w:rPr>
              <w:t>…</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E5342B" w:rsidRPr="00F83020" w:rsidRDefault="00E5342B" w:rsidP="00F83020">
            <w:pPr>
              <w:pStyle w:val="a5"/>
              <w:spacing w:line="240" w:lineRule="auto"/>
              <w:jc w:val="both"/>
              <w:rPr>
                <w:rFonts w:ascii="Times New Roman" w:hAnsi="Times New Roman"/>
                <w:color w:val="auto"/>
                <w:sz w:val="24"/>
                <w:szCs w:val="24"/>
              </w:rPr>
            </w:pPr>
            <w:r w:rsidRPr="00F83020">
              <w:rPr>
                <w:rFonts w:ascii="Times New Roman" w:hAnsi="Times New Roman"/>
                <w:color w:val="auto"/>
                <w:sz w:val="24"/>
                <w:szCs w:val="24"/>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5342B" w:rsidRPr="00F83020" w:rsidRDefault="00E5342B" w:rsidP="00F83020">
            <w:pPr>
              <w:pStyle w:val="NoParagraphStyle"/>
              <w:spacing w:line="240" w:lineRule="auto"/>
              <w:jc w:val="both"/>
              <w:textAlignment w:val="auto"/>
              <w:rPr>
                <w:rFonts w:ascii="Times New Roman" w:hAnsi="Times New Roman" w:cs="Times New Roman"/>
                <w:color w:val="auto"/>
                <w:lang w:val="ru-RU"/>
              </w:rPr>
            </w:pPr>
          </w:p>
        </w:tc>
      </w:tr>
      <w:tr w:rsidR="00E5342B" w:rsidRPr="00F83020" w:rsidTr="00F83020">
        <w:trPr>
          <w:trHeight w:val="306"/>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5342B" w:rsidRPr="00F83020" w:rsidRDefault="00E5342B" w:rsidP="00F83020">
            <w:pPr>
              <w:pStyle w:val="a5"/>
              <w:spacing w:line="240" w:lineRule="auto"/>
              <w:jc w:val="both"/>
              <w:rPr>
                <w:rFonts w:ascii="Times New Roman" w:hAnsi="Times New Roman"/>
                <w:color w:val="auto"/>
                <w:sz w:val="24"/>
                <w:szCs w:val="24"/>
              </w:rPr>
            </w:pPr>
            <w:r w:rsidRPr="00F83020">
              <w:rPr>
                <w:rFonts w:ascii="Times New Roman" w:hAnsi="Times New Roman"/>
                <w:color w:val="auto"/>
                <w:sz w:val="24"/>
                <w:szCs w:val="24"/>
              </w:rPr>
              <w:t>5.</w:t>
            </w:r>
            <w:r w:rsidRPr="00F83020">
              <w:rPr>
                <w:rFonts w:ascii="Times New Roman" w:hAnsi="Times New Roman"/>
                <w:color w:val="auto"/>
                <w:sz w:val="24"/>
                <w:szCs w:val="24"/>
              </w:rPr>
              <w:t> </w:t>
            </w:r>
            <w:r w:rsidRPr="00F83020">
              <w:rPr>
                <w:rFonts w:ascii="Times New Roman" w:hAnsi="Times New Roman"/>
                <w:color w:val="auto"/>
                <w:sz w:val="24"/>
                <w:szCs w:val="24"/>
              </w:rPr>
              <w:t>…</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E5342B" w:rsidRPr="00F83020" w:rsidRDefault="00E5342B" w:rsidP="00F83020">
            <w:pPr>
              <w:pStyle w:val="a5"/>
              <w:spacing w:line="240" w:lineRule="auto"/>
              <w:jc w:val="both"/>
              <w:rPr>
                <w:rFonts w:ascii="Times New Roman" w:hAnsi="Times New Roman"/>
                <w:color w:val="auto"/>
                <w:sz w:val="24"/>
                <w:szCs w:val="24"/>
              </w:rPr>
            </w:pPr>
            <w:r w:rsidRPr="00F83020">
              <w:rPr>
                <w:rFonts w:ascii="Times New Roman" w:hAnsi="Times New Roman"/>
                <w:color w:val="auto"/>
                <w:sz w:val="24"/>
                <w:szCs w:val="24"/>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5342B" w:rsidRPr="00F83020" w:rsidRDefault="00E5342B" w:rsidP="00F83020">
            <w:pPr>
              <w:pStyle w:val="NoParagraphStyle"/>
              <w:spacing w:line="240" w:lineRule="auto"/>
              <w:jc w:val="both"/>
              <w:textAlignment w:val="auto"/>
              <w:rPr>
                <w:rFonts w:ascii="Times New Roman" w:hAnsi="Times New Roman" w:cs="Times New Roman"/>
                <w:color w:val="auto"/>
                <w:lang w:val="ru-RU"/>
              </w:rPr>
            </w:pPr>
          </w:p>
        </w:tc>
      </w:tr>
    </w:tbl>
    <w:p w:rsidR="00E5342B" w:rsidRPr="00F83020" w:rsidRDefault="00E5342B" w:rsidP="00E5342B">
      <w:pPr>
        <w:pStyle w:val="a3"/>
        <w:spacing w:line="360" w:lineRule="auto"/>
        <w:ind w:firstLine="851"/>
        <w:rPr>
          <w:rFonts w:ascii="Times New Roman" w:hAnsi="Times New Roman"/>
          <w:color w:val="auto"/>
          <w:sz w:val="24"/>
          <w:szCs w:val="24"/>
        </w:rPr>
      </w:pPr>
      <w:r w:rsidRPr="00F83020">
        <w:rPr>
          <w:rFonts w:ascii="Times New Roman" w:hAnsi="Times New Roman"/>
          <w:color w:val="auto"/>
          <w:spacing w:val="2"/>
          <w:sz w:val="24"/>
          <w:szCs w:val="24"/>
        </w:rPr>
        <w:t xml:space="preserve">Важно также на основе СанПиНов оценить наличие и </w:t>
      </w:r>
      <w:r w:rsidRPr="00F83020">
        <w:rPr>
          <w:rFonts w:ascii="Times New Roman" w:hAnsi="Times New Roman"/>
          <w:color w:val="auto"/>
          <w:sz w:val="24"/>
          <w:szCs w:val="24"/>
        </w:rPr>
        <w:t>размещение помещений, необходимого набора зон (для осуществления образовательнойдеятельности и хозяйственной де</w:t>
      </w:r>
      <w:r w:rsidRPr="00F83020">
        <w:rPr>
          <w:rFonts w:ascii="Times New Roman" w:hAnsi="Times New Roman"/>
          <w:color w:val="auto"/>
          <w:spacing w:val="2"/>
          <w:sz w:val="24"/>
          <w:szCs w:val="24"/>
        </w:rPr>
        <w:t>ятельности, активной деятельности, сна и отдыха, питания</w:t>
      </w:r>
      <w:r w:rsidRPr="00F83020">
        <w:rPr>
          <w:rFonts w:ascii="Times New Roman" w:hAnsi="Times New Roman"/>
          <w:color w:val="auto"/>
          <w:spacing w:val="-2"/>
          <w:sz w:val="24"/>
          <w:szCs w:val="24"/>
        </w:rPr>
        <w:t>обучающихся), площадь, инсо</w:t>
      </w:r>
      <w:r w:rsidRPr="00F83020">
        <w:rPr>
          <w:rFonts w:ascii="Times New Roman" w:hAnsi="Times New Roman"/>
          <w:color w:val="auto"/>
          <w:sz w:val="24"/>
          <w:szCs w:val="24"/>
        </w:rPr>
        <w:t>ляция, освещённость и воздушно­тепловой режим, расположение и размеры рабочих, игровых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образовательных отношений.</w:t>
      </w:r>
    </w:p>
    <w:p w:rsidR="00E5342B" w:rsidRPr="00F83020" w:rsidRDefault="00E5342B" w:rsidP="00E5342B">
      <w:pPr>
        <w:spacing w:line="360" w:lineRule="auto"/>
        <w:ind w:firstLine="709"/>
        <w:jc w:val="both"/>
      </w:pPr>
      <w:r w:rsidRPr="00F83020">
        <w:t>Материально-технические условия реализации основной образовательной программы начального общего образования должны обеспечивать:</w:t>
      </w:r>
    </w:p>
    <w:p w:rsidR="00E5342B" w:rsidRPr="00F83020" w:rsidRDefault="00E5342B" w:rsidP="00B65D41">
      <w:pPr>
        <w:pStyle w:val="afff"/>
        <w:numPr>
          <w:ilvl w:val="0"/>
          <w:numId w:val="59"/>
        </w:numPr>
        <w:tabs>
          <w:tab w:val="left" w:pos="993"/>
        </w:tabs>
        <w:spacing w:after="0" w:line="360" w:lineRule="auto"/>
        <w:ind w:left="0" w:firstLine="709"/>
        <w:contextualSpacing w:val="0"/>
        <w:jc w:val="both"/>
        <w:rPr>
          <w:rFonts w:ascii="Times New Roman" w:hAnsi="Times New Roman"/>
          <w:sz w:val="24"/>
          <w:szCs w:val="24"/>
        </w:rPr>
      </w:pPr>
      <w:r w:rsidRPr="00F83020">
        <w:rPr>
          <w:rFonts w:ascii="Times New Roman" w:hAnsi="Times New Roman"/>
          <w:sz w:val="24"/>
          <w:szCs w:val="24"/>
        </w:rPr>
        <w:t>реализации индивидуальных учебных планов обучающихся, осуществления самостоятельной познавательной деятельности обучающихся;</w:t>
      </w:r>
    </w:p>
    <w:p w:rsidR="00E5342B" w:rsidRPr="00F83020" w:rsidRDefault="00E5342B" w:rsidP="00B65D41">
      <w:pPr>
        <w:pStyle w:val="afff"/>
        <w:numPr>
          <w:ilvl w:val="0"/>
          <w:numId w:val="59"/>
        </w:numPr>
        <w:tabs>
          <w:tab w:val="left" w:pos="993"/>
        </w:tabs>
        <w:spacing w:after="0" w:line="360" w:lineRule="auto"/>
        <w:ind w:left="0" w:firstLine="709"/>
        <w:contextualSpacing w:val="0"/>
        <w:jc w:val="both"/>
        <w:rPr>
          <w:rFonts w:ascii="Times New Roman" w:hAnsi="Times New Roman"/>
          <w:sz w:val="24"/>
          <w:szCs w:val="24"/>
        </w:rPr>
      </w:pPr>
      <w:r w:rsidRPr="00F83020">
        <w:rPr>
          <w:rFonts w:ascii="Times New Roman" w:hAnsi="Times New Roman"/>
          <w:sz w:val="24"/>
          <w:szCs w:val="24"/>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E5342B" w:rsidRPr="00F83020" w:rsidRDefault="00E5342B" w:rsidP="00B65D41">
      <w:pPr>
        <w:pStyle w:val="afff"/>
        <w:numPr>
          <w:ilvl w:val="0"/>
          <w:numId w:val="59"/>
        </w:numPr>
        <w:tabs>
          <w:tab w:val="left" w:pos="993"/>
        </w:tabs>
        <w:spacing w:after="0" w:line="360" w:lineRule="auto"/>
        <w:ind w:left="0" w:firstLine="709"/>
        <w:contextualSpacing w:val="0"/>
        <w:jc w:val="both"/>
        <w:rPr>
          <w:rFonts w:ascii="Times New Roman" w:hAnsi="Times New Roman"/>
          <w:sz w:val="24"/>
          <w:szCs w:val="24"/>
        </w:rPr>
      </w:pPr>
      <w:r w:rsidRPr="00F83020">
        <w:rPr>
          <w:rFonts w:ascii="Times New Roman" w:hAnsi="Times New Roman"/>
          <w:sz w:val="24"/>
          <w:szCs w:val="24"/>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E5342B" w:rsidRPr="00F83020" w:rsidRDefault="00E5342B" w:rsidP="00B65D41">
      <w:pPr>
        <w:pStyle w:val="afff"/>
        <w:numPr>
          <w:ilvl w:val="0"/>
          <w:numId w:val="59"/>
        </w:numPr>
        <w:tabs>
          <w:tab w:val="left" w:pos="993"/>
        </w:tabs>
        <w:spacing w:after="0" w:line="360" w:lineRule="auto"/>
        <w:ind w:left="0" w:firstLine="709"/>
        <w:contextualSpacing w:val="0"/>
        <w:jc w:val="both"/>
        <w:rPr>
          <w:rFonts w:ascii="Times New Roman" w:hAnsi="Times New Roman"/>
          <w:sz w:val="24"/>
          <w:szCs w:val="24"/>
        </w:rPr>
      </w:pPr>
      <w:r w:rsidRPr="00F83020">
        <w:rPr>
          <w:rFonts w:ascii="Times New Roman" w:hAnsi="Times New Roman"/>
          <w:sz w:val="24"/>
          <w:szCs w:val="24"/>
        </w:rPr>
        <w:t>создания материальных объектов, в том числе произведений искусства;</w:t>
      </w:r>
    </w:p>
    <w:p w:rsidR="00E5342B" w:rsidRPr="00F83020" w:rsidRDefault="00E5342B" w:rsidP="00B65D41">
      <w:pPr>
        <w:pStyle w:val="afff"/>
        <w:numPr>
          <w:ilvl w:val="0"/>
          <w:numId w:val="59"/>
        </w:numPr>
        <w:tabs>
          <w:tab w:val="left" w:pos="993"/>
        </w:tabs>
        <w:spacing w:after="0" w:line="360" w:lineRule="auto"/>
        <w:ind w:left="0" w:firstLine="709"/>
        <w:contextualSpacing w:val="0"/>
        <w:jc w:val="both"/>
        <w:rPr>
          <w:rFonts w:ascii="Times New Roman" w:hAnsi="Times New Roman"/>
          <w:sz w:val="24"/>
          <w:szCs w:val="24"/>
        </w:rPr>
      </w:pPr>
      <w:r w:rsidRPr="00F83020">
        <w:rPr>
          <w:rFonts w:ascii="Times New Roman" w:hAnsi="Times New Roman"/>
          <w:sz w:val="24"/>
          <w:szCs w:val="24"/>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E5342B" w:rsidRPr="00F83020" w:rsidRDefault="00E5342B" w:rsidP="00B65D41">
      <w:pPr>
        <w:pStyle w:val="afff"/>
        <w:numPr>
          <w:ilvl w:val="0"/>
          <w:numId w:val="59"/>
        </w:numPr>
        <w:tabs>
          <w:tab w:val="left" w:pos="993"/>
        </w:tabs>
        <w:spacing w:after="0" w:line="360" w:lineRule="auto"/>
        <w:ind w:left="0" w:firstLine="709"/>
        <w:contextualSpacing w:val="0"/>
        <w:jc w:val="both"/>
        <w:rPr>
          <w:rFonts w:ascii="Times New Roman" w:hAnsi="Times New Roman"/>
          <w:sz w:val="24"/>
          <w:szCs w:val="24"/>
        </w:rPr>
      </w:pPr>
      <w:r w:rsidRPr="00F83020">
        <w:rPr>
          <w:rFonts w:ascii="Times New Roman" w:hAnsi="Times New Roman"/>
          <w:sz w:val="24"/>
          <w:szCs w:val="24"/>
        </w:rPr>
        <w:t>создания и использования информации (в том числе запись и обработка изображений и звука, выступления с аудио-, видеосопровождением и графическим сопровождением, общение в сети Интернет и др.);</w:t>
      </w:r>
    </w:p>
    <w:p w:rsidR="00E5342B" w:rsidRPr="00F83020" w:rsidRDefault="00E5342B" w:rsidP="00B65D41">
      <w:pPr>
        <w:pStyle w:val="afff"/>
        <w:numPr>
          <w:ilvl w:val="0"/>
          <w:numId w:val="59"/>
        </w:numPr>
        <w:tabs>
          <w:tab w:val="left" w:pos="993"/>
        </w:tabs>
        <w:spacing w:after="0" w:line="360" w:lineRule="auto"/>
        <w:ind w:left="0" w:firstLine="709"/>
        <w:contextualSpacing w:val="0"/>
        <w:jc w:val="both"/>
        <w:rPr>
          <w:rFonts w:ascii="Times New Roman" w:hAnsi="Times New Roman"/>
          <w:sz w:val="24"/>
          <w:szCs w:val="24"/>
        </w:rPr>
      </w:pPr>
      <w:r w:rsidRPr="00F83020">
        <w:rPr>
          <w:rFonts w:ascii="Times New Roman" w:hAnsi="Times New Roman"/>
          <w:sz w:val="24"/>
          <w:szCs w:val="24"/>
        </w:rPr>
        <w:t>получения информации различными способами (поиск информации в сети Интернет, работа в библиотеке и др.);</w:t>
      </w:r>
    </w:p>
    <w:p w:rsidR="00E5342B" w:rsidRPr="00F83020" w:rsidRDefault="00E5342B" w:rsidP="00B65D41">
      <w:pPr>
        <w:pStyle w:val="afff"/>
        <w:numPr>
          <w:ilvl w:val="0"/>
          <w:numId w:val="59"/>
        </w:numPr>
        <w:tabs>
          <w:tab w:val="left" w:pos="993"/>
        </w:tabs>
        <w:spacing w:after="0" w:line="360" w:lineRule="auto"/>
        <w:ind w:left="0" w:firstLine="709"/>
        <w:contextualSpacing w:val="0"/>
        <w:jc w:val="both"/>
        <w:rPr>
          <w:rFonts w:ascii="Times New Roman" w:hAnsi="Times New Roman"/>
          <w:sz w:val="24"/>
          <w:szCs w:val="24"/>
        </w:rPr>
      </w:pPr>
      <w:r w:rsidRPr="00F83020">
        <w:rPr>
          <w:rFonts w:ascii="Times New Roman" w:hAnsi="Times New Roman"/>
          <w:sz w:val="24"/>
          <w:szCs w:val="24"/>
        </w:rPr>
        <w:t>наблюдения, наглядного представления и анализа данных; использования цифровых планов и карт, спутниковых изображений;</w:t>
      </w:r>
    </w:p>
    <w:p w:rsidR="00E5342B" w:rsidRPr="00F83020" w:rsidRDefault="00E5342B" w:rsidP="00B65D41">
      <w:pPr>
        <w:pStyle w:val="afff"/>
        <w:numPr>
          <w:ilvl w:val="0"/>
          <w:numId w:val="59"/>
        </w:numPr>
        <w:tabs>
          <w:tab w:val="left" w:pos="993"/>
        </w:tabs>
        <w:spacing w:after="0" w:line="360" w:lineRule="auto"/>
        <w:ind w:left="0" w:firstLine="709"/>
        <w:contextualSpacing w:val="0"/>
        <w:jc w:val="both"/>
        <w:rPr>
          <w:rFonts w:ascii="Times New Roman" w:hAnsi="Times New Roman"/>
          <w:sz w:val="24"/>
          <w:szCs w:val="24"/>
        </w:rPr>
      </w:pPr>
      <w:r w:rsidRPr="00F83020">
        <w:rPr>
          <w:rFonts w:ascii="Times New Roman" w:hAnsi="Times New Roman"/>
          <w:sz w:val="24"/>
          <w:szCs w:val="24"/>
        </w:rPr>
        <w:t>физического развития, участия в спортивных соревнованиях и играх;</w:t>
      </w:r>
    </w:p>
    <w:p w:rsidR="00E5342B" w:rsidRPr="00F83020" w:rsidRDefault="00E5342B" w:rsidP="00B65D41">
      <w:pPr>
        <w:pStyle w:val="afff"/>
        <w:numPr>
          <w:ilvl w:val="0"/>
          <w:numId w:val="59"/>
        </w:numPr>
        <w:tabs>
          <w:tab w:val="left" w:pos="993"/>
        </w:tabs>
        <w:spacing w:after="0" w:line="360" w:lineRule="auto"/>
        <w:ind w:left="0" w:firstLine="709"/>
        <w:contextualSpacing w:val="0"/>
        <w:jc w:val="both"/>
        <w:rPr>
          <w:rFonts w:ascii="Times New Roman" w:hAnsi="Times New Roman"/>
          <w:sz w:val="24"/>
          <w:szCs w:val="24"/>
        </w:rPr>
      </w:pPr>
      <w:r w:rsidRPr="00F83020">
        <w:rPr>
          <w:rFonts w:ascii="Times New Roman" w:hAnsi="Times New Roman"/>
          <w:sz w:val="24"/>
          <w:szCs w:val="24"/>
        </w:rPr>
        <w:t>исполнения, сочинения и аранжировки музыкальных произведений с применением традиционных инструментов и цифровых технологий;</w:t>
      </w:r>
    </w:p>
    <w:p w:rsidR="00E5342B" w:rsidRPr="00F83020" w:rsidRDefault="00E5342B" w:rsidP="00B65D41">
      <w:pPr>
        <w:pStyle w:val="afff"/>
        <w:numPr>
          <w:ilvl w:val="0"/>
          <w:numId w:val="59"/>
        </w:numPr>
        <w:tabs>
          <w:tab w:val="left" w:pos="993"/>
        </w:tabs>
        <w:spacing w:after="0" w:line="360" w:lineRule="auto"/>
        <w:ind w:left="0" w:firstLine="709"/>
        <w:contextualSpacing w:val="0"/>
        <w:jc w:val="both"/>
        <w:rPr>
          <w:rFonts w:ascii="Times New Roman" w:hAnsi="Times New Roman"/>
          <w:sz w:val="24"/>
          <w:szCs w:val="24"/>
        </w:rPr>
      </w:pPr>
      <w:r w:rsidRPr="00F83020">
        <w:rPr>
          <w:rFonts w:ascii="Times New Roman" w:hAnsi="Times New Roman"/>
          <w:sz w:val="24"/>
          <w:szCs w:val="24"/>
        </w:rPr>
        <w:t>занятий по изучению правил дорожного движения с использованием игр, оборудования, а также компьютерных технологий;</w:t>
      </w:r>
    </w:p>
    <w:p w:rsidR="00E5342B" w:rsidRPr="00F83020" w:rsidRDefault="00E5342B" w:rsidP="00B65D41">
      <w:pPr>
        <w:pStyle w:val="afff"/>
        <w:numPr>
          <w:ilvl w:val="0"/>
          <w:numId w:val="59"/>
        </w:numPr>
        <w:tabs>
          <w:tab w:val="left" w:pos="993"/>
        </w:tabs>
        <w:spacing w:after="0" w:line="360" w:lineRule="auto"/>
        <w:ind w:left="0" w:firstLine="709"/>
        <w:contextualSpacing w:val="0"/>
        <w:jc w:val="both"/>
        <w:rPr>
          <w:rFonts w:ascii="Times New Roman" w:hAnsi="Times New Roman"/>
          <w:sz w:val="24"/>
          <w:szCs w:val="24"/>
        </w:rPr>
      </w:pPr>
      <w:r w:rsidRPr="00F83020">
        <w:rPr>
          <w:rFonts w:ascii="Times New Roman" w:hAnsi="Times New Roman"/>
          <w:sz w:val="24"/>
          <w:szCs w:val="24"/>
        </w:rPr>
        <w:t>планирования учебной деятельности, фиксирования ее реализации в целом и отдельных этапов (выступлений, дискуссий, экспериментов);</w:t>
      </w:r>
    </w:p>
    <w:p w:rsidR="00E5342B" w:rsidRPr="00F83020" w:rsidRDefault="00E5342B" w:rsidP="00B65D41">
      <w:pPr>
        <w:pStyle w:val="afff"/>
        <w:numPr>
          <w:ilvl w:val="0"/>
          <w:numId w:val="59"/>
        </w:numPr>
        <w:tabs>
          <w:tab w:val="left" w:pos="993"/>
        </w:tabs>
        <w:spacing w:after="0" w:line="360" w:lineRule="auto"/>
        <w:ind w:left="0" w:firstLine="709"/>
        <w:contextualSpacing w:val="0"/>
        <w:jc w:val="both"/>
        <w:rPr>
          <w:rFonts w:ascii="Times New Roman" w:hAnsi="Times New Roman"/>
          <w:sz w:val="24"/>
          <w:szCs w:val="24"/>
        </w:rPr>
      </w:pPr>
      <w:r w:rsidRPr="00F83020">
        <w:rPr>
          <w:rFonts w:ascii="Times New Roman" w:hAnsi="Times New Roman"/>
          <w:sz w:val="24"/>
          <w:szCs w:val="24"/>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E5342B" w:rsidRPr="00F83020" w:rsidRDefault="00E5342B" w:rsidP="00B65D41">
      <w:pPr>
        <w:pStyle w:val="afff"/>
        <w:numPr>
          <w:ilvl w:val="0"/>
          <w:numId w:val="59"/>
        </w:numPr>
        <w:tabs>
          <w:tab w:val="left" w:pos="993"/>
        </w:tabs>
        <w:spacing w:after="0" w:line="360" w:lineRule="auto"/>
        <w:ind w:left="0" w:firstLine="709"/>
        <w:contextualSpacing w:val="0"/>
        <w:jc w:val="both"/>
        <w:rPr>
          <w:rFonts w:ascii="Times New Roman" w:hAnsi="Times New Roman"/>
          <w:sz w:val="24"/>
          <w:szCs w:val="24"/>
        </w:rPr>
      </w:pPr>
      <w:r w:rsidRPr="00F83020">
        <w:rPr>
          <w:rFonts w:ascii="Times New Roman" w:hAnsi="Times New Roman"/>
          <w:sz w:val="24"/>
          <w:szCs w:val="24"/>
        </w:rPr>
        <w:t>размещения своих материалов и работ в информационной среде организации, осуществляющей образовательную деятельность;</w:t>
      </w:r>
    </w:p>
    <w:p w:rsidR="00E5342B" w:rsidRPr="00F83020" w:rsidRDefault="00E5342B" w:rsidP="00B65D41">
      <w:pPr>
        <w:pStyle w:val="afff"/>
        <w:numPr>
          <w:ilvl w:val="0"/>
          <w:numId w:val="59"/>
        </w:numPr>
        <w:tabs>
          <w:tab w:val="left" w:pos="993"/>
        </w:tabs>
        <w:spacing w:after="0" w:line="360" w:lineRule="auto"/>
        <w:ind w:left="0" w:firstLine="709"/>
        <w:contextualSpacing w:val="0"/>
        <w:jc w:val="both"/>
        <w:rPr>
          <w:rFonts w:ascii="Times New Roman" w:hAnsi="Times New Roman"/>
          <w:sz w:val="24"/>
          <w:szCs w:val="24"/>
        </w:rPr>
      </w:pPr>
      <w:r w:rsidRPr="00F83020">
        <w:rPr>
          <w:rFonts w:ascii="Times New Roman" w:hAnsi="Times New Roman"/>
          <w:sz w:val="24"/>
          <w:szCs w:val="24"/>
        </w:rPr>
        <w:t>выпуска школьных печатных изданий, работы школьного сайта;</w:t>
      </w:r>
    </w:p>
    <w:p w:rsidR="00E5342B" w:rsidRPr="00F83020" w:rsidRDefault="00E5342B" w:rsidP="00B65D41">
      <w:pPr>
        <w:pStyle w:val="afff"/>
        <w:numPr>
          <w:ilvl w:val="0"/>
          <w:numId w:val="59"/>
        </w:numPr>
        <w:tabs>
          <w:tab w:val="left" w:pos="993"/>
        </w:tabs>
        <w:spacing w:after="0" w:line="360" w:lineRule="auto"/>
        <w:ind w:left="0" w:firstLine="709"/>
        <w:contextualSpacing w:val="0"/>
        <w:jc w:val="both"/>
        <w:rPr>
          <w:rFonts w:ascii="Times New Roman" w:hAnsi="Times New Roman"/>
          <w:sz w:val="24"/>
          <w:szCs w:val="24"/>
        </w:rPr>
      </w:pPr>
      <w:r w:rsidRPr="00F83020">
        <w:rPr>
          <w:rFonts w:ascii="Times New Roman" w:hAnsi="Times New Roman"/>
          <w:sz w:val="24"/>
          <w:szCs w:val="24"/>
        </w:rPr>
        <w:t>организации качественного горячего питания, медицинского обслуживания и отдыха обучающихся и педагогических работников.</w:t>
      </w:r>
    </w:p>
    <w:p w:rsidR="00E5342B" w:rsidRPr="00F83020" w:rsidRDefault="00E5342B" w:rsidP="00E5342B">
      <w:pPr>
        <w:spacing w:line="360" w:lineRule="auto"/>
        <w:ind w:firstLine="709"/>
        <w:jc w:val="both"/>
      </w:pPr>
      <w:r w:rsidRPr="00F83020">
        <w:t>Все указанные виды деятельности должны быть обеспечены расходными материалами.</w:t>
      </w:r>
    </w:p>
    <w:p w:rsidR="00E5342B" w:rsidRPr="00F83020" w:rsidRDefault="00E5342B" w:rsidP="00E5342B">
      <w:pPr>
        <w:pStyle w:val="a3"/>
        <w:spacing w:line="360" w:lineRule="auto"/>
        <w:ind w:firstLine="851"/>
        <w:rPr>
          <w:rFonts w:ascii="Times New Roman" w:hAnsi="Times New Roman"/>
          <w:color w:val="auto"/>
          <w:sz w:val="24"/>
          <w:szCs w:val="24"/>
        </w:rPr>
      </w:pPr>
    </w:p>
    <w:p w:rsidR="00E5342B" w:rsidRPr="00F83020" w:rsidRDefault="00E5342B" w:rsidP="00E5342B">
      <w:pPr>
        <w:pStyle w:val="a3"/>
        <w:spacing w:line="360" w:lineRule="auto"/>
        <w:ind w:firstLine="0"/>
        <w:rPr>
          <w:rFonts w:ascii="Times New Roman" w:hAnsi="Times New Roman"/>
          <w:color w:val="auto"/>
          <w:sz w:val="24"/>
          <w:szCs w:val="24"/>
        </w:rPr>
      </w:pPr>
    </w:p>
    <w:p w:rsidR="00E5342B" w:rsidRPr="00F83020" w:rsidRDefault="00E5342B" w:rsidP="00B65D41">
      <w:pPr>
        <w:pStyle w:val="aff"/>
        <w:numPr>
          <w:ilvl w:val="2"/>
          <w:numId w:val="2"/>
        </w:numPr>
        <w:ind w:left="0" w:firstLine="0"/>
        <w:rPr>
          <w:sz w:val="24"/>
        </w:rPr>
      </w:pPr>
      <w:bookmarkStart w:id="205" w:name="_Toc288394114"/>
      <w:bookmarkStart w:id="206" w:name="_Toc288410581"/>
      <w:bookmarkStart w:id="207" w:name="_Toc288410710"/>
      <w:bookmarkStart w:id="208" w:name="_Toc294246119"/>
      <w:r w:rsidRPr="00F83020">
        <w:rPr>
          <w:sz w:val="24"/>
        </w:rPr>
        <w:t>Информационно­методические условия реализации основной образовательной программы</w:t>
      </w:r>
      <w:bookmarkEnd w:id="205"/>
      <w:bookmarkEnd w:id="206"/>
      <w:bookmarkEnd w:id="207"/>
      <w:bookmarkEnd w:id="208"/>
    </w:p>
    <w:p w:rsidR="00E5342B" w:rsidRPr="00F83020" w:rsidRDefault="00E5342B" w:rsidP="00E5342B">
      <w:pPr>
        <w:pStyle w:val="a3"/>
        <w:spacing w:line="360" w:lineRule="auto"/>
        <w:ind w:firstLine="851"/>
        <w:rPr>
          <w:rFonts w:ascii="Times New Roman" w:hAnsi="Times New Roman"/>
          <w:b/>
          <w:bCs/>
          <w:iCs/>
          <w:color w:val="auto"/>
          <w:sz w:val="24"/>
          <w:szCs w:val="24"/>
        </w:rPr>
      </w:pPr>
      <w:r w:rsidRPr="00F83020">
        <w:rPr>
          <w:rFonts w:ascii="Times New Roman" w:hAnsi="Times New Roman"/>
          <w:color w:val="auto"/>
          <w:sz w:val="24"/>
          <w:szCs w:val="24"/>
        </w:rPr>
        <w:t>В соответствии с требованиями ФГОС НОО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E5342B" w:rsidRPr="00F83020" w:rsidRDefault="00E5342B" w:rsidP="00E5342B">
      <w:pPr>
        <w:pStyle w:val="a3"/>
        <w:spacing w:line="360" w:lineRule="auto"/>
        <w:ind w:firstLine="851"/>
        <w:rPr>
          <w:rFonts w:ascii="Times New Roman" w:hAnsi="Times New Roman"/>
          <w:color w:val="auto"/>
          <w:sz w:val="24"/>
          <w:szCs w:val="24"/>
        </w:rPr>
      </w:pPr>
      <w:r w:rsidRPr="00F83020">
        <w:rPr>
          <w:rFonts w:ascii="Times New Roman" w:hAnsi="Times New Roman"/>
          <w:color w:val="auto"/>
          <w:spacing w:val="-4"/>
          <w:sz w:val="24"/>
          <w:szCs w:val="24"/>
        </w:rPr>
        <w:t>Под</w:t>
      </w:r>
      <w:r w:rsidRPr="00F83020">
        <w:rPr>
          <w:rFonts w:ascii="Times New Roman" w:hAnsi="Times New Roman"/>
          <w:b/>
          <w:bCs/>
          <w:color w:val="auto"/>
          <w:spacing w:val="-4"/>
          <w:sz w:val="24"/>
          <w:szCs w:val="24"/>
        </w:rPr>
        <w:t xml:space="preserve"> информационно­образовательной средой </w:t>
      </w:r>
      <w:r w:rsidRPr="00F83020">
        <w:rPr>
          <w:rFonts w:ascii="Times New Roman" w:hAnsi="Times New Roman"/>
          <w:color w:val="auto"/>
          <w:spacing w:val="-4"/>
          <w:sz w:val="24"/>
          <w:szCs w:val="24"/>
        </w:rPr>
        <w:t>(</w:t>
      </w:r>
      <w:r w:rsidRPr="00F83020">
        <w:rPr>
          <w:rFonts w:ascii="Times New Roman" w:hAnsi="Times New Roman"/>
          <w:b/>
          <w:bCs/>
          <w:color w:val="auto"/>
          <w:spacing w:val="-4"/>
          <w:sz w:val="24"/>
          <w:szCs w:val="24"/>
        </w:rPr>
        <w:t>ИОС</w:t>
      </w:r>
      <w:r w:rsidRPr="00F83020">
        <w:rPr>
          <w:rFonts w:ascii="Times New Roman" w:hAnsi="Times New Roman"/>
          <w:color w:val="auto"/>
          <w:spacing w:val="-4"/>
          <w:sz w:val="24"/>
          <w:szCs w:val="24"/>
        </w:rPr>
        <w:t xml:space="preserve">) </w:t>
      </w:r>
      <w:r w:rsidRPr="00F83020">
        <w:rPr>
          <w:rFonts w:ascii="Times New Roman" w:hAnsi="Times New Roman"/>
          <w:color w:val="auto"/>
          <w:sz w:val="24"/>
          <w:szCs w:val="24"/>
        </w:rPr>
        <w:t>понимается открытая педагогическая система, сформирован</w:t>
      </w:r>
      <w:r w:rsidRPr="00F83020">
        <w:rPr>
          <w:rFonts w:ascii="Times New Roman" w:hAnsi="Times New Roman"/>
          <w:color w:val="auto"/>
          <w:spacing w:val="-2"/>
          <w:sz w:val="24"/>
          <w:szCs w:val="24"/>
        </w:rPr>
        <w:t>ная на основе разнообразных информационных образователь</w:t>
      </w:r>
      <w:r w:rsidRPr="00F83020">
        <w:rPr>
          <w:rFonts w:ascii="Times New Roman" w:hAnsi="Times New Roman"/>
          <w:color w:val="auto"/>
          <w:sz w:val="24"/>
          <w:szCs w:val="24"/>
        </w:rPr>
        <w:t xml:space="preserve">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w:t>
      </w:r>
      <w:r w:rsidRPr="00F83020">
        <w:rPr>
          <w:rFonts w:ascii="Times New Roman" w:hAnsi="Times New Roman"/>
          <w:color w:val="auto"/>
          <w:spacing w:val="-2"/>
          <w:sz w:val="24"/>
          <w:szCs w:val="24"/>
        </w:rPr>
        <w:t xml:space="preserve">а также компетентность участников </w:t>
      </w:r>
      <w:r w:rsidRPr="00F83020">
        <w:rPr>
          <w:rFonts w:ascii="Times New Roman" w:hAnsi="Times New Roman"/>
          <w:color w:val="auto"/>
          <w:sz w:val="24"/>
          <w:szCs w:val="24"/>
        </w:rPr>
        <w:t>образовательных отношений</w:t>
      </w:r>
      <w:r w:rsidRPr="00F83020">
        <w:rPr>
          <w:rFonts w:ascii="Times New Roman" w:hAnsi="Times New Roman"/>
          <w:color w:val="auto"/>
          <w:spacing w:val="2"/>
          <w:sz w:val="24"/>
          <w:szCs w:val="24"/>
        </w:rPr>
        <w:t xml:space="preserve"> в решении учебно­познавательных и профессиональных задач с применением информационно­коммуникационных </w:t>
      </w:r>
      <w:r w:rsidRPr="00F83020">
        <w:rPr>
          <w:rFonts w:ascii="Times New Roman" w:hAnsi="Times New Roman"/>
          <w:color w:val="auto"/>
          <w:sz w:val="24"/>
          <w:szCs w:val="24"/>
        </w:rPr>
        <w:t>технологий (ИКТ­компетентность), наличие служб поддержки применения ИКТ.</w:t>
      </w:r>
    </w:p>
    <w:p w:rsidR="00E5342B" w:rsidRPr="00F83020" w:rsidRDefault="00E5342B" w:rsidP="00E5342B">
      <w:pPr>
        <w:pStyle w:val="a3"/>
        <w:spacing w:line="360" w:lineRule="auto"/>
        <w:ind w:firstLine="851"/>
        <w:rPr>
          <w:rFonts w:ascii="Times New Roman" w:hAnsi="Times New Roman"/>
          <w:b/>
          <w:bCs/>
          <w:iCs/>
          <w:color w:val="auto"/>
          <w:sz w:val="24"/>
          <w:szCs w:val="24"/>
        </w:rPr>
      </w:pPr>
      <w:r w:rsidRPr="00F83020">
        <w:rPr>
          <w:rFonts w:ascii="Times New Roman" w:hAnsi="Times New Roman"/>
          <w:b/>
          <w:bCs/>
          <w:iCs/>
          <w:color w:val="auto"/>
          <w:sz w:val="24"/>
          <w:szCs w:val="24"/>
        </w:rPr>
        <w:t>Основными элементами ИОС являются:</w:t>
      </w:r>
    </w:p>
    <w:p w:rsidR="00E5342B" w:rsidRPr="00F83020" w:rsidRDefault="00E5342B" w:rsidP="00E5342B">
      <w:pPr>
        <w:pStyle w:val="21"/>
        <w:ind w:firstLine="851"/>
        <w:rPr>
          <w:sz w:val="24"/>
        </w:rPr>
      </w:pPr>
      <w:r w:rsidRPr="00F83020">
        <w:rPr>
          <w:sz w:val="24"/>
        </w:rPr>
        <w:t>информационно­образовательные ресурсы в виде печатной продукции;</w:t>
      </w:r>
    </w:p>
    <w:p w:rsidR="00E5342B" w:rsidRPr="00F83020" w:rsidRDefault="00E5342B" w:rsidP="00E5342B">
      <w:pPr>
        <w:pStyle w:val="21"/>
        <w:ind w:firstLine="851"/>
        <w:rPr>
          <w:sz w:val="24"/>
        </w:rPr>
      </w:pPr>
      <w:r w:rsidRPr="00F83020">
        <w:rPr>
          <w:spacing w:val="2"/>
          <w:sz w:val="24"/>
        </w:rPr>
        <w:t xml:space="preserve">информационно­образовательные ресурсы на сменных </w:t>
      </w:r>
      <w:r w:rsidRPr="00F83020">
        <w:rPr>
          <w:sz w:val="24"/>
        </w:rPr>
        <w:t>оптических носителях;</w:t>
      </w:r>
    </w:p>
    <w:p w:rsidR="00E5342B" w:rsidRPr="00F83020" w:rsidRDefault="00E5342B" w:rsidP="00E5342B">
      <w:pPr>
        <w:pStyle w:val="21"/>
        <w:ind w:firstLine="851"/>
        <w:rPr>
          <w:sz w:val="24"/>
        </w:rPr>
      </w:pPr>
      <w:r w:rsidRPr="00F83020">
        <w:rPr>
          <w:sz w:val="24"/>
        </w:rPr>
        <w:t>информационно­образовательные ресурсы сети Интернет;</w:t>
      </w:r>
    </w:p>
    <w:p w:rsidR="00E5342B" w:rsidRPr="00F83020" w:rsidRDefault="00E5342B" w:rsidP="00E5342B">
      <w:pPr>
        <w:pStyle w:val="21"/>
        <w:ind w:firstLine="851"/>
        <w:rPr>
          <w:sz w:val="24"/>
        </w:rPr>
      </w:pPr>
      <w:r w:rsidRPr="00F83020">
        <w:rPr>
          <w:spacing w:val="2"/>
          <w:sz w:val="24"/>
        </w:rPr>
        <w:t>вычислительная и информационно­телекоммуникацион</w:t>
      </w:r>
      <w:r w:rsidRPr="00F83020">
        <w:rPr>
          <w:sz w:val="24"/>
        </w:rPr>
        <w:t>ная инфраструктура;</w:t>
      </w:r>
    </w:p>
    <w:p w:rsidR="00E5342B" w:rsidRPr="00F83020" w:rsidRDefault="00E5342B" w:rsidP="00E5342B">
      <w:pPr>
        <w:pStyle w:val="21"/>
        <w:ind w:firstLine="851"/>
        <w:rPr>
          <w:sz w:val="24"/>
        </w:rPr>
      </w:pPr>
      <w:r w:rsidRPr="00F83020">
        <w:rPr>
          <w:spacing w:val="2"/>
          <w:sz w:val="24"/>
        </w:rPr>
        <w:t xml:space="preserve">прикладные программы, в том числе поддерживающие </w:t>
      </w:r>
      <w:r w:rsidRPr="00F83020">
        <w:rPr>
          <w:spacing w:val="-2"/>
          <w:sz w:val="24"/>
        </w:rPr>
        <w:t>администрирование и финансово­хозяйственную деятельность</w:t>
      </w:r>
      <w:r w:rsidRPr="00F83020">
        <w:rPr>
          <w:sz w:val="24"/>
        </w:rPr>
        <w:t xml:space="preserve"> образовательной организации (бухгалтерский учёт, делопроизводство, кадры и</w:t>
      </w:r>
      <w:r w:rsidRPr="00F83020">
        <w:rPr>
          <w:sz w:val="24"/>
        </w:rPr>
        <w:t> </w:t>
      </w:r>
      <w:r w:rsidRPr="00F83020">
        <w:rPr>
          <w:sz w:val="24"/>
        </w:rPr>
        <w:t>т.</w:t>
      </w:r>
      <w:r w:rsidRPr="00F83020">
        <w:rPr>
          <w:sz w:val="24"/>
        </w:rPr>
        <w:t> </w:t>
      </w:r>
      <w:r w:rsidRPr="00F83020">
        <w:rPr>
          <w:sz w:val="24"/>
        </w:rPr>
        <w:t>д.).</w:t>
      </w:r>
    </w:p>
    <w:p w:rsidR="00E5342B" w:rsidRPr="00F83020" w:rsidRDefault="00E5342B" w:rsidP="00E5342B">
      <w:pPr>
        <w:pStyle w:val="a3"/>
        <w:spacing w:line="360" w:lineRule="auto"/>
        <w:ind w:firstLine="851"/>
        <w:rPr>
          <w:rFonts w:ascii="Times New Roman" w:hAnsi="Times New Roman"/>
          <w:color w:val="auto"/>
          <w:sz w:val="24"/>
          <w:szCs w:val="24"/>
        </w:rPr>
      </w:pPr>
      <w:r w:rsidRPr="00F83020">
        <w:rPr>
          <w:rFonts w:ascii="Times New Roman" w:hAnsi="Times New Roman"/>
          <w:b/>
          <w:bCs/>
          <w:iCs/>
          <w:color w:val="auto"/>
          <w:spacing w:val="-4"/>
          <w:sz w:val="24"/>
          <w:szCs w:val="24"/>
        </w:rPr>
        <w:t>Необходимое для использования ИКТ оборудование</w:t>
      </w:r>
      <w:r w:rsidRPr="00F83020">
        <w:rPr>
          <w:rFonts w:ascii="Times New Roman" w:hAnsi="Times New Roman"/>
          <w:color w:val="auto"/>
          <w:spacing w:val="2"/>
          <w:sz w:val="24"/>
          <w:szCs w:val="24"/>
        </w:rPr>
        <w:t>отвечает современным требованиям и обеспечивает ис</w:t>
      </w:r>
      <w:r w:rsidRPr="00F83020">
        <w:rPr>
          <w:rFonts w:ascii="Times New Roman" w:hAnsi="Times New Roman"/>
          <w:color w:val="auto"/>
          <w:sz w:val="24"/>
          <w:szCs w:val="24"/>
        </w:rPr>
        <w:t>пользование ИКТ:</w:t>
      </w:r>
    </w:p>
    <w:p w:rsidR="00E5342B" w:rsidRPr="00F83020" w:rsidRDefault="00E5342B" w:rsidP="00E5342B">
      <w:pPr>
        <w:pStyle w:val="21"/>
        <w:ind w:firstLine="851"/>
        <w:rPr>
          <w:sz w:val="24"/>
        </w:rPr>
      </w:pPr>
      <w:r w:rsidRPr="00F83020">
        <w:rPr>
          <w:sz w:val="24"/>
        </w:rPr>
        <w:t>в учебной деятельности;</w:t>
      </w:r>
    </w:p>
    <w:p w:rsidR="00E5342B" w:rsidRPr="00F83020" w:rsidRDefault="00E5342B" w:rsidP="00E5342B">
      <w:pPr>
        <w:pStyle w:val="21"/>
        <w:ind w:firstLine="851"/>
        <w:rPr>
          <w:sz w:val="24"/>
        </w:rPr>
      </w:pPr>
      <w:r w:rsidRPr="00F83020">
        <w:rPr>
          <w:sz w:val="24"/>
        </w:rPr>
        <w:t>во внеурочной деятельности;</w:t>
      </w:r>
    </w:p>
    <w:p w:rsidR="00E5342B" w:rsidRPr="00F83020" w:rsidRDefault="00E5342B" w:rsidP="00E5342B">
      <w:pPr>
        <w:pStyle w:val="21"/>
        <w:ind w:firstLine="851"/>
        <w:rPr>
          <w:sz w:val="24"/>
        </w:rPr>
      </w:pPr>
      <w:r w:rsidRPr="00F83020">
        <w:rPr>
          <w:sz w:val="24"/>
        </w:rPr>
        <w:t>в естественно­научной деятельности;</w:t>
      </w:r>
    </w:p>
    <w:p w:rsidR="00E5342B" w:rsidRPr="00F83020" w:rsidRDefault="00E5342B" w:rsidP="00E5342B">
      <w:pPr>
        <w:pStyle w:val="21"/>
        <w:ind w:firstLine="851"/>
        <w:rPr>
          <w:sz w:val="24"/>
        </w:rPr>
      </w:pPr>
      <w:r w:rsidRPr="00F83020">
        <w:rPr>
          <w:sz w:val="24"/>
        </w:rPr>
        <w:t>при измерении, контроле и оценке результатов образования;</w:t>
      </w:r>
    </w:p>
    <w:p w:rsidR="00E5342B" w:rsidRPr="00F83020" w:rsidRDefault="00E5342B" w:rsidP="00E5342B">
      <w:pPr>
        <w:pStyle w:val="21"/>
        <w:ind w:firstLine="851"/>
        <w:rPr>
          <w:sz w:val="24"/>
        </w:rPr>
      </w:pPr>
      <w:r w:rsidRPr="00F83020">
        <w:rPr>
          <w:sz w:val="24"/>
        </w:rPr>
        <w:t>в административной деятельности, включая дистанционное взаимодействие всех участников образовательных отношений</w:t>
      </w:r>
      <w:r w:rsidRPr="00F83020">
        <w:rPr>
          <w:spacing w:val="2"/>
          <w:sz w:val="24"/>
        </w:rPr>
        <w:t xml:space="preserve">, в том числе в рамках дистанционного образования, а также дистанционное взаимодействие </w:t>
      </w:r>
      <w:r w:rsidRPr="00F83020">
        <w:rPr>
          <w:sz w:val="24"/>
        </w:rPr>
        <w:t xml:space="preserve"> образовательной </w:t>
      </w:r>
      <w:r w:rsidRPr="00F83020">
        <w:rPr>
          <w:spacing w:val="2"/>
          <w:sz w:val="24"/>
        </w:rPr>
        <w:t>организации</w:t>
      </w:r>
      <w:r w:rsidRPr="00F83020">
        <w:rPr>
          <w:sz w:val="24"/>
        </w:rPr>
        <w:t xml:space="preserve"> с другими организациями социальной сферы и органами управления. </w:t>
      </w:r>
    </w:p>
    <w:p w:rsidR="00E5342B" w:rsidRPr="00F83020" w:rsidRDefault="00E5342B" w:rsidP="00E5342B">
      <w:pPr>
        <w:pStyle w:val="a3"/>
        <w:spacing w:line="360" w:lineRule="auto"/>
        <w:ind w:firstLine="851"/>
        <w:rPr>
          <w:rFonts w:ascii="Times New Roman" w:hAnsi="Times New Roman"/>
          <w:color w:val="auto"/>
          <w:spacing w:val="-2"/>
          <w:sz w:val="24"/>
          <w:szCs w:val="24"/>
        </w:rPr>
      </w:pPr>
      <w:r w:rsidRPr="00F83020">
        <w:rPr>
          <w:rFonts w:ascii="Times New Roman" w:hAnsi="Times New Roman"/>
          <w:b/>
          <w:bCs/>
          <w:iCs/>
          <w:color w:val="auto"/>
          <w:spacing w:val="-4"/>
          <w:sz w:val="24"/>
          <w:szCs w:val="24"/>
        </w:rPr>
        <w:t>Учебно­методическое и информационное оснащени</w:t>
      </w:r>
      <w:r w:rsidRPr="00F83020">
        <w:rPr>
          <w:rFonts w:ascii="Times New Roman" w:hAnsi="Times New Roman"/>
          <w:b/>
          <w:bCs/>
          <w:iCs/>
          <w:color w:val="auto"/>
          <w:sz w:val="24"/>
          <w:szCs w:val="24"/>
        </w:rPr>
        <w:t>е об</w:t>
      </w:r>
      <w:r w:rsidRPr="00F83020">
        <w:rPr>
          <w:rFonts w:ascii="Times New Roman" w:hAnsi="Times New Roman"/>
          <w:b/>
          <w:bCs/>
          <w:iCs/>
          <w:color w:val="auto"/>
          <w:spacing w:val="-2"/>
          <w:sz w:val="24"/>
          <w:szCs w:val="24"/>
        </w:rPr>
        <w:t xml:space="preserve">разовательной деятельности </w:t>
      </w:r>
      <w:r w:rsidRPr="00F83020">
        <w:rPr>
          <w:rFonts w:ascii="Times New Roman" w:hAnsi="Times New Roman"/>
          <w:color w:val="auto"/>
          <w:spacing w:val="-2"/>
          <w:sz w:val="24"/>
          <w:szCs w:val="24"/>
        </w:rPr>
        <w:t>обеспечивает возможность:</w:t>
      </w:r>
    </w:p>
    <w:p w:rsidR="00E5342B" w:rsidRPr="00F83020" w:rsidRDefault="00E5342B" w:rsidP="00E5342B">
      <w:pPr>
        <w:pStyle w:val="21"/>
        <w:ind w:firstLine="851"/>
        <w:rPr>
          <w:sz w:val="24"/>
        </w:rPr>
      </w:pPr>
      <w:r w:rsidRPr="00F83020">
        <w:rPr>
          <w:spacing w:val="-2"/>
          <w:sz w:val="24"/>
        </w:rPr>
        <w:t>реализации индивидуальных образовательных планов обу</w:t>
      </w:r>
      <w:r w:rsidRPr="00F83020">
        <w:rPr>
          <w:sz w:val="24"/>
        </w:rPr>
        <w:t>чающихся, осуществления их самостоятельной образовательной деятельности;</w:t>
      </w:r>
    </w:p>
    <w:p w:rsidR="00E5342B" w:rsidRPr="00F83020" w:rsidRDefault="00E5342B" w:rsidP="00E5342B">
      <w:pPr>
        <w:pStyle w:val="21"/>
        <w:ind w:firstLine="851"/>
        <w:rPr>
          <w:sz w:val="24"/>
        </w:rPr>
      </w:pPr>
      <w:r w:rsidRPr="00F83020">
        <w:rPr>
          <w:sz w:val="24"/>
        </w:rPr>
        <w:t>ввода русского и иноязычного текста, распознавания сканированного текста; создания текста на основе расшифров</w:t>
      </w:r>
      <w:r w:rsidRPr="00F83020">
        <w:rPr>
          <w:spacing w:val="2"/>
          <w:sz w:val="24"/>
        </w:rPr>
        <w:t>ки аудиозаписи; использования средств орфографического</w:t>
      </w:r>
      <w:r w:rsidRPr="00F83020">
        <w:rPr>
          <w:sz w:val="24"/>
        </w:rPr>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E5342B" w:rsidRPr="00F83020" w:rsidRDefault="00E5342B" w:rsidP="00E5342B">
      <w:pPr>
        <w:pStyle w:val="21"/>
        <w:ind w:firstLine="851"/>
        <w:rPr>
          <w:sz w:val="24"/>
        </w:rPr>
      </w:pPr>
      <w:r w:rsidRPr="00F83020">
        <w:rPr>
          <w:sz w:val="24"/>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образовательной деятельности; переноса информации с нецифровых носителей (включая трёхмерные объекты) в цифровую среду (оцифровка, сканирование);</w:t>
      </w:r>
    </w:p>
    <w:p w:rsidR="00E5342B" w:rsidRPr="00F83020" w:rsidRDefault="00E5342B" w:rsidP="00E5342B">
      <w:pPr>
        <w:pStyle w:val="21"/>
        <w:ind w:firstLine="851"/>
        <w:rPr>
          <w:spacing w:val="-2"/>
          <w:sz w:val="24"/>
        </w:rPr>
      </w:pPr>
      <w:r w:rsidRPr="00F83020">
        <w:rPr>
          <w:sz w:val="24"/>
        </w:rPr>
        <w:t xml:space="preserve">создания и использования диаграмм различных видов, </w:t>
      </w:r>
      <w:r w:rsidRPr="00F83020">
        <w:rPr>
          <w:spacing w:val="-2"/>
          <w:sz w:val="24"/>
        </w:rPr>
        <w:t xml:space="preserve">специализированных географических (в ГИС) и исторических карт; </w:t>
      </w:r>
    </w:p>
    <w:p w:rsidR="00E5342B" w:rsidRPr="00F83020" w:rsidRDefault="00E5342B" w:rsidP="00E5342B">
      <w:pPr>
        <w:pStyle w:val="21"/>
        <w:ind w:firstLine="851"/>
        <w:rPr>
          <w:spacing w:val="-2"/>
          <w:sz w:val="24"/>
        </w:rPr>
      </w:pPr>
      <w:r w:rsidRPr="00F83020">
        <w:rPr>
          <w:spacing w:val="-2"/>
          <w:sz w:val="24"/>
        </w:rPr>
        <w:t>создания виртуальных геометрических объектов, графических сообщений с проведением рукой произвольных линий;</w:t>
      </w:r>
    </w:p>
    <w:p w:rsidR="00E5342B" w:rsidRPr="00F83020" w:rsidRDefault="00E5342B" w:rsidP="00E5342B">
      <w:pPr>
        <w:pStyle w:val="21"/>
        <w:ind w:firstLine="851"/>
        <w:rPr>
          <w:sz w:val="24"/>
        </w:rPr>
      </w:pPr>
      <w:r w:rsidRPr="00F83020">
        <w:rPr>
          <w:sz w:val="24"/>
        </w:rPr>
        <w:t xml:space="preserve">организации сообщения в виде линейного или включающего ссылки сопровождения выступления, сообщения для </w:t>
      </w:r>
      <w:r w:rsidRPr="00F83020">
        <w:rPr>
          <w:spacing w:val="2"/>
          <w:sz w:val="24"/>
        </w:rPr>
        <w:t xml:space="preserve">самостоятельного просмотра, в том числе видеомонтажа и </w:t>
      </w:r>
      <w:r w:rsidRPr="00F83020">
        <w:rPr>
          <w:sz w:val="24"/>
        </w:rPr>
        <w:t>озвучивания видеосообщений;</w:t>
      </w:r>
    </w:p>
    <w:p w:rsidR="00E5342B" w:rsidRPr="00F83020" w:rsidRDefault="00E5342B" w:rsidP="00E5342B">
      <w:pPr>
        <w:pStyle w:val="21"/>
        <w:ind w:firstLine="851"/>
        <w:rPr>
          <w:sz w:val="24"/>
        </w:rPr>
      </w:pPr>
      <w:r w:rsidRPr="00F83020">
        <w:rPr>
          <w:sz w:val="24"/>
        </w:rPr>
        <w:t>выступления с аудио­, видео­ и графическим экранным сопровождением;</w:t>
      </w:r>
    </w:p>
    <w:p w:rsidR="00E5342B" w:rsidRPr="00F83020" w:rsidRDefault="00E5342B" w:rsidP="00E5342B">
      <w:pPr>
        <w:pStyle w:val="21"/>
        <w:ind w:firstLine="851"/>
        <w:rPr>
          <w:sz w:val="24"/>
        </w:rPr>
      </w:pPr>
      <w:r w:rsidRPr="00F83020">
        <w:rPr>
          <w:sz w:val="24"/>
        </w:rPr>
        <w:t>вывода информации на бумагу и</w:t>
      </w:r>
      <w:r w:rsidRPr="00F83020">
        <w:rPr>
          <w:sz w:val="24"/>
        </w:rPr>
        <w:t> </w:t>
      </w:r>
      <w:r w:rsidRPr="00F83020">
        <w:rPr>
          <w:sz w:val="24"/>
        </w:rPr>
        <w:t>т.</w:t>
      </w:r>
      <w:r w:rsidRPr="00F83020">
        <w:rPr>
          <w:sz w:val="24"/>
        </w:rPr>
        <w:t> </w:t>
      </w:r>
      <w:r w:rsidRPr="00F83020">
        <w:rPr>
          <w:sz w:val="24"/>
        </w:rPr>
        <w:t>п. и в трёхмерную материальную среду (печать);</w:t>
      </w:r>
    </w:p>
    <w:p w:rsidR="00E5342B" w:rsidRPr="00F83020" w:rsidRDefault="00E5342B" w:rsidP="00E5342B">
      <w:pPr>
        <w:pStyle w:val="21"/>
        <w:ind w:firstLine="851"/>
        <w:rPr>
          <w:sz w:val="24"/>
        </w:rPr>
      </w:pPr>
      <w:r w:rsidRPr="00F83020">
        <w:rPr>
          <w:sz w:val="24"/>
        </w:rPr>
        <w:t>информационного подключения к локальной сети и глобальной сети Интернет, входа в информационную среду образовательной организации, в том числе через сеть Интернет, размещения гипермедиасообщений в информационной среде организации, осуществляющей образовательную деятельность;</w:t>
      </w:r>
    </w:p>
    <w:p w:rsidR="00E5342B" w:rsidRPr="00F83020" w:rsidRDefault="00E5342B" w:rsidP="00E5342B">
      <w:pPr>
        <w:pStyle w:val="21"/>
        <w:ind w:firstLine="851"/>
        <w:rPr>
          <w:sz w:val="24"/>
        </w:rPr>
      </w:pPr>
      <w:r w:rsidRPr="00F83020">
        <w:rPr>
          <w:sz w:val="24"/>
        </w:rPr>
        <w:t>поиска и получения информации;</w:t>
      </w:r>
    </w:p>
    <w:p w:rsidR="00E5342B" w:rsidRPr="00F83020" w:rsidRDefault="00E5342B" w:rsidP="00E5342B">
      <w:pPr>
        <w:pStyle w:val="21"/>
        <w:ind w:firstLine="851"/>
        <w:rPr>
          <w:sz w:val="24"/>
        </w:rPr>
      </w:pPr>
      <w:r w:rsidRPr="00F83020">
        <w:rPr>
          <w:sz w:val="24"/>
        </w:rPr>
        <w:t>использования источников информации на бумажных и цифровых носителях (в том числе в справочниках, словарях, поисковых системах);</w:t>
      </w:r>
    </w:p>
    <w:p w:rsidR="00E5342B" w:rsidRPr="00F83020" w:rsidRDefault="00E5342B" w:rsidP="00E5342B">
      <w:pPr>
        <w:pStyle w:val="21"/>
        <w:ind w:firstLine="851"/>
        <w:rPr>
          <w:sz w:val="24"/>
        </w:rPr>
      </w:pPr>
      <w:r w:rsidRPr="00F83020">
        <w:rPr>
          <w:spacing w:val="2"/>
          <w:sz w:val="24"/>
        </w:rPr>
        <w:t>вещания (подкастинга), использования аудиовидео­</w:t>
      </w:r>
      <w:r w:rsidRPr="00F83020">
        <w:rPr>
          <w:spacing w:val="2"/>
          <w:sz w:val="24"/>
        </w:rPr>
        <w:br/>
        <w:t>ус</w:t>
      </w:r>
      <w:r w:rsidRPr="00F83020">
        <w:rPr>
          <w:sz w:val="24"/>
        </w:rPr>
        <w:t>тройств для учебной деятельности на уроке и вне урока;</w:t>
      </w:r>
    </w:p>
    <w:p w:rsidR="00E5342B" w:rsidRPr="00F83020" w:rsidRDefault="00E5342B" w:rsidP="00E5342B">
      <w:pPr>
        <w:pStyle w:val="21"/>
        <w:ind w:firstLine="851"/>
        <w:rPr>
          <w:sz w:val="24"/>
        </w:rPr>
      </w:pPr>
      <w:r w:rsidRPr="00F83020">
        <w:rPr>
          <w:spacing w:val="2"/>
          <w:sz w:val="24"/>
        </w:rPr>
        <w:t xml:space="preserve">общения в Интернете, взаимодействия в социальных </w:t>
      </w:r>
      <w:r w:rsidRPr="00F83020">
        <w:rPr>
          <w:sz w:val="24"/>
        </w:rPr>
        <w:t>группах и сетях, участия в форумах, групповой работы над сообщениями (вики);</w:t>
      </w:r>
    </w:p>
    <w:p w:rsidR="00E5342B" w:rsidRPr="00F83020" w:rsidRDefault="00E5342B" w:rsidP="00E5342B">
      <w:pPr>
        <w:pStyle w:val="21"/>
        <w:ind w:firstLine="851"/>
        <w:rPr>
          <w:sz w:val="24"/>
        </w:rPr>
      </w:pPr>
      <w:r w:rsidRPr="00F83020">
        <w:rPr>
          <w:sz w:val="24"/>
        </w:rPr>
        <w:t>создания,заполнения и анализа баз данных, в том числе определителей; их наглядного представления;</w:t>
      </w:r>
    </w:p>
    <w:p w:rsidR="00E5342B" w:rsidRPr="00F83020" w:rsidRDefault="00E5342B" w:rsidP="00E5342B">
      <w:pPr>
        <w:pStyle w:val="21"/>
        <w:ind w:firstLine="851"/>
        <w:rPr>
          <w:sz w:val="24"/>
        </w:rPr>
      </w:pPr>
      <w:r w:rsidRPr="00F83020">
        <w:rPr>
          <w:spacing w:val="2"/>
          <w:sz w:val="24"/>
        </w:rPr>
        <w:t>включения обучающихся в естественно­научную дея</w:t>
      </w:r>
      <w:r w:rsidRPr="00F83020">
        <w:rPr>
          <w:sz w:val="24"/>
        </w:rPr>
        <w:t xml:space="preserve">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w:t>
      </w:r>
      <w:r w:rsidRPr="00F83020">
        <w:rPr>
          <w:spacing w:val="2"/>
          <w:sz w:val="24"/>
        </w:rPr>
        <w:t xml:space="preserve">включая определение местонахождения; виртуальных лабораторий, вещественных и виртуально­наглядных моделей и </w:t>
      </w:r>
      <w:r w:rsidRPr="00F83020">
        <w:rPr>
          <w:sz w:val="24"/>
        </w:rPr>
        <w:t>коллекций основных математических и естественно­научных объектов и явлений;</w:t>
      </w:r>
    </w:p>
    <w:p w:rsidR="00E5342B" w:rsidRPr="00F83020" w:rsidRDefault="00E5342B" w:rsidP="00E5342B">
      <w:pPr>
        <w:pStyle w:val="21"/>
        <w:ind w:firstLine="851"/>
        <w:rPr>
          <w:sz w:val="24"/>
        </w:rPr>
      </w:pPr>
      <w:r w:rsidRPr="00F83020">
        <w:rPr>
          <w:spacing w:val="2"/>
          <w:sz w:val="24"/>
        </w:rPr>
        <w:t xml:space="preserve">исполнения, сочинения и аранжировки музыкальных </w:t>
      </w:r>
      <w:r w:rsidRPr="00F83020">
        <w:rPr>
          <w:sz w:val="24"/>
        </w:rPr>
        <w:t>произведений с применением традиционных народных и со</w:t>
      </w:r>
      <w:r w:rsidRPr="00F83020">
        <w:rPr>
          <w:spacing w:val="2"/>
          <w:sz w:val="24"/>
        </w:rPr>
        <w:t>временных инструментов и цифровых технологий, исполь</w:t>
      </w:r>
      <w:r w:rsidRPr="00F83020">
        <w:rPr>
          <w:sz w:val="24"/>
        </w:rPr>
        <w:t>зования звуковых и музыкальных редакторов, клавишных и кинестетических синтезаторов;</w:t>
      </w:r>
    </w:p>
    <w:p w:rsidR="00E5342B" w:rsidRPr="00F83020" w:rsidRDefault="00E5342B" w:rsidP="00E5342B">
      <w:pPr>
        <w:pStyle w:val="21"/>
        <w:ind w:firstLine="851"/>
        <w:rPr>
          <w:sz w:val="24"/>
        </w:rPr>
      </w:pPr>
      <w:r w:rsidRPr="00F83020">
        <w:rPr>
          <w:spacing w:val="2"/>
          <w:sz w:val="24"/>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w:t>
      </w:r>
      <w:r w:rsidRPr="00F83020">
        <w:rPr>
          <w:sz w:val="24"/>
        </w:rPr>
        <w:t>и рисованной мультипликации;</w:t>
      </w:r>
    </w:p>
    <w:p w:rsidR="00E5342B" w:rsidRPr="00F83020" w:rsidRDefault="00E5342B" w:rsidP="00E5342B">
      <w:pPr>
        <w:pStyle w:val="21"/>
        <w:ind w:firstLine="851"/>
        <w:rPr>
          <w:spacing w:val="-2"/>
          <w:sz w:val="24"/>
        </w:rPr>
      </w:pPr>
      <w:r w:rsidRPr="00F83020">
        <w:rPr>
          <w:spacing w:val="2"/>
          <w:sz w:val="24"/>
        </w:rPr>
        <w:t>создания материальных и информационных объектов с использованием ручных и электроинструментов, применяе</w:t>
      </w:r>
      <w:r w:rsidRPr="00F83020">
        <w:rPr>
          <w:spacing w:val="-2"/>
          <w:sz w:val="24"/>
        </w:rPr>
        <w:t>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E5342B" w:rsidRPr="00F83020" w:rsidRDefault="00E5342B" w:rsidP="00E5342B">
      <w:pPr>
        <w:pStyle w:val="21"/>
        <w:ind w:firstLine="851"/>
        <w:rPr>
          <w:spacing w:val="-2"/>
          <w:sz w:val="24"/>
        </w:rPr>
      </w:pPr>
      <w:r w:rsidRPr="00F83020">
        <w:rPr>
          <w:spacing w:val="-2"/>
          <w:sz w:val="24"/>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E5342B" w:rsidRPr="00F83020" w:rsidRDefault="00E5342B" w:rsidP="00E5342B">
      <w:pPr>
        <w:pStyle w:val="21"/>
        <w:ind w:firstLine="851"/>
        <w:rPr>
          <w:sz w:val="24"/>
        </w:rPr>
      </w:pPr>
      <w:r w:rsidRPr="00F83020">
        <w:rPr>
          <w:sz w:val="24"/>
        </w:rPr>
        <w:t>занятий по изучению правил дорожного движения с использованием игр, оборудования, а также компьютерных тренажёров;</w:t>
      </w:r>
    </w:p>
    <w:p w:rsidR="00E5342B" w:rsidRPr="00F83020" w:rsidRDefault="00E5342B" w:rsidP="00E5342B">
      <w:pPr>
        <w:pStyle w:val="21"/>
        <w:ind w:firstLine="851"/>
        <w:rPr>
          <w:spacing w:val="-2"/>
          <w:sz w:val="24"/>
        </w:rPr>
      </w:pPr>
      <w:r w:rsidRPr="00F83020">
        <w:rPr>
          <w:spacing w:val="-2"/>
          <w:sz w:val="24"/>
        </w:rPr>
        <w:t>размещения продуктов познавательной, учебно­исследовательской деятельности обучающихся в информационно­образовательной среде образовательной организации;</w:t>
      </w:r>
    </w:p>
    <w:p w:rsidR="00E5342B" w:rsidRPr="00F83020" w:rsidRDefault="00E5342B" w:rsidP="00E5342B">
      <w:pPr>
        <w:pStyle w:val="21"/>
        <w:ind w:firstLine="851"/>
        <w:rPr>
          <w:sz w:val="24"/>
        </w:rPr>
      </w:pPr>
      <w:r w:rsidRPr="00F83020">
        <w:rPr>
          <w:sz w:val="24"/>
        </w:rPr>
        <w:t xml:space="preserve">проектирования и организации индивидуальной и групповой деятельности, организации своего времени с использованием ИКТ; </w:t>
      </w:r>
    </w:p>
    <w:p w:rsidR="00E5342B" w:rsidRPr="00F83020" w:rsidRDefault="00E5342B" w:rsidP="00E5342B">
      <w:pPr>
        <w:pStyle w:val="21"/>
        <w:ind w:firstLine="851"/>
        <w:rPr>
          <w:sz w:val="24"/>
        </w:rPr>
      </w:pPr>
      <w:r w:rsidRPr="00F83020">
        <w:rPr>
          <w:sz w:val="24"/>
        </w:rPr>
        <w:t>планирования образовательной деятельности, фиксирования ее реализации в целом и отдельных этапов (выступлений, дискуссий, экспериментов);</w:t>
      </w:r>
    </w:p>
    <w:p w:rsidR="00E5342B" w:rsidRPr="00F83020" w:rsidRDefault="00E5342B" w:rsidP="00E5342B">
      <w:pPr>
        <w:pStyle w:val="21"/>
        <w:ind w:firstLine="851"/>
        <w:rPr>
          <w:sz w:val="24"/>
        </w:rPr>
      </w:pPr>
      <w:r w:rsidRPr="00F83020">
        <w:rPr>
          <w:sz w:val="24"/>
        </w:rPr>
        <w:t>обеспечения доступа в школьной библиотеке к информационным ресурсам сети 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E5342B" w:rsidRPr="00F83020" w:rsidRDefault="00E5342B" w:rsidP="00E5342B">
      <w:pPr>
        <w:pStyle w:val="21"/>
        <w:ind w:firstLine="851"/>
        <w:rPr>
          <w:spacing w:val="-2"/>
          <w:sz w:val="24"/>
        </w:rPr>
      </w:pPr>
      <w:r w:rsidRPr="00F83020">
        <w:rPr>
          <w:spacing w:val="-2"/>
          <w:sz w:val="24"/>
        </w:rPr>
        <w:t>проведения массовых мероприятий, собраний, представле</w:t>
      </w:r>
      <w:r w:rsidRPr="00F83020">
        <w:rPr>
          <w:spacing w:val="-4"/>
          <w:sz w:val="24"/>
        </w:rPr>
        <w:t>ний; досуга и общения обучающихся с возможностью массово</w:t>
      </w:r>
      <w:r w:rsidRPr="00F83020">
        <w:rPr>
          <w:spacing w:val="-2"/>
          <w:sz w:val="24"/>
        </w:rPr>
        <w:t>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E5342B" w:rsidRPr="00F83020" w:rsidRDefault="00E5342B" w:rsidP="00E5342B">
      <w:pPr>
        <w:pStyle w:val="21"/>
        <w:ind w:firstLine="851"/>
        <w:rPr>
          <w:sz w:val="24"/>
        </w:rPr>
      </w:pPr>
      <w:r w:rsidRPr="00F83020">
        <w:rPr>
          <w:sz w:val="24"/>
        </w:rPr>
        <w:t>выпуска школьных печатных изданий, работы школьного телевидения.</w:t>
      </w:r>
    </w:p>
    <w:p w:rsidR="00E5342B" w:rsidRPr="00F83020" w:rsidRDefault="00E5342B" w:rsidP="00E5342B">
      <w:pPr>
        <w:pStyle w:val="a3"/>
        <w:spacing w:line="360" w:lineRule="auto"/>
        <w:ind w:firstLine="851"/>
        <w:rPr>
          <w:rFonts w:ascii="Times New Roman" w:hAnsi="Times New Roman"/>
          <w:color w:val="auto"/>
          <w:sz w:val="24"/>
          <w:szCs w:val="24"/>
        </w:rPr>
      </w:pPr>
      <w:r w:rsidRPr="00F83020">
        <w:rPr>
          <w:rFonts w:ascii="Times New Roman" w:hAnsi="Times New Roman"/>
          <w:color w:val="auto"/>
          <w:sz w:val="24"/>
          <w:szCs w:val="24"/>
        </w:rPr>
        <w:t>Все указанные виды деятельности обеспечиваются расходными материалами.</w:t>
      </w:r>
    </w:p>
    <w:p w:rsidR="00E5342B" w:rsidRPr="00F83020" w:rsidRDefault="00E5342B" w:rsidP="00E5342B">
      <w:pPr>
        <w:pStyle w:val="a8"/>
        <w:spacing w:before="0" w:line="360" w:lineRule="auto"/>
        <w:rPr>
          <w:rFonts w:ascii="Times New Roman" w:hAnsi="Times New Roman"/>
          <w:color w:val="auto"/>
          <w:sz w:val="24"/>
          <w:szCs w:val="24"/>
        </w:rPr>
      </w:pPr>
      <w:r w:rsidRPr="00F83020">
        <w:rPr>
          <w:rFonts w:ascii="Times New Roman" w:hAnsi="Times New Roman"/>
          <w:color w:val="auto"/>
          <w:sz w:val="24"/>
          <w:szCs w:val="24"/>
        </w:rPr>
        <w:t>Создание в образовательной организации информационно­образовательной среды,соответствующей требованиям ФГОС НОО</w:t>
      </w:r>
    </w:p>
    <w:tbl>
      <w:tblPr>
        <w:tblW w:w="10065" w:type="dxa"/>
        <w:tblInd w:w="85" w:type="dxa"/>
        <w:tblLayout w:type="fixed"/>
        <w:tblCellMar>
          <w:left w:w="0" w:type="dxa"/>
          <w:right w:w="0" w:type="dxa"/>
        </w:tblCellMar>
        <w:tblLook w:val="0000" w:firstRow="0" w:lastRow="0" w:firstColumn="0" w:lastColumn="0" w:noHBand="0" w:noVBand="0"/>
      </w:tblPr>
      <w:tblGrid>
        <w:gridCol w:w="510"/>
        <w:gridCol w:w="5160"/>
        <w:gridCol w:w="2127"/>
        <w:gridCol w:w="2268"/>
      </w:tblGrid>
      <w:tr w:rsidR="00E5342B" w:rsidRPr="00F83020" w:rsidTr="00F83020">
        <w:trPr>
          <w:trHeight w:val="1046"/>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E5342B" w:rsidRPr="00F83020" w:rsidRDefault="00E5342B" w:rsidP="00F83020">
            <w:pPr>
              <w:pStyle w:val="a6"/>
              <w:spacing w:line="240" w:lineRule="auto"/>
              <w:jc w:val="both"/>
              <w:rPr>
                <w:rFonts w:ascii="Times New Roman" w:hAnsi="Times New Roman"/>
                <w:color w:val="auto"/>
                <w:sz w:val="24"/>
                <w:szCs w:val="24"/>
              </w:rPr>
            </w:pPr>
            <w:r w:rsidRPr="00F83020">
              <w:rPr>
                <w:rFonts w:ascii="Times New Roman" w:hAnsi="Times New Roman"/>
                <w:color w:val="auto"/>
                <w:sz w:val="24"/>
                <w:szCs w:val="24"/>
              </w:rPr>
              <w:t>№ п/п</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E5342B" w:rsidRPr="00F83020" w:rsidRDefault="00E5342B" w:rsidP="00F83020">
            <w:pPr>
              <w:pStyle w:val="a6"/>
              <w:spacing w:line="240" w:lineRule="auto"/>
              <w:jc w:val="both"/>
              <w:rPr>
                <w:rFonts w:ascii="Times New Roman" w:hAnsi="Times New Roman"/>
                <w:color w:val="auto"/>
                <w:sz w:val="24"/>
                <w:szCs w:val="24"/>
              </w:rPr>
            </w:pPr>
            <w:r w:rsidRPr="00F83020">
              <w:rPr>
                <w:rFonts w:ascii="Times New Roman" w:hAnsi="Times New Roman"/>
                <w:color w:val="auto"/>
                <w:sz w:val="24"/>
                <w:szCs w:val="24"/>
              </w:rPr>
              <w:t>Необходимые средства</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E5342B" w:rsidRPr="00F83020" w:rsidRDefault="00E5342B" w:rsidP="00F83020">
            <w:pPr>
              <w:pStyle w:val="a6"/>
              <w:spacing w:line="240" w:lineRule="auto"/>
              <w:jc w:val="both"/>
              <w:rPr>
                <w:rFonts w:ascii="Times New Roman" w:hAnsi="Times New Roman"/>
                <w:color w:val="auto"/>
                <w:sz w:val="24"/>
                <w:szCs w:val="24"/>
              </w:rPr>
            </w:pPr>
            <w:r w:rsidRPr="00F83020">
              <w:rPr>
                <w:rFonts w:ascii="Times New Roman" w:hAnsi="Times New Roman"/>
                <w:color w:val="auto"/>
                <w:spacing w:val="-2"/>
                <w:sz w:val="24"/>
                <w:szCs w:val="24"/>
              </w:rPr>
              <w:t xml:space="preserve">Необходимое </w:t>
            </w:r>
            <w:r w:rsidRPr="00F83020">
              <w:rPr>
                <w:rFonts w:ascii="Times New Roman" w:hAnsi="Times New Roman"/>
                <w:color w:val="auto"/>
                <w:sz w:val="24"/>
                <w:szCs w:val="24"/>
              </w:rPr>
              <w:t>количество средств/ имеющееся в наличии</w:t>
            </w: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E5342B" w:rsidRPr="00F83020" w:rsidRDefault="00E5342B" w:rsidP="00F83020">
            <w:pPr>
              <w:pStyle w:val="a6"/>
              <w:spacing w:line="240" w:lineRule="auto"/>
              <w:jc w:val="both"/>
              <w:rPr>
                <w:rFonts w:ascii="Times New Roman" w:hAnsi="Times New Roman"/>
                <w:color w:val="auto"/>
                <w:sz w:val="24"/>
                <w:szCs w:val="24"/>
              </w:rPr>
            </w:pPr>
            <w:r w:rsidRPr="00F83020">
              <w:rPr>
                <w:rFonts w:ascii="Times New Roman" w:hAnsi="Times New Roman"/>
                <w:color w:val="auto"/>
                <w:sz w:val="24"/>
                <w:szCs w:val="24"/>
              </w:rPr>
              <w:t>Сроки создания условий</w:t>
            </w:r>
            <w:r w:rsidRPr="00F83020">
              <w:rPr>
                <w:rFonts w:ascii="Times New Roman" w:hAnsi="Times New Roman"/>
                <w:color w:val="auto"/>
                <w:sz w:val="24"/>
                <w:szCs w:val="24"/>
              </w:rPr>
              <w:br/>
              <w:t>в соответствии с требованиями ФГОС НОО</w:t>
            </w:r>
          </w:p>
        </w:tc>
      </w:tr>
      <w:tr w:rsidR="00E5342B" w:rsidRPr="00F83020" w:rsidTr="00F83020">
        <w:trPr>
          <w:trHeight w:val="294"/>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E5342B" w:rsidRPr="00F83020" w:rsidRDefault="00E5342B" w:rsidP="00F83020">
            <w:pPr>
              <w:pStyle w:val="a5"/>
              <w:spacing w:line="240" w:lineRule="auto"/>
              <w:jc w:val="both"/>
              <w:rPr>
                <w:rFonts w:ascii="Times New Roman" w:hAnsi="Times New Roman"/>
                <w:color w:val="auto"/>
                <w:sz w:val="24"/>
                <w:szCs w:val="24"/>
              </w:rPr>
            </w:pPr>
            <w:r w:rsidRPr="00F83020">
              <w:rPr>
                <w:rFonts w:ascii="Times New Roman" w:hAnsi="Times New Roman"/>
                <w:color w:val="auto"/>
                <w:sz w:val="24"/>
                <w:szCs w:val="24"/>
              </w:rPr>
              <w:t>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E5342B" w:rsidRPr="00F83020" w:rsidRDefault="00E5342B" w:rsidP="00F83020">
            <w:pPr>
              <w:pStyle w:val="a5"/>
              <w:spacing w:line="240" w:lineRule="auto"/>
              <w:jc w:val="both"/>
              <w:rPr>
                <w:rFonts w:ascii="Times New Roman" w:hAnsi="Times New Roman"/>
                <w:color w:val="auto"/>
                <w:sz w:val="24"/>
                <w:szCs w:val="24"/>
              </w:rPr>
            </w:pPr>
            <w:r w:rsidRPr="00F83020">
              <w:rPr>
                <w:rFonts w:ascii="Times New Roman" w:hAnsi="Times New Roman"/>
                <w:color w:val="auto"/>
                <w:sz w:val="24"/>
                <w:szCs w:val="24"/>
              </w:rPr>
              <w:t>Технические средства</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E5342B" w:rsidRPr="00F83020" w:rsidRDefault="00E5342B" w:rsidP="00F83020">
            <w:pPr>
              <w:pStyle w:val="NoParagraphStyle"/>
              <w:spacing w:line="240" w:lineRule="auto"/>
              <w:jc w:val="both"/>
              <w:textAlignment w:val="auto"/>
              <w:rPr>
                <w:rFonts w:ascii="Times New Roman" w:hAnsi="Times New Roman" w:cs="Times New Roman"/>
                <w:color w:val="auto"/>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E5342B" w:rsidRPr="00F83020" w:rsidRDefault="00E5342B" w:rsidP="00F83020">
            <w:pPr>
              <w:pStyle w:val="NoParagraphStyle"/>
              <w:spacing w:line="240" w:lineRule="auto"/>
              <w:jc w:val="both"/>
              <w:textAlignment w:val="auto"/>
              <w:rPr>
                <w:rFonts w:ascii="Times New Roman" w:hAnsi="Times New Roman" w:cs="Times New Roman"/>
                <w:color w:val="auto"/>
                <w:lang w:val="ru-RU"/>
              </w:rPr>
            </w:pPr>
          </w:p>
        </w:tc>
      </w:tr>
      <w:tr w:rsidR="00E5342B" w:rsidRPr="00F83020" w:rsidTr="00F83020">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E5342B" w:rsidRPr="00F83020" w:rsidRDefault="00E5342B" w:rsidP="00F83020">
            <w:pPr>
              <w:pStyle w:val="a5"/>
              <w:spacing w:line="240" w:lineRule="auto"/>
              <w:jc w:val="both"/>
              <w:rPr>
                <w:rFonts w:ascii="Times New Roman" w:hAnsi="Times New Roman"/>
                <w:color w:val="auto"/>
                <w:sz w:val="24"/>
                <w:szCs w:val="24"/>
              </w:rPr>
            </w:pPr>
            <w:r w:rsidRPr="00F83020">
              <w:rPr>
                <w:rFonts w:ascii="Times New Roman" w:hAnsi="Times New Roman"/>
                <w:color w:val="auto"/>
                <w:sz w:val="24"/>
                <w:szCs w:val="24"/>
              </w:rPr>
              <w:t>II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E5342B" w:rsidRPr="00F83020" w:rsidRDefault="00E5342B" w:rsidP="00F83020">
            <w:pPr>
              <w:pStyle w:val="a5"/>
              <w:spacing w:line="240" w:lineRule="auto"/>
              <w:jc w:val="both"/>
              <w:rPr>
                <w:rFonts w:ascii="Times New Roman" w:hAnsi="Times New Roman"/>
                <w:color w:val="auto"/>
                <w:sz w:val="24"/>
                <w:szCs w:val="24"/>
              </w:rPr>
            </w:pPr>
            <w:r w:rsidRPr="00F83020">
              <w:rPr>
                <w:rFonts w:ascii="Times New Roman" w:hAnsi="Times New Roman"/>
                <w:color w:val="auto"/>
                <w:spacing w:val="-2"/>
                <w:sz w:val="24"/>
                <w:szCs w:val="24"/>
              </w:rPr>
              <w:t>Программные</w:t>
            </w:r>
            <w:r w:rsidRPr="00F83020">
              <w:rPr>
                <w:rFonts w:ascii="Times New Roman" w:hAnsi="Times New Roman"/>
                <w:color w:val="auto"/>
                <w:spacing w:val="-2"/>
                <w:sz w:val="24"/>
                <w:szCs w:val="24"/>
              </w:rPr>
              <w:br/>
              <w:t>инструменты</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E5342B" w:rsidRPr="00F83020" w:rsidRDefault="00E5342B" w:rsidP="00F83020">
            <w:pPr>
              <w:pStyle w:val="NoParagraphStyle"/>
              <w:spacing w:line="240" w:lineRule="auto"/>
              <w:jc w:val="both"/>
              <w:textAlignment w:val="auto"/>
              <w:rPr>
                <w:rFonts w:ascii="Times New Roman" w:hAnsi="Times New Roman" w:cs="Times New Roman"/>
                <w:color w:val="auto"/>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E5342B" w:rsidRPr="00F83020" w:rsidRDefault="00E5342B" w:rsidP="00F83020">
            <w:pPr>
              <w:pStyle w:val="NoParagraphStyle"/>
              <w:spacing w:line="240" w:lineRule="auto"/>
              <w:jc w:val="both"/>
              <w:textAlignment w:val="auto"/>
              <w:rPr>
                <w:rFonts w:ascii="Times New Roman" w:hAnsi="Times New Roman" w:cs="Times New Roman"/>
                <w:color w:val="auto"/>
                <w:lang w:val="ru-RU"/>
              </w:rPr>
            </w:pPr>
          </w:p>
        </w:tc>
      </w:tr>
      <w:tr w:rsidR="00E5342B" w:rsidRPr="00F83020" w:rsidTr="00F83020">
        <w:trPr>
          <w:trHeight w:val="858"/>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E5342B" w:rsidRPr="00F83020" w:rsidRDefault="00E5342B" w:rsidP="00F83020">
            <w:pPr>
              <w:pStyle w:val="a5"/>
              <w:spacing w:line="240" w:lineRule="auto"/>
              <w:jc w:val="both"/>
              <w:rPr>
                <w:rFonts w:ascii="Times New Roman" w:hAnsi="Times New Roman"/>
                <w:color w:val="auto"/>
                <w:sz w:val="24"/>
                <w:szCs w:val="24"/>
              </w:rPr>
            </w:pPr>
            <w:r w:rsidRPr="00F83020">
              <w:rPr>
                <w:rFonts w:ascii="Times New Roman" w:hAnsi="Times New Roman"/>
                <w:color w:val="auto"/>
                <w:sz w:val="24"/>
                <w:szCs w:val="24"/>
              </w:rPr>
              <w:t>III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E5342B" w:rsidRPr="00F83020" w:rsidRDefault="00E5342B" w:rsidP="00F83020">
            <w:pPr>
              <w:pStyle w:val="a5"/>
              <w:spacing w:line="240" w:lineRule="auto"/>
              <w:jc w:val="both"/>
              <w:rPr>
                <w:rFonts w:ascii="Times New Roman" w:hAnsi="Times New Roman"/>
                <w:color w:val="auto"/>
                <w:sz w:val="24"/>
                <w:szCs w:val="24"/>
              </w:rPr>
            </w:pPr>
            <w:r w:rsidRPr="00F83020">
              <w:rPr>
                <w:rFonts w:ascii="Times New Roman" w:hAnsi="Times New Roman"/>
                <w:color w:val="auto"/>
                <w:spacing w:val="-3"/>
                <w:sz w:val="24"/>
                <w:szCs w:val="24"/>
              </w:rPr>
              <w:t>Обеспечение технической,</w:t>
            </w:r>
            <w:r w:rsidRPr="00F83020">
              <w:rPr>
                <w:rFonts w:ascii="Times New Roman" w:hAnsi="Times New Roman"/>
                <w:color w:val="auto"/>
                <w:spacing w:val="-3"/>
                <w:sz w:val="24"/>
                <w:szCs w:val="24"/>
              </w:rPr>
              <w:br/>
            </w:r>
            <w:r w:rsidRPr="00F83020">
              <w:rPr>
                <w:rFonts w:ascii="Times New Roman" w:hAnsi="Times New Roman"/>
                <w:color w:val="auto"/>
                <w:sz w:val="24"/>
                <w:szCs w:val="24"/>
              </w:rPr>
              <w:t>методической</w:t>
            </w:r>
            <w:r w:rsidRPr="00F83020">
              <w:rPr>
                <w:rFonts w:ascii="Times New Roman" w:hAnsi="Times New Roman"/>
                <w:color w:val="auto"/>
                <w:sz w:val="24"/>
                <w:szCs w:val="24"/>
              </w:rPr>
              <w:br/>
              <w:t>и организационной</w:t>
            </w:r>
            <w:r w:rsidRPr="00F83020">
              <w:rPr>
                <w:rFonts w:ascii="Times New Roman" w:hAnsi="Times New Roman"/>
                <w:color w:val="auto"/>
                <w:sz w:val="24"/>
                <w:szCs w:val="24"/>
              </w:rPr>
              <w:br/>
              <w:t>поддержки</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E5342B" w:rsidRPr="00F83020" w:rsidRDefault="00E5342B" w:rsidP="00F83020">
            <w:pPr>
              <w:pStyle w:val="NoParagraphStyle"/>
              <w:spacing w:line="240" w:lineRule="auto"/>
              <w:jc w:val="both"/>
              <w:textAlignment w:val="auto"/>
              <w:rPr>
                <w:rFonts w:ascii="Times New Roman" w:hAnsi="Times New Roman" w:cs="Times New Roman"/>
                <w:color w:val="auto"/>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E5342B" w:rsidRPr="00F83020" w:rsidRDefault="00E5342B" w:rsidP="00F83020">
            <w:pPr>
              <w:pStyle w:val="NoParagraphStyle"/>
              <w:spacing w:line="240" w:lineRule="auto"/>
              <w:jc w:val="both"/>
              <w:textAlignment w:val="auto"/>
              <w:rPr>
                <w:rFonts w:ascii="Times New Roman" w:hAnsi="Times New Roman" w:cs="Times New Roman"/>
                <w:color w:val="auto"/>
                <w:lang w:val="ru-RU"/>
              </w:rPr>
            </w:pPr>
          </w:p>
        </w:tc>
      </w:tr>
      <w:tr w:rsidR="00E5342B" w:rsidRPr="00F83020" w:rsidTr="00F83020">
        <w:trPr>
          <w:trHeight w:val="670"/>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E5342B" w:rsidRPr="00F83020" w:rsidRDefault="00E5342B" w:rsidP="00F83020">
            <w:pPr>
              <w:pStyle w:val="a5"/>
              <w:spacing w:line="240" w:lineRule="auto"/>
              <w:jc w:val="both"/>
              <w:rPr>
                <w:rFonts w:ascii="Times New Roman" w:hAnsi="Times New Roman"/>
                <w:color w:val="auto"/>
                <w:sz w:val="24"/>
                <w:szCs w:val="24"/>
              </w:rPr>
            </w:pPr>
            <w:r w:rsidRPr="00F83020">
              <w:rPr>
                <w:rFonts w:ascii="Times New Roman" w:hAnsi="Times New Roman"/>
                <w:color w:val="auto"/>
                <w:sz w:val="24"/>
                <w:szCs w:val="24"/>
              </w:rPr>
              <w:t>IV</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E5342B" w:rsidRPr="00F83020" w:rsidRDefault="00E5342B" w:rsidP="00F83020">
            <w:pPr>
              <w:pStyle w:val="a5"/>
              <w:spacing w:line="240" w:lineRule="auto"/>
              <w:jc w:val="both"/>
              <w:rPr>
                <w:rFonts w:ascii="Times New Roman" w:hAnsi="Times New Roman"/>
                <w:color w:val="auto"/>
                <w:sz w:val="24"/>
                <w:szCs w:val="24"/>
              </w:rPr>
            </w:pPr>
            <w:r w:rsidRPr="00F83020">
              <w:rPr>
                <w:rFonts w:ascii="Times New Roman" w:hAnsi="Times New Roman"/>
                <w:color w:val="auto"/>
                <w:sz w:val="24"/>
                <w:szCs w:val="24"/>
              </w:rPr>
              <w:t>Отображение образовательной деятельности в информационной среде</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E5342B" w:rsidRPr="00F83020" w:rsidRDefault="00E5342B" w:rsidP="00F83020">
            <w:pPr>
              <w:pStyle w:val="NoParagraphStyle"/>
              <w:spacing w:line="240" w:lineRule="auto"/>
              <w:jc w:val="both"/>
              <w:textAlignment w:val="auto"/>
              <w:rPr>
                <w:rFonts w:ascii="Times New Roman" w:hAnsi="Times New Roman" w:cs="Times New Roman"/>
                <w:color w:val="auto"/>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E5342B" w:rsidRPr="00F83020" w:rsidRDefault="00E5342B" w:rsidP="00F83020">
            <w:pPr>
              <w:pStyle w:val="NoParagraphStyle"/>
              <w:spacing w:line="240" w:lineRule="auto"/>
              <w:jc w:val="both"/>
              <w:textAlignment w:val="auto"/>
              <w:rPr>
                <w:rFonts w:ascii="Times New Roman" w:hAnsi="Times New Roman" w:cs="Times New Roman"/>
                <w:color w:val="auto"/>
                <w:lang w:val="ru-RU"/>
              </w:rPr>
            </w:pPr>
          </w:p>
        </w:tc>
      </w:tr>
      <w:tr w:rsidR="00E5342B" w:rsidRPr="00F83020" w:rsidTr="00F83020">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E5342B" w:rsidRPr="00F83020" w:rsidRDefault="00E5342B" w:rsidP="00F83020">
            <w:pPr>
              <w:pStyle w:val="a5"/>
              <w:spacing w:line="240" w:lineRule="auto"/>
              <w:jc w:val="both"/>
              <w:rPr>
                <w:rFonts w:ascii="Times New Roman" w:hAnsi="Times New Roman"/>
                <w:color w:val="auto"/>
                <w:sz w:val="24"/>
                <w:szCs w:val="24"/>
              </w:rPr>
            </w:pPr>
            <w:r w:rsidRPr="00F83020">
              <w:rPr>
                <w:rFonts w:ascii="Times New Roman" w:hAnsi="Times New Roman"/>
                <w:color w:val="auto"/>
                <w:sz w:val="24"/>
                <w:szCs w:val="24"/>
              </w:rPr>
              <w:t>V</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E5342B" w:rsidRPr="00F83020" w:rsidRDefault="00E5342B" w:rsidP="00F83020">
            <w:pPr>
              <w:pStyle w:val="a5"/>
              <w:spacing w:line="240" w:lineRule="auto"/>
              <w:jc w:val="both"/>
              <w:rPr>
                <w:rFonts w:ascii="Times New Roman" w:hAnsi="Times New Roman"/>
                <w:color w:val="auto"/>
                <w:sz w:val="24"/>
                <w:szCs w:val="24"/>
              </w:rPr>
            </w:pPr>
            <w:r w:rsidRPr="00F83020">
              <w:rPr>
                <w:rFonts w:ascii="Times New Roman" w:hAnsi="Times New Roman"/>
                <w:color w:val="auto"/>
                <w:sz w:val="24"/>
                <w:szCs w:val="24"/>
              </w:rPr>
              <w:t>Компоненты</w:t>
            </w:r>
            <w:r w:rsidRPr="00F83020">
              <w:rPr>
                <w:rFonts w:ascii="Times New Roman" w:hAnsi="Times New Roman"/>
                <w:color w:val="auto"/>
                <w:sz w:val="24"/>
                <w:szCs w:val="24"/>
              </w:rPr>
              <w:br/>
              <w:t>на бумажных носителях</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E5342B" w:rsidRPr="00F83020" w:rsidRDefault="00E5342B" w:rsidP="00F83020">
            <w:pPr>
              <w:pStyle w:val="NoParagraphStyle"/>
              <w:spacing w:line="240" w:lineRule="auto"/>
              <w:jc w:val="both"/>
              <w:textAlignment w:val="auto"/>
              <w:rPr>
                <w:rFonts w:ascii="Times New Roman" w:hAnsi="Times New Roman" w:cs="Times New Roman"/>
                <w:color w:val="auto"/>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E5342B" w:rsidRPr="00F83020" w:rsidRDefault="00E5342B" w:rsidP="00F83020">
            <w:pPr>
              <w:pStyle w:val="NoParagraphStyle"/>
              <w:spacing w:line="240" w:lineRule="auto"/>
              <w:jc w:val="both"/>
              <w:textAlignment w:val="auto"/>
              <w:rPr>
                <w:rFonts w:ascii="Times New Roman" w:hAnsi="Times New Roman" w:cs="Times New Roman"/>
                <w:color w:val="auto"/>
                <w:lang w:val="ru-RU"/>
              </w:rPr>
            </w:pPr>
          </w:p>
        </w:tc>
      </w:tr>
      <w:tr w:rsidR="00E5342B" w:rsidRPr="00F83020" w:rsidTr="00F83020">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E5342B" w:rsidRPr="00F83020" w:rsidRDefault="00E5342B" w:rsidP="00F83020">
            <w:pPr>
              <w:pStyle w:val="a5"/>
              <w:spacing w:line="240" w:lineRule="auto"/>
              <w:jc w:val="both"/>
              <w:rPr>
                <w:rFonts w:ascii="Times New Roman" w:hAnsi="Times New Roman"/>
                <w:color w:val="auto"/>
                <w:sz w:val="24"/>
                <w:szCs w:val="24"/>
              </w:rPr>
            </w:pPr>
            <w:r w:rsidRPr="00F83020">
              <w:rPr>
                <w:rFonts w:ascii="Times New Roman" w:hAnsi="Times New Roman"/>
                <w:color w:val="auto"/>
                <w:sz w:val="24"/>
                <w:szCs w:val="24"/>
              </w:rPr>
              <w:t>VI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E5342B" w:rsidRPr="00F83020" w:rsidRDefault="00E5342B" w:rsidP="00F83020">
            <w:pPr>
              <w:pStyle w:val="a5"/>
              <w:spacing w:line="240" w:lineRule="auto"/>
              <w:jc w:val="both"/>
              <w:rPr>
                <w:rFonts w:ascii="Times New Roman" w:hAnsi="Times New Roman"/>
                <w:color w:val="auto"/>
                <w:sz w:val="24"/>
                <w:szCs w:val="24"/>
              </w:rPr>
            </w:pPr>
            <w:r w:rsidRPr="00F83020">
              <w:rPr>
                <w:rFonts w:ascii="Times New Roman" w:hAnsi="Times New Roman"/>
                <w:color w:val="auto"/>
                <w:sz w:val="24"/>
                <w:szCs w:val="24"/>
              </w:rPr>
              <w:t>Компоненты на CD</w:t>
            </w:r>
            <w:r w:rsidRPr="00F83020">
              <w:rPr>
                <w:rFonts w:ascii="Times New Roman" w:hAnsi="Times New Roman"/>
                <w:color w:val="auto"/>
                <w:sz w:val="24"/>
                <w:szCs w:val="24"/>
              </w:rPr>
              <w:br/>
              <w:t>и DVD</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E5342B" w:rsidRPr="00F83020" w:rsidRDefault="00E5342B" w:rsidP="00F83020">
            <w:pPr>
              <w:pStyle w:val="NoParagraphStyle"/>
              <w:spacing w:line="240" w:lineRule="auto"/>
              <w:jc w:val="both"/>
              <w:textAlignment w:val="auto"/>
              <w:rPr>
                <w:rFonts w:ascii="Times New Roman" w:hAnsi="Times New Roman" w:cs="Times New Roman"/>
                <w:color w:val="auto"/>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E5342B" w:rsidRPr="00F83020" w:rsidRDefault="00E5342B" w:rsidP="00F83020">
            <w:pPr>
              <w:pStyle w:val="NoParagraphStyle"/>
              <w:spacing w:line="240" w:lineRule="auto"/>
              <w:jc w:val="both"/>
              <w:textAlignment w:val="auto"/>
              <w:rPr>
                <w:rFonts w:ascii="Times New Roman" w:hAnsi="Times New Roman" w:cs="Times New Roman"/>
                <w:color w:val="auto"/>
                <w:lang w:val="ru-RU"/>
              </w:rPr>
            </w:pPr>
          </w:p>
        </w:tc>
      </w:tr>
    </w:tbl>
    <w:p w:rsidR="00E5342B" w:rsidRPr="00F83020" w:rsidRDefault="00E5342B" w:rsidP="00E5342B">
      <w:pPr>
        <w:pStyle w:val="a3"/>
        <w:spacing w:line="360" w:lineRule="auto"/>
        <w:ind w:firstLine="0"/>
        <w:rPr>
          <w:rFonts w:ascii="Times New Roman" w:hAnsi="Times New Roman"/>
          <w:b/>
          <w:bCs/>
          <w:color w:val="auto"/>
          <w:spacing w:val="2"/>
          <w:sz w:val="24"/>
          <w:szCs w:val="24"/>
        </w:rPr>
      </w:pPr>
    </w:p>
    <w:p w:rsidR="00E5342B" w:rsidRPr="00F83020" w:rsidRDefault="00E5342B" w:rsidP="00E5342B">
      <w:pPr>
        <w:pStyle w:val="a3"/>
        <w:spacing w:line="360" w:lineRule="auto"/>
        <w:ind w:firstLine="709"/>
        <w:rPr>
          <w:rFonts w:ascii="Times New Roman" w:hAnsi="Times New Roman"/>
          <w:color w:val="auto"/>
          <w:spacing w:val="2"/>
          <w:sz w:val="24"/>
          <w:szCs w:val="24"/>
        </w:rPr>
      </w:pPr>
      <w:r w:rsidRPr="00F83020">
        <w:rPr>
          <w:rFonts w:ascii="Times New Roman" w:hAnsi="Times New Roman"/>
          <w:b/>
          <w:bCs/>
          <w:color w:val="auto"/>
          <w:spacing w:val="2"/>
          <w:sz w:val="24"/>
          <w:szCs w:val="24"/>
        </w:rPr>
        <w:t>Технические средства:</w:t>
      </w:r>
      <w:r w:rsidRPr="00F83020">
        <w:rPr>
          <w:rFonts w:ascii="Times New Roman" w:hAnsi="Times New Roman"/>
          <w:color w:val="auto"/>
          <w:spacing w:val="2"/>
          <w:sz w:val="24"/>
          <w:szCs w:val="24"/>
        </w:rPr>
        <w:t xml:space="preserve">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 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E5342B" w:rsidRPr="00F83020" w:rsidRDefault="00E5342B" w:rsidP="00E5342B">
      <w:pPr>
        <w:pStyle w:val="a3"/>
        <w:spacing w:line="360" w:lineRule="auto"/>
        <w:ind w:firstLine="709"/>
        <w:rPr>
          <w:rFonts w:ascii="Times New Roman" w:hAnsi="Times New Roman"/>
          <w:color w:val="auto"/>
          <w:spacing w:val="-2"/>
          <w:sz w:val="24"/>
          <w:szCs w:val="24"/>
        </w:rPr>
      </w:pPr>
      <w:r w:rsidRPr="00F83020">
        <w:rPr>
          <w:rFonts w:ascii="Times New Roman" w:hAnsi="Times New Roman"/>
          <w:b/>
          <w:bCs/>
          <w:color w:val="auto"/>
          <w:spacing w:val="-4"/>
          <w:sz w:val="24"/>
          <w:szCs w:val="24"/>
        </w:rPr>
        <w:t>Программные инструменты:</w:t>
      </w:r>
      <w:r w:rsidRPr="00F83020">
        <w:rPr>
          <w:rFonts w:ascii="Times New Roman" w:hAnsi="Times New Roman"/>
          <w:color w:val="auto"/>
          <w:spacing w:val="-4"/>
          <w:sz w:val="24"/>
          <w:szCs w:val="24"/>
        </w:rPr>
        <w:t xml:space="preserve"> операционные системы и слу</w:t>
      </w:r>
      <w:r w:rsidRPr="00F83020">
        <w:rPr>
          <w:rFonts w:ascii="Times New Roman" w:hAnsi="Times New Roman"/>
          <w:color w:val="auto"/>
          <w:sz w:val="24"/>
          <w:szCs w:val="24"/>
        </w:rPr>
        <w:t>жебные инструменты; орфографический корректор для тек</w:t>
      </w:r>
      <w:r w:rsidRPr="00F83020">
        <w:rPr>
          <w:rFonts w:ascii="Times New Roman" w:hAnsi="Times New Roman"/>
          <w:color w:val="auto"/>
          <w:spacing w:val="-2"/>
          <w:sz w:val="24"/>
          <w:szCs w:val="24"/>
        </w:rPr>
        <w:t xml:space="preserve">стов на русском и иностранном языках; клавиатурный тренажёр для русского и иностранного языков; текстовый редактор для работы с русскими и иноязычными текстами; инструмент </w:t>
      </w:r>
      <w:r w:rsidRPr="00F83020">
        <w:rPr>
          <w:rFonts w:ascii="Times New Roman" w:hAnsi="Times New Roman"/>
          <w:color w:val="auto"/>
          <w:sz w:val="24"/>
          <w:szCs w:val="24"/>
        </w:rPr>
        <w:t>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w:t>
      </w:r>
      <w:r w:rsidRPr="00F83020">
        <w:rPr>
          <w:rFonts w:ascii="Times New Roman" w:hAnsi="Times New Roman"/>
          <w:color w:val="auto"/>
          <w:spacing w:val="-2"/>
          <w:sz w:val="24"/>
          <w:szCs w:val="24"/>
        </w:rPr>
        <w:t xml:space="preserve"> звука; ГИС; редактор представления временнóй информации (линия времени); редактор генеалогических деревьев; цифро</w:t>
      </w:r>
      <w:r w:rsidRPr="00F83020">
        <w:rPr>
          <w:rFonts w:ascii="Times New Roman" w:hAnsi="Times New Roman"/>
          <w:color w:val="auto"/>
          <w:sz w:val="24"/>
          <w:szCs w:val="24"/>
        </w:rPr>
        <w:t xml:space="preserve">вой биологический определитель; виртуальные лаборатории </w:t>
      </w:r>
      <w:r w:rsidRPr="00F83020">
        <w:rPr>
          <w:rFonts w:ascii="Times New Roman" w:hAnsi="Times New Roman"/>
          <w:color w:val="auto"/>
          <w:spacing w:val="2"/>
          <w:sz w:val="24"/>
          <w:szCs w:val="24"/>
        </w:rPr>
        <w:t>по учебным предметам; среды для дистанционного онлайн и офлайн сетевого взаимодействия; среда для интернет­пу</w:t>
      </w:r>
      <w:r w:rsidRPr="00F83020">
        <w:rPr>
          <w:rFonts w:ascii="Times New Roman" w:hAnsi="Times New Roman"/>
          <w:color w:val="auto"/>
          <w:spacing w:val="-2"/>
          <w:sz w:val="24"/>
          <w:szCs w:val="24"/>
        </w:rPr>
        <w:t>бликаций; редактор интернет­сайтов; редактор для совместного удалённого редактирования сообщений.</w:t>
      </w:r>
    </w:p>
    <w:p w:rsidR="00E5342B" w:rsidRPr="00F83020" w:rsidRDefault="00E5342B" w:rsidP="00E5342B">
      <w:pPr>
        <w:pStyle w:val="a3"/>
        <w:spacing w:line="360" w:lineRule="auto"/>
        <w:ind w:firstLine="709"/>
        <w:rPr>
          <w:rFonts w:ascii="Times New Roman" w:hAnsi="Times New Roman"/>
          <w:color w:val="auto"/>
          <w:sz w:val="24"/>
          <w:szCs w:val="24"/>
        </w:rPr>
      </w:pPr>
      <w:r w:rsidRPr="00F83020">
        <w:rPr>
          <w:rFonts w:ascii="Times New Roman" w:hAnsi="Times New Roman"/>
          <w:b/>
          <w:bCs/>
          <w:color w:val="auto"/>
          <w:spacing w:val="2"/>
          <w:sz w:val="24"/>
          <w:szCs w:val="24"/>
        </w:rPr>
        <w:t xml:space="preserve">Обеспечение технической, методической и организационной поддержки: </w:t>
      </w:r>
      <w:r w:rsidRPr="00F83020">
        <w:rPr>
          <w:rFonts w:ascii="Times New Roman" w:hAnsi="Times New Roman"/>
          <w:color w:val="auto"/>
          <w:spacing w:val="2"/>
          <w:sz w:val="24"/>
          <w:szCs w:val="24"/>
        </w:rPr>
        <w:t xml:space="preserve">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w:t>
      </w:r>
      <w:r w:rsidRPr="00F83020">
        <w:rPr>
          <w:rFonts w:ascii="Times New Roman" w:hAnsi="Times New Roman"/>
          <w:color w:val="auto"/>
          <w:sz w:val="24"/>
          <w:szCs w:val="24"/>
        </w:rPr>
        <w:t>ИКТ­компетентности работников ОУ (индивидуальных программ для каждого работника).</w:t>
      </w:r>
    </w:p>
    <w:p w:rsidR="00E5342B" w:rsidRPr="00F83020" w:rsidRDefault="00E5342B" w:rsidP="00E5342B">
      <w:pPr>
        <w:pStyle w:val="a3"/>
        <w:spacing w:line="360" w:lineRule="auto"/>
        <w:ind w:firstLine="709"/>
        <w:rPr>
          <w:rFonts w:ascii="Times New Roman" w:hAnsi="Times New Roman"/>
          <w:color w:val="auto"/>
          <w:sz w:val="24"/>
          <w:szCs w:val="24"/>
        </w:rPr>
      </w:pPr>
      <w:r w:rsidRPr="00F83020">
        <w:rPr>
          <w:rFonts w:ascii="Times New Roman" w:hAnsi="Times New Roman"/>
          <w:b/>
          <w:bCs/>
          <w:color w:val="auto"/>
          <w:spacing w:val="2"/>
          <w:sz w:val="24"/>
          <w:szCs w:val="24"/>
        </w:rPr>
        <w:t xml:space="preserve">Отображение образовательнойдеятельности в информационной среде: </w:t>
      </w:r>
      <w:r w:rsidRPr="00F83020">
        <w:rPr>
          <w:rFonts w:ascii="Times New Roman" w:hAnsi="Times New Roman"/>
          <w:color w:val="auto"/>
          <w:spacing w:val="2"/>
          <w:sz w:val="24"/>
          <w:szCs w:val="24"/>
        </w:rPr>
        <w:t>размещаются домашние задания (тексто</w:t>
      </w:r>
      <w:r w:rsidRPr="00F83020">
        <w:rPr>
          <w:rFonts w:ascii="Times New Roman" w:hAnsi="Times New Roman"/>
          <w:color w:val="auto"/>
          <w:sz w:val="24"/>
          <w:szCs w:val="24"/>
        </w:rPr>
        <w:t>вая формулировка, видеофильм для анализа, географическая карта); результаты выполнения аттестационных работ обуча</w:t>
      </w:r>
      <w:r w:rsidRPr="00F83020">
        <w:rPr>
          <w:rFonts w:ascii="Times New Roman" w:hAnsi="Times New Roman"/>
          <w:color w:val="auto"/>
          <w:spacing w:val="2"/>
          <w:sz w:val="24"/>
          <w:szCs w:val="24"/>
        </w:rPr>
        <w:t>ющихся; творческие работы учителей и обучающихся; осу</w:t>
      </w:r>
      <w:r w:rsidRPr="00F83020">
        <w:rPr>
          <w:rFonts w:ascii="Times New Roman" w:hAnsi="Times New Roman"/>
          <w:color w:val="auto"/>
          <w:sz w:val="24"/>
          <w:szCs w:val="24"/>
        </w:rPr>
        <w:t>ществляется связь учителей, администрации, родителей, ор</w:t>
      </w:r>
      <w:r w:rsidRPr="00F83020">
        <w:rPr>
          <w:rFonts w:ascii="Times New Roman" w:hAnsi="Times New Roman"/>
          <w:color w:val="auto"/>
          <w:spacing w:val="2"/>
          <w:sz w:val="24"/>
          <w:szCs w:val="24"/>
        </w:rPr>
        <w:t xml:space="preserve">ганов управления; осуществляется методическая поддержка </w:t>
      </w:r>
      <w:r w:rsidRPr="00F83020">
        <w:rPr>
          <w:rFonts w:ascii="Times New Roman" w:hAnsi="Times New Roman"/>
          <w:color w:val="auto"/>
          <w:sz w:val="24"/>
          <w:szCs w:val="24"/>
        </w:rPr>
        <w:t>учителей (интернет­школа, интернет­ИПК, мультимедиаколлекция).</w:t>
      </w:r>
    </w:p>
    <w:p w:rsidR="00E5342B" w:rsidRPr="00F83020" w:rsidRDefault="00E5342B" w:rsidP="00E5342B">
      <w:pPr>
        <w:pStyle w:val="a3"/>
        <w:spacing w:line="360" w:lineRule="auto"/>
        <w:ind w:firstLine="709"/>
        <w:rPr>
          <w:rFonts w:ascii="Times New Roman" w:hAnsi="Times New Roman"/>
          <w:color w:val="auto"/>
          <w:sz w:val="24"/>
          <w:szCs w:val="24"/>
        </w:rPr>
      </w:pPr>
      <w:r w:rsidRPr="00F83020">
        <w:rPr>
          <w:rFonts w:ascii="Times New Roman" w:hAnsi="Times New Roman"/>
          <w:b/>
          <w:bCs/>
          <w:color w:val="auto"/>
          <w:sz w:val="24"/>
          <w:szCs w:val="24"/>
        </w:rPr>
        <w:t xml:space="preserve">Компоненты на бумажных носителях: </w:t>
      </w:r>
      <w:r w:rsidRPr="00F83020">
        <w:rPr>
          <w:rFonts w:ascii="Times New Roman" w:hAnsi="Times New Roman"/>
          <w:color w:val="auto"/>
          <w:sz w:val="24"/>
          <w:szCs w:val="24"/>
        </w:rPr>
        <w:t>учебники (органайзеры); рабочие тетради (тетради­тренажёры).</w:t>
      </w:r>
    </w:p>
    <w:p w:rsidR="00E5342B" w:rsidRPr="00F83020" w:rsidRDefault="00E5342B" w:rsidP="00E5342B">
      <w:pPr>
        <w:pStyle w:val="a3"/>
        <w:spacing w:line="360" w:lineRule="auto"/>
        <w:ind w:firstLine="709"/>
        <w:rPr>
          <w:rFonts w:ascii="Times New Roman" w:hAnsi="Times New Roman"/>
          <w:color w:val="auto"/>
          <w:sz w:val="24"/>
          <w:szCs w:val="24"/>
        </w:rPr>
      </w:pPr>
      <w:r w:rsidRPr="00F83020">
        <w:rPr>
          <w:rFonts w:ascii="Times New Roman" w:hAnsi="Times New Roman"/>
          <w:b/>
          <w:bCs/>
          <w:color w:val="auto"/>
          <w:sz w:val="24"/>
          <w:szCs w:val="24"/>
        </w:rPr>
        <w:t xml:space="preserve">Компоненты на CD и DVD: </w:t>
      </w:r>
      <w:r w:rsidRPr="00F83020">
        <w:rPr>
          <w:rFonts w:ascii="Times New Roman" w:hAnsi="Times New Roman"/>
          <w:color w:val="auto"/>
          <w:sz w:val="24"/>
          <w:szCs w:val="24"/>
        </w:rPr>
        <w:t>электронные приложения к учебникам; электронные наглядные пособия; электронные тренажёры; электронные практикумы.</w:t>
      </w:r>
    </w:p>
    <w:p w:rsidR="00E5342B" w:rsidRPr="00F83020" w:rsidRDefault="00E5342B" w:rsidP="00E5342B">
      <w:pPr>
        <w:pStyle w:val="a3"/>
        <w:spacing w:line="360" w:lineRule="auto"/>
        <w:ind w:firstLine="709"/>
        <w:rPr>
          <w:rFonts w:ascii="Times New Roman" w:hAnsi="Times New Roman"/>
          <w:color w:val="auto"/>
          <w:sz w:val="24"/>
          <w:szCs w:val="24"/>
        </w:rPr>
      </w:pPr>
      <w:r w:rsidRPr="00F83020">
        <w:rPr>
          <w:rFonts w:ascii="Times New Roman" w:hAnsi="Times New Roman"/>
          <w:color w:val="auto"/>
          <w:spacing w:val="-2"/>
          <w:sz w:val="24"/>
          <w:szCs w:val="24"/>
        </w:rPr>
        <w:t xml:space="preserve">Образовательной организацией определяются необходимые </w:t>
      </w:r>
      <w:r w:rsidRPr="00F83020">
        <w:rPr>
          <w:rFonts w:ascii="Times New Roman" w:hAnsi="Times New Roman"/>
          <w:color w:val="auto"/>
          <w:sz w:val="24"/>
          <w:szCs w:val="24"/>
        </w:rPr>
        <w:t xml:space="preserve">меры и сроки по приведению информационно­методических </w:t>
      </w:r>
      <w:r w:rsidRPr="00F83020">
        <w:rPr>
          <w:rFonts w:ascii="Times New Roman" w:hAnsi="Times New Roman"/>
          <w:color w:val="auto"/>
          <w:spacing w:val="2"/>
          <w:sz w:val="24"/>
          <w:szCs w:val="24"/>
        </w:rPr>
        <w:t xml:space="preserve">условий реализации основной образовательной программы </w:t>
      </w:r>
      <w:r w:rsidRPr="00F83020">
        <w:rPr>
          <w:rFonts w:ascii="Times New Roman" w:hAnsi="Times New Roman"/>
          <w:color w:val="auto"/>
          <w:sz w:val="24"/>
          <w:szCs w:val="24"/>
        </w:rPr>
        <w:t>начального общего образования в соответствие с требованиями ФГОС НОО.</w:t>
      </w:r>
    </w:p>
    <w:p w:rsidR="00E5342B" w:rsidRPr="00F83020" w:rsidRDefault="00E5342B" w:rsidP="00E5342B">
      <w:pPr>
        <w:spacing w:line="360" w:lineRule="auto"/>
        <w:ind w:firstLine="709"/>
        <w:jc w:val="both"/>
      </w:pPr>
      <w:r w:rsidRPr="00F83020">
        <w:rPr>
          <w:b/>
          <w:i/>
        </w:rPr>
        <w:t>Учебно-методическое и информационное обеспечение</w:t>
      </w:r>
      <w:r w:rsidRPr="00F83020">
        <w:t xml:space="preserve">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rsidR="00E5342B" w:rsidRPr="00F83020" w:rsidRDefault="00E5342B" w:rsidP="00E5342B">
      <w:pPr>
        <w:spacing w:line="360" w:lineRule="auto"/>
        <w:ind w:firstLine="709"/>
        <w:jc w:val="both"/>
      </w:pPr>
      <w:r w:rsidRPr="00F83020">
        <w:t>Требования к учебно-методическому обеспечению образовательной деятельности включают:</w:t>
      </w:r>
    </w:p>
    <w:p w:rsidR="00E5342B" w:rsidRPr="00F83020" w:rsidRDefault="00E5342B" w:rsidP="00E5342B">
      <w:pPr>
        <w:spacing w:line="360" w:lineRule="auto"/>
        <w:ind w:firstLine="709"/>
        <w:jc w:val="both"/>
      </w:pPr>
      <w:r w:rsidRPr="00F83020">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E5342B" w:rsidRPr="00F83020" w:rsidRDefault="00E5342B" w:rsidP="00E5342B">
      <w:pPr>
        <w:spacing w:line="360" w:lineRule="auto"/>
        <w:ind w:firstLine="709"/>
        <w:jc w:val="both"/>
      </w:pPr>
      <w:r w:rsidRPr="00F83020">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E5342B" w:rsidRPr="00F83020" w:rsidRDefault="00E5342B" w:rsidP="00E5342B">
      <w:pPr>
        <w:spacing w:line="360" w:lineRule="auto"/>
        <w:ind w:firstLine="709"/>
        <w:jc w:val="both"/>
      </w:pPr>
      <w:r w:rsidRPr="00F83020">
        <w:t>Образовательная организация должна быть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образовательной организации языках обучения и воспитания.</w:t>
      </w:r>
    </w:p>
    <w:p w:rsidR="00E5342B" w:rsidRPr="00F83020" w:rsidRDefault="00E5342B" w:rsidP="00E5342B">
      <w:pPr>
        <w:spacing w:line="360" w:lineRule="auto"/>
        <w:ind w:firstLine="709"/>
        <w:jc w:val="both"/>
      </w:pPr>
      <w:r w:rsidRPr="00F83020">
        <w:t>Образовательная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Библиотека образовательной организации должна быть укомплектована печатными образовательными ресурсами и ЭОР по всем учебным предметам учебного плана, а также иметь 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E5342B" w:rsidRPr="00F83020" w:rsidRDefault="00E5342B" w:rsidP="00E5342B">
      <w:pPr>
        <w:pStyle w:val="a3"/>
        <w:spacing w:line="360" w:lineRule="auto"/>
        <w:ind w:firstLine="709"/>
        <w:rPr>
          <w:rFonts w:ascii="Times New Roman" w:hAnsi="Times New Roman"/>
          <w:color w:val="auto"/>
          <w:sz w:val="24"/>
          <w:szCs w:val="24"/>
        </w:rPr>
      </w:pPr>
    </w:p>
    <w:p w:rsidR="00E5342B" w:rsidRPr="00F83020" w:rsidRDefault="00E5342B" w:rsidP="00E5342B">
      <w:pPr>
        <w:pStyle w:val="3"/>
        <w:rPr>
          <w:sz w:val="24"/>
          <w:szCs w:val="24"/>
        </w:rPr>
      </w:pPr>
      <w:bookmarkStart w:id="209" w:name="_Toc410963397"/>
      <w:bookmarkStart w:id="210" w:name="_Toc410964363"/>
      <w:bookmarkStart w:id="211" w:name="_Toc288394115"/>
      <w:bookmarkStart w:id="212" w:name="_Toc288410582"/>
      <w:bookmarkStart w:id="213" w:name="_Toc288410711"/>
      <w:r w:rsidRPr="00F83020">
        <w:rPr>
          <w:sz w:val="24"/>
          <w:szCs w:val="24"/>
        </w:rPr>
        <w:t>3.3.6. Механизмы достижения целевых ориентиров в системе условий</w:t>
      </w:r>
      <w:bookmarkEnd w:id="209"/>
      <w:bookmarkEnd w:id="210"/>
    </w:p>
    <w:p w:rsidR="00E5342B" w:rsidRPr="00F83020" w:rsidRDefault="00E5342B" w:rsidP="00E5342B">
      <w:pPr>
        <w:spacing w:line="360" w:lineRule="auto"/>
        <w:ind w:firstLine="709"/>
        <w:jc w:val="both"/>
      </w:pPr>
    </w:p>
    <w:p w:rsidR="00E5342B" w:rsidRPr="00F83020" w:rsidRDefault="00E5342B" w:rsidP="00E5342B">
      <w:pPr>
        <w:spacing w:line="360" w:lineRule="auto"/>
        <w:ind w:firstLine="709"/>
        <w:jc w:val="both"/>
      </w:pPr>
      <w:r w:rsidRPr="00F83020">
        <w:t>Интегративным результатом выполнения требований к условиям реализации основной образовательной программы образовательной организации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E5342B" w:rsidRPr="00F83020" w:rsidRDefault="00E5342B" w:rsidP="00E5342B">
      <w:pPr>
        <w:spacing w:line="360" w:lineRule="auto"/>
        <w:ind w:firstLine="709"/>
        <w:jc w:val="both"/>
      </w:pPr>
      <w:r w:rsidRPr="00F83020">
        <w:t>Созданные в образовательной организации, реализующей основную образовательную программу начального общего образования, условия должны:</w:t>
      </w:r>
    </w:p>
    <w:p w:rsidR="00E5342B" w:rsidRPr="00F83020" w:rsidRDefault="00E5342B" w:rsidP="00B65D41">
      <w:pPr>
        <w:pStyle w:val="afff"/>
        <w:numPr>
          <w:ilvl w:val="0"/>
          <w:numId w:val="60"/>
        </w:numPr>
        <w:tabs>
          <w:tab w:val="left" w:pos="993"/>
        </w:tabs>
        <w:spacing w:after="0" w:line="360" w:lineRule="auto"/>
        <w:ind w:left="0" w:firstLine="709"/>
        <w:jc w:val="both"/>
        <w:rPr>
          <w:rFonts w:ascii="Times New Roman" w:hAnsi="Times New Roman"/>
          <w:sz w:val="24"/>
          <w:szCs w:val="24"/>
        </w:rPr>
      </w:pPr>
      <w:r w:rsidRPr="00F83020">
        <w:rPr>
          <w:rFonts w:ascii="Times New Roman" w:hAnsi="Times New Roman"/>
          <w:sz w:val="24"/>
          <w:szCs w:val="24"/>
        </w:rPr>
        <w:t>соответствовать требованиям ФГОС;</w:t>
      </w:r>
    </w:p>
    <w:p w:rsidR="00E5342B" w:rsidRPr="00F83020" w:rsidRDefault="00E5342B" w:rsidP="00B65D41">
      <w:pPr>
        <w:pStyle w:val="afff"/>
        <w:numPr>
          <w:ilvl w:val="0"/>
          <w:numId w:val="60"/>
        </w:numPr>
        <w:tabs>
          <w:tab w:val="left" w:pos="993"/>
        </w:tabs>
        <w:spacing w:after="0" w:line="360" w:lineRule="auto"/>
        <w:ind w:left="0" w:firstLine="709"/>
        <w:jc w:val="both"/>
        <w:rPr>
          <w:rFonts w:ascii="Times New Roman" w:hAnsi="Times New Roman"/>
          <w:sz w:val="24"/>
          <w:szCs w:val="24"/>
        </w:rPr>
      </w:pPr>
      <w:r w:rsidRPr="00F83020">
        <w:rPr>
          <w:rFonts w:ascii="Times New Roman" w:hAnsi="Times New Roman"/>
          <w:sz w:val="24"/>
          <w:szCs w:val="24"/>
        </w:rPr>
        <w:t xml:space="preserve">гарантировать сохранность и укрепление физического, психологического и социального здоровья обучающихся; </w:t>
      </w:r>
    </w:p>
    <w:p w:rsidR="00E5342B" w:rsidRPr="00F83020" w:rsidRDefault="00E5342B" w:rsidP="00B65D41">
      <w:pPr>
        <w:pStyle w:val="afff"/>
        <w:numPr>
          <w:ilvl w:val="0"/>
          <w:numId w:val="60"/>
        </w:numPr>
        <w:tabs>
          <w:tab w:val="left" w:pos="993"/>
        </w:tabs>
        <w:spacing w:after="0" w:line="360" w:lineRule="auto"/>
        <w:ind w:left="0" w:firstLine="709"/>
        <w:jc w:val="both"/>
        <w:rPr>
          <w:rFonts w:ascii="Times New Roman" w:hAnsi="Times New Roman"/>
          <w:sz w:val="24"/>
          <w:szCs w:val="24"/>
        </w:rPr>
      </w:pPr>
      <w:r w:rsidRPr="00F83020">
        <w:rPr>
          <w:rFonts w:ascii="Times New Roman" w:hAnsi="Times New Roman"/>
          <w:sz w:val="24"/>
          <w:szCs w:val="24"/>
        </w:rPr>
        <w:t>обеспечивать реализацию основной образовательной программы образовательной организации и достижение планируемых результатов ее освоения;</w:t>
      </w:r>
    </w:p>
    <w:p w:rsidR="00E5342B" w:rsidRPr="00F83020" w:rsidRDefault="00E5342B" w:rsidP="00B65D41">
      <w:pPr>
        <w:pStyle w:val="afff"/>
        <w:numPr>
          <w:ilvl w:val="0"/>
          <w:numId w:val="60"/>
        </w:numPr>
        <w:tabs>
          <w:tab w:val="left" w:pos="993"/>
        </w:tabs>
        <w:spacing w:after="0" w:line="360" w:lineRule="auto"/>
        <w:ind w:left="0" w:firstLine="709"/>
        <w:jc w:val="both"/>
        <w:rPr>
          <w:rFonts w:ascii="Times New Roman" w:hAnsi="Times New Roman"/>
          <w:sz w:val="24"/>
          <w:szCs w:val="24"/>
        </w:rPr>
      </w:pPr>
      <w:r w:rsidRPr="00F83020">
        <w:rPr>
          <w:rFonts w:ascii="Times New Roman" w:hAnsi="Times New Roman"/>
          <w:sz w:val="24"/>
          <w:szCs w:val="24"/>
        </w:rPr>
        <w:t>учитывать особенности образовательной организации, его организационную структуру, запросы участников образовательной деятельности;</w:t>
      </w:r>
    </w:p>
    <w:p w:rsidR="00E5342B" w:rsidRPr="00F83020" w:rsidRDefault="00E5342B" w:rsidP="00B65D41">
      <w:pPr>
        <w:pStyle w:val="afff"/>
        <w:numPr>
          <w:ilvl w:val="0"/>
          <w:numId w:val="60"/>
        </w:numPr>
        <w:tabs>
          <w:tab w:val="left" w:pos="993"/>
        </w:tabs>
        <w:spacing w:after="0" w:line="360" w:lineRule="auto"/>
        <w:ind w:left="0" w:firstLine="709"/>
        <w:jc w:val="both"/>
        <w:rPr>
          <w:rFonts w:ascii="Times New Roman" w:hAnsi="Times New Roman"/>
          <w:sz w:val="24"/>
          <w:szCs w:val="24"/>
        </w:rPr>
      </w:pPr>
      <w:r w:rsidRPr="00F83020">
        <w:rPr>
          <w:rFonts w:ascii="Times New Roman" w:hAnsi="Times New Roman"/>
          <w:sz w:val="24"/>
          <w:szCs w:val="24"/>
        </w:rPr>
        <w:t>предоставлять возможность взаимодействия с социальными партнерами, использования ресурсов социума.</w:t>
      </w:r>
    </w:p>
    <w:p w:rsidR="00E5342B" w:rsidRPr="00F83020" w:rsidRDefault="00E5342B" w:rsidP="00E5342B">
      <w:pPr>
        <w:spacing w:line="360" w:lineRule="auto"/>
        <w:ind w:firstLine="709"/>
        <w:jc w:val="both"/>
      </w:pPr>
      <w:r w:rsidRPr="00F83020">
        <w:t>Раздел основной образовательной программы образовательной организации, характеризующий систему условий, должен содержать:</w:t>
      </w:r>
    </w:p>
    <w:p w:rsidR="00E5342B" w:rsidRPr="00F83020" w:rsidRDefault="00E5342B" w:rsidP="00B65D41">
      <w:pPr>
        <w:pStyle w:val="afff"/>
        <w:numPr>
          <w:ilvl w:val="0"/>
          <w:numId w:val="60"/>
        </w:numPr>
        <w:tabs>
          <w:tab w:val="left" w:pos="993"/>
        </w:tabs>
        <w:spacing w:after="0" w:line="360" w:lineRule="auto"/>
        <w:ind w:left="0" w:firstLine="709"/>
        <w:jc w:val="both"/>
        <w:rPr>
          <w:rFonts w:ascii="Times New Roman" w:hAnsi="Times New Roman"/>
          <w:sz w:val="24"/>
          <w:szCs w:val="24"/>
        </w:rPr>
      </w:pPr>
      <w:r w:rsidRPr="00F83020">
        <w:rPr>
          <w:rFonts w:ascii="Times New Roman" w:hAnsi="Times New Roman"/>
          <w:sz w:val="24"/>
          <w:szCs w:val="24"/>
        </w:rPr>
        <w:t>описание кадровых, психолого­педагогических, финансовых, материально­технических, информационно­методических условий и ресурсов;</w:t>
      </w:r>
    </w:p>
    <w:p w:rsidR="00E5342B" w:rsidRPr="00F83020" w:rsidRDefault="00E5342B" w:rsidP="00B65D41">
      <w:pPr>
        <w:pStyle w:val="afff"/>
        <w:numPr>
          <w:ilvl w:val="0"/>
          <w:numId w:val="60"/>
        </w:numPr>
        <w:tabs>
          <w:tab w:val="left" w:pos="993"/>
        </w:tabs>
        <w:spacing w:after="0" w:line="360" w:lineRule="auto"/>
        <w:ind w:left="0" w:firstLine="709"/>
        <w:jc w:val="both"/>
        <w:rPr>
          <w:rFonts w:ascii="Times New Roman" w:hAnsi="Times New Roman"/>
          <w:sz w:val="24"/>
          <w:szCs w:val="24"/>
        </w:rPr>
      </w:pPr>
      <w:r w:rsidRPr="00F83020">
        <w:rPr>
          <w:rFonts w:ascii="Times New Roman" w:hAnsi="Times New Roman"/>
          <w:sz w:val="24"/>
          <w:szCs w:val="24"/>
        </w:rPr>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образовательной организации;</w:t>
      </w:r>
    </w:p>
    <w:p w:rsidR="00E5342B" w:rsidRPr="00F83020" w:rsidRDefault="00E5342B" w:rsidP="00B65D41">
      <w:pPr>
        <w:pStyle w:val="afff"/>
        <w:numPr>
          <w:ilvl w:val="0"/>
          <w:numId w:val="60"/>
        </w:numPr>
        <w:tabs>
          <w:tab w:val="left" w:pos="993"/>
        </w:tabs>
        <w:spacing w:after="0" w:line="360" w:lineRule="auto"/>
        <w:ind w:left="0" w:firstLine="709"/>
        <w:jc w:val="both"/>
        <w:rPr>
          <w:rFonts w:ascii="Times New Roman" w:hAnsi="Times New Roman"/>
          <w:sz w:val="24"/>
          <w:szCs w:val="24"/>
        </w:rPr>
      </w:pPr>
      <w:r w:rsidRPr="00F83020">
        <w:rPr>
          <w:rFonts w:ascii="Times New Roman" w:hAnsi="Times New Roman"/>
          <w:sz w:val="24"/>
          <w:szCs w:val="24"/>
        </w:rPr>
        <w:t>механизмы достижения целевых ориентиров в системе условий;</w:t>
      </w:r>
    </w:p>
    <w:p w:rsidR="00E5342B" w:rsidRPr="00F83020" w:rsidRDefault="00E5342B" w:rsidP="00B65D41">
      <w:pPr>
        <w:pStyle w:val="afff"/>
        <w:numPr>
          <w:ilvl w:val="0"/>
          <w:numId w:val="60"/>
        </w:numPr>
        <w:tabs>
          <w:tab w:val="left" w:pos="993"/>
        </w:tabs>
        <w:spacing w:after="0" w:line="360" w:lineRule="auto"/>
        <w:ind w:left="0" w:firstLine="709"/>
        <w:jc w:val="both"/>
        <w:rPr>
          <w:rFonts w:ascii="Times New Roman" w:hAnsi="Times New Roman"/>
          <w:sz w:val="24"/>
          <w:szCs w:val="24"/>
        </w:rPr>
      </w:pPr>
      <w:r w:rsidRPr="00F83020">
        <w:rPr>
          <w:rFonts w:ascii="Times New Roman" w:hAnsi="Times New Roman"/>
          <w:sz w:val="24"/>
          <w:szCs w:val="24"/>
        </w:rPr>
        <w:t>сетевой график (дорожную карту) по формированию необходимой системы условий;</w:t>
      </w:r>
    </w:p>
    <w:p w:rsidR="00E5342B" w:rsidRPr="00F83020" w:rsidRDefault="00E5342B" w:rsidP="00B65D41">
      <w:pPr>
        <w:pStyle w:val="afff"/>
        <w:numPr>
          <w:ilvl w:val="0"/>
          <w:numId w:val="60"/>
        </w:numPr>
        <w:tabs>
          <w:tab w:val="left" w:pos="993"/>
        </w:tabs>
        <w:spacing w:after="0" w:line="360" w:lineRule="auto"/>
        <w:ind w:left="0" w:firstLine="709"/>
        <w:jc w:val="both"/>
        <w:rPr>
          <w:rFonts w:ascii="Times New Roman" w:hAnsi="Times New Roman"/>
          <w:sz w:val="24"/>
          <w:szCs w:val="24"/>
        </w:rPr>
      </w:pPr>
      <w:r w:rsidRPr="00F83020">
        <w:rPr>
          <w:rFonts w:ascii="Times New Roman" w:hAnsi="Times New Roman"/>
          <w:sz w:val="24"/>
          <w:szCs w:val="24"/>
        </w:rPr>
        <w:t>систему мониторинга и оценки условий.</w:t>
      </w:r>
    </w:p>
    <w:p w:rsidR="00E5342B" w:rsidRPr="00F83020" w:rsidRDefault="00E5342B" w:rsidP="00E5342B">
      <w:pPr>
        <w:spacing w:line="360" w:lineRule="auto"/>
        <w:ind w:firstLine="709"/>
        <w:jc w:val="both"/>
      </w:pPr>
      <w:r w:rsidRPr="00F83020">
        <w:t>Описание системы условий реализации основной образовательной программы образовательной организации должно базироваться на результатах проведенной в ходе разработки программы комплексной аналитико­обобщающей и прогностической работы, включающей:</w:t>
      </w:r>
    </w:p>
    <w:p w:rsidR="00E5342B" w:rsidRPr="00F83020" w:rsidRDefault="00E5342B" w:rsidP="00B65D41">
      <w:pPr>
        <w:pStyle w:val="afff"/>
        <w:numPr>
          <w:ilvl w:val="0"/>
          <w:numId w:val="60"/>
        </w:numPr>
        <w:tabs>
          <w:tab w:val="left" w:pos="993"/>
        </w:tabs>
        <w:spacing w:after="0" w:line="360" w:lineRule="auto"/>
        <w:ind w:left="0" w:firstLine="709"/>
        <w:jc w:val="both"/>
        <w:rPr>
          <w:rFonts w:ascii="Times New Roman" w:hAnsi="Times New Roman"/>
          <w:sz w:val="24"/>
          <w:szCs w:val="24"/>
        </w:rPr>
      </w:pPr>
      <w:r w:rsidRPr="00F83020">
        <w:rPr>
          <w:rFonts w:ascii="Times New Roman" w:hAnsi="Times New Roman"/>
          <w:sz w:val="24"/>
          <w:szCs w:val="24"/>
        </w:rPr>
        <w:t>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E5342B" w:rsidRPr="00F83020" w:rsidRDefault="00E5342B" w:rsidP="00B65D41">
      <w:pPr>
        <w:pStyle w:val="afff"/>
        <w:numPr>
          <w:ilvl w:val="0"/>
          <w:numId w:val="60"/>
        </w:numPr>
        <w:tabs>
          <w:tab w:val="left" w:pos="993"/>
        </w:tabs>
        <w:spacing w:after="0" w:line="360" w:lineRule="auto"/>
        <w:ind w:left="0" w:firstLine="709"/>
        <w:jc w:val="both"/>
        <w:rPr>
          <w:rFonts w:ascii="Times New Roman" w:hAnsi="Times New Roman"/>
          <w:sz w:val="24"/>
          <w:szCs w:val="24"/>
        </w:rPr>
      </w:pPr>
      <w:r w:rsidRPr="00F83020">
        <w:rPr>
          <w:rFonts w:ascii="Times New Roman" w:hAnsi="Times New Roman"/>
          <w:sz w:val="24"/>
          <w:szCs w:val="24"/>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образовательной деятельности;</w:t>
      </w:r>
    </w:p>
    <w:p w:rsidR="00E5342B" w:rsidRPr="00F83020" w:rsidRDefault="00E5342B" w:rsidP="00B65D41">
      <w:pPr>
        <w:pStyle w:val="afff"/>
        <w:numPr>
          <w:ilvl w:val="0"/>
          <w:numId w:val="60"/>
        </w:numPr>
        <w:tabs>
          <w:tab w:val="left" w:pos="993"/>
        </w:tabs>
        <w:spacing w:after="0" w:line="360" w:lineRule="auto"/>
        <w:ind w:left="0" w:firstLine="709"/>
        <w:jc w:val="both"/>
        <w:rPr>
          <w:rFonts w:ascii="Times New Roman" w:hAnsi="Times New Roman"/>
          <w:sz w:val="24"/>
          <w:szCs w:val="24"/>
        </w:rPr>
      </w:pPr>
      <w:r w:rsidRPr="00F83020">
        <w:rPr>
          <w:rFonts w:ascii="Times New Roman" w:hAnsi="Times New Roman"/>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E5342B" w:rsidRPr="00F83020" w:rsidRDefault="00E5342B" w:rsidP="00B65D41">
      <w:pPr>
        <w:pStyle w:val="afff"/>
        <w:numPr>
          <w:ilvl w:val="0"/>
          <w:numId w:val="60"/>
        </w:numPr>
        <w:tabs>
          <w:tab w:val="left" w:pos="993"/>
        </w:tabs>
        <w:spacing w:after="0" w:line="360" w:lineRule="auto"/>
        <w:ind w:left="0" w:firstLine="709"/>
        <w:jc w:val="both"/>
        <w:rPr>
          <w:rFonts w:ascii="Times New Roman" w:hAnsi="Times New Roman"/>
          <w:sz w:val="24"/>
          <w:szCs w:val="24"/>
        </w:rPr>
      </w:pPr>
      <w:r w:rsidRPr="00F83020">
        <w:rPr>
          <w:rFonts w:ascii="Times New Roman" w:hAnsi="Times New Roman"/>
          <w:sz w:val="24"/>
          <w:szCs w:val="24"/>
        </w:rPr>
        <w:t>разработку с привлечением всех участников образовательной деятельности и возможных партнеров механизмов достижения целевых ориентиров в системе условий;</w:t>
      </w:r>
    </w:p>
    <w:p w:rsidR="00E5342B" w:rsidRPr="00F83020" w:rsidRDefault="00E5342B" w:rsidP="00B65D41">
      <w:pPr>
        <w:pStyle w:val="afff"/>
        <w:numPr>
          <w:ilvl w:val="0"/>
          <w:numId w:val="60"/>
        </w:numPr>
        <w:tabs>
          <w:tab w:val="left" w:pos="993"/>
        </w:tabs>
        <w:spacing w:after="0" w:line="360" w:lineRule="auto"/>
        <w:ind w:left="0" w:firstLine="709"/>
        <w:jc w:val="both"/>
        <w:rPr>
          <w:rFonts w:ascii="Times New Roman" w:hAnsi="Times New Roman"/>
          <w:sz w:val="24"/>
          <w:szCs w:val="24"/>
        </w:rPr>
      </w:pPr>
      <w:r w:rsidRPr="00F83020">
        <w:rPr>
          <w:rFonts w:ascii="Times New Roman" w:hAnsi="Times New Roman"/>
          <w:sz w:val="24"/>
          <w:szCs w:val="24"/>
        </w:rPr>
        <w:t>разработку сетевого графика (дорожной карты) создания необходимой системы условий;</w:t>
      </w:r>
    </w:p>
    <w:p w:rsidR="00E5342B" w:rsidRPr="00F83020" w:rsidRDefault="00E5342B" w:rsidP="00B65D41">
      <w:pPr>
        <w:pStyle w:val="afff"/>
        <w:numPr>
          <w:ilvl w:val="0"/>
          <w:numId w:val="60"/>
        </w:numPr>
        <w:tabs>
          <w:tab w:val="left" w:pos="993"/>
        </w:tabs>
        <w:spacing w:after="0" w:line="360" w:lineRule="auto"/>
        <w:ind w:left="0" w:firstLine="709"/>
        <w:jc w:val="both"/>
        <w:rPr>
          <w:rFonts w:ascii="Times New Roman" w:hAnsi="Times New Roman"/>
          <w:sz w:val="24"/>
          <w:szCs w:val="24"/>
        </w:rPr>
      </w:pPr>
      <w:r w:rsidRPr="00F83020">
        <w:rPr>
          <w:rFonts w:ascii="Times New Roman" w:hAnsi="Times New Roman"/>
          <w:sz w:val="24"/>
          <w:szCs w:val="24"/>
        </w:rPr>
        <w:t>разработку механизмов мониторинга, оценки и коррекции реализации промежуточных этапов разработанного графика (дорожной карты).</w:t>
      </w:r>
    </w:p>
    <w:p w:rsidR="00E5342B" w:rsidRDefault="00E5342B" w:rsidP="00E5342B">
      <w:pPr>
        <w:spacing w:line="360" w:lineRule="auto"/>
        <w:rPr>
          <w:b/>
        </w:rPr>
      </w:pPr>
    </w:p>
    <w:p w:rsidR="009603DE" w:rsidRDefault="009603DE" w:rsidP="00E5342B">
      <w:pPr>
        <w:spacing w:line="360" w:lineRule="auto"/>
        <w:rPr>
          <w:b/>
        </w:rPr>
      </w:pPr>
    </w:p>
    <w:p w:rsidR="009603DE" w:rsidRPr="00F83020" w:rsidRDefault="009603DE" w:rsidP="00E5342B">
      <w:pPr>
        <w:spacing w:line="360" w:lineRule="auto"/>
        <w:rPr>
          <w:b/>
        </w:rPr>
      </w:pPr>
    </w:p>
    <w:p w:rsidR="00E5342B" w:rsidRPr="00F83020" w:rsidRDefault="00E5342B" w:rsidP="00E5342B">
      <w:pPr>
        <w:spacing w:line="360" w:lineRule="auto"/>
        <w:rPr>
          <w:b/>
        </w:rPr>
      </w:pPr>
      <w:r w:rsidRPr="00F83020">
        <w:rPr>
          <w:b/>
        </w:rPr>
        <w:t>Модель сетевого графика(дорожной карты) по формированию необходимой системы условий реализации основной образовательной программы</w:t>
      </w:r>
      <w:bookmarkEnd w:id="211"/>
      <w:bookmarkEnd w:id="212"/>
      <w:bookmarkEnd w:id="213"/>
    </w:p>
    <w:tbl>
      <w:tblPr>
        <w:tblW w:w="0" w:type="auto"/>
        <w:tblInd w:w="85" w:type="dxa"/>
        <w:tblLayout w:type="fixed"/>
        <w:tblCellMar>
          <w:left w:w="0" w:type="dxa"/>
          <w:right w:w="0" w:type="dxa"/>
        </w:tblCellMar>
        <w:tblLook w:val="0000" w:firstRow="0" w:lastRow="0" w:firstColumn="0" w:lastColumn="0" w:noHBand="0" w:noVBand="0"/>
      </w:tblPr>
      <w:tblGrid>
        <w:gridCol w:w="2410"/>
        <w:gridCol w:w="5245"/>
        <w:gridCol w:w="1701"/>
      </w:tblGrid>
      <w:tr w:rsidR="00E5342B" w:rsidRPr="00F83020" w:rsidTr="00F83020">
        <w:trPr>
          <w:trHeight w:val="500"/>
          <w:tblHeader/>
        </w:trPr>
        <w:tc>
          <w:tcPr>
            <w:tcW w:w="241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E5342B" w:rsidRPr="00F83020" w:rsidRDefault="00E5342B" w:rsidP="00F83020">
            <w:pPr>
              <w:pStyle w:val="a6"/>
              <w:spacing w:line="240" w:lineRule="auto"/>
              <w:jc w:val="both"/>
              <w:rPr>
                <w:rFonts w:ascii="Times New Roman" w:hAnsi="Times New Roman"/>
                <w:color w:val="auto"/>
                <w:sz w:val="24"/>
                <w:szCs w:val="24"/>
              </w:rPr>
            </w:pPr>
            <w:r w:rsidRPr="00F83020">
              <w:rPr>
                <w:rFonts w:ascii="Times New Roman" w:hAnsi="Times New Roman"/>
                <w:color w:val="auto"/>
                <w:sz w:val="24"/>
                <w:szCs w:val="24"/>
              </w:rPr>
              <w:t>Направление мероприятий</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E5342B" w:rsidRPr="00F83020" w:rsidRDefault="00E5342B" w:rsidP="00F83020">
            <w:pPr>
              <w:pStyle w:val="a6"/>
              <w:spacing w:line="240" w:lineRule="auto"/>
              <w:rPr>
                <w:rFonts w:ascii="Times New Roman" w:hAnsi="Times New Roman"/>
                <w:color w:val="auto"/>
                <w:sz w:val="24"/>
                <w:szCs w:val="24"/>
              </w:rPr>
            </w:pPr>
            <w:r w:rsidRPr="00F83020">
              <w:rPr>
                <w:rFonts w:ascii="Times New Roman" w:hAnsi="Times New Roman"/>
                <w:color w:val="auto"/>
                <w:sz w:val="24"/>
                <w:szCs w:val="24"/>
              </w:rPr>
              <w:t>Мероприятия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E5342B" w:rsidRPr="00F83020" w:rsidRDefault="00E5342B" w:rsidP="00F83020">
            <w:pPr>
              <w:pStyle w:val="a6"/>
              <w:spacing w:line="240" w:lineRule="auto"/>
              <w:jc w:val="both"/>
              <w:rPr>
                <w:rFonts w:ascii="Times New Roman" w:hAnsi="Times New Roman"/>
                <w:color w:val="auto"/>
                <w:sz w:val="24"/>
                <w:szCs w:val="24"/>
              </w:rPr>
            </w:pPr>
            <w:r w:rsidRPr="00F83020">
              <w:rPr>
                <w:rFonts w:ascii="Times New Roman" w:hAnsi="Times New Roman"/>
                <w:color w:val="auto"/>
                <w:sz w:val="24"/>
                <w:szCs w:val="24"/>
              </w:rPr>
              <w:t>Сроки реализации</w:t>
            </w:r>
          </w:p>
        </w:tc>
      </w:tr>
      <w:tr w:rsidR="00E5342B" w:rsidRPr="00F83020" w:rsidTr="00F83020">
        <w:trPr>
          <w:trHeight w:val="1082"/>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5342B" w:rsidRPr="00F83020" w:rsidRDefault="00E5342B" w:rsidP="00F83020">
            <w:pPr>
              <w:pStyle w:val="a5"/>
              <w:spacing w:line="240" w:lineRule="auto"/>
              <w:jc w:val="both"/>
              <w:rPr>
                <w:rFonts w:ascii="Times New Roman" w:hAnsi="Times New Roman"/>
                <w:color w:val="auto"/>
                <w:sz w:val="24"/>
                <w:szCs w:val="24"/>
              </w:rPr>
            </w:pPr>
            <w:r w:rsidRPr="00F83020">
              <w:rPr>
                <w:rFonts w:ascii="Times New Roman" w:hAnsi="Times New Roman"/>
                <w:color w:val="auto"/>
                <w:sz w:val="24"/>
                <w:szCs w:val="24"/>
              </w:rPr>
              <w:t>I.</w:t>
            </w:r>
            <w:r w:rsidRPr="00F83020">
              <w:rPr>
                <w:rFonts w:ascii="Times New Roman" w:hAnsi="Times New Roman"/>
                <w:color w:val="auto"/>
                <w:sz w:val="24"/>
                <w:szCs w:val="24"/>
              </w:rPr>
              <w:t> </w:t>
            </w:r>
            <w:r w:rsidRPr="00F83020">
              <w:rPr>
                <w:rFonts w:ascii="Times New Roman" w:hAnsi="Times New Roman"/>
                <w:color w:val="auto"/>
                <w:sz w:val="24"/>
                <w:szCs w:val="24"/>
              </w:rPr>
              <w:t>Нормативное обеспечение введения ФГОС НОО</w:t>
            </w:r>
          </w:p>
        </w:tc>
        <w:tc>
          <w:tcPr>
            <w:tcW w:w="5245" w:type="dxa"/>
            <w:vMerge w:val="restart"/>
            <w:tcBorders>
              <w:top w:val="single" w:sz="4" w:space="0" w:color="000000"/>
              <w:left w:val="single" w:sz="4" w:space="0" w:color="000000"/>
              <w:right w:val="single" w:sz="4" w:space="0" w:color="000000"/>
            </w:tcBorders>
            <w:tcMar>
              <w:top w:w="68" w:type="dxa"/>
              <w:left w:w="85" w:type="dxa"/>
              <w:bottom w:w="85" w:type="dxa"/>
              <w:right w:w="85" w:type="dxa"/>
            </w:tcMar>
          </w:tcPr>
          <w:p w:rsidR="00E5342B" w:rsidRPr="00F83020" w:rsidRDefault="00E5342B" w:rsidP="00F83020">
            <w:pPr>
              <w:pStyle w:val="a5"/>
              <w:spacing w:line="240" w:lineRule="auto"/>
              <w:jc w:val="both"/>
              <w:rPr>
                <w:rFonts w:ascii="Times New Roman" w:hAnsi="Times New Roman"/>
                <w:color w:val="auto"/>
                <w:sz w:val="24"/>
                <w:szCs w:val="24"/>
              </w:rPr>
            </w:pPr>
            <w:r w:rsidRPr="00F83020">
              <w:rPr>
                <w:rFonts w:ascii="Times New Roman" w:hAnsi="Times New Roman"/>
                <w:color w:val="auto"/>
                <w:spacing w:val="-2"/>
                <w:sz w:val="24"/>
                <w:szCs w:val="24"/>
              </w:rPr>
              <w:t>1.</w:t>
            </w:r>
            <w:r w:rsidRPr="00F83020">
              <w:rPr>
                <w:rFonts w:ascii="Times New Roman" w:hAnsi="Times New Roman"/>
                <w:color w:val="auto"/>
                <w:spacing w:val="-2"/>
                <w:sz w:val="24"/>
                <w:szCs w:val="24"/>
              </w:rPr>
              <w:t> </w:t>
            </w:r>
            <w:r w:rsidRPr="00F83020">
              <w:rPr>
                <w:rFonts w:ascii="Times New Roman" w:hAnsi="Times New Roman"/>
                <w:color w:val="auto"/>
                <w:spacing w:val="-2"/>
                <w:sz w:val="24"/>
                <w:szCs w:val="24"/>
              </w:rPr>
              <w:t>Наличие решения органа государствен</w:t>
            </w:r>
            <w:r w:rsidRPr="00F83020">
              <w:rPr>
                <w:rFonts w:ascii="Times New Roman" w:hAnsi="Times New Roman"/>
                <w:color w:val="auto"/>
                <w:spacing w:val="2"/>
                <w:sz w:val="24"/>
                <w:szCs w:val="24"/>
              </w:rPr>
              <w:t>но­общественного управления (совета школы, управляющего совета, попечительского совета) о введении в образо</w:t>
            </w:r>
            <w:r w:rsidRPr="00F83020">
              <w:rPr>
                <w:rFonts w:ascii="Times New Roman" w:hAnsi="Times New Roman"/>
                <w:color w:val="auto"/>
                <w:sz w:val="24"/>
                <w:szCs w:val="24"/>
              </w:rPr>
              <w:t xml:space="preserve">вательной организации ФГОС НОО </w:t>
            </w:r>
          </w:p>
          <w:p w:rsidR="00E5342B" w:rsidRPr="00F83020" w:rsidRDefault="00E5342B" w:rsidP="00F83020">
            <w:pPr>
              <w:pStyle w:val="a5"/>
              <w:spacing w:line="240" w:lineRule="auto"/>
              <w:jc w:val="both"/>
              <w:rPr>
                <w:rFonts w:ascii="Times New Roman" w:hAnsi="Times New Roman"/>
                <w:color w:val="auto"/>
                <w:sz w:val="24"/>
                <w:szCs w:val="24"/>
              </w:rPr>
            </w:pP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5342B" w:rsidRPr="00F83020" w:rsidRDefault="00E5342B" w:rsidP="00F83020">
            <w:pPr>
              <w:pStyle w:val="NoParagraphStyle"/>
              <w:spacing w:line="240" w:lineRule="auto"/>
              <w:jc w:val="both"/>
              <w:textAlignment w:val="auto"/>
              <w:rPr>
                <w:rFonts w:ascii="Times New Roman" w:hAnsi="Times New Roman" w:cs="Times New Roman"/>
                <w:color w:val="auto"/>
                <w:lang w:val="ru-RU"/>
              </w:rPr>
            </w:pPr>
          </w:p>
        </w:tc>
      </w:tr>
      <w:tr w:rsidR="00E5342B" w:rsidRPr="00F83020" w:rsidTr="00F83020">
        <w:trPr>
          <w:trHeight w:val="60"/>
        </w:trPr>
        <w:tc>
          <w:tcPr>
            <w:tcW w:w="2410" w:type="dxa"/>
            <w:vMerge/>
            <w:tcBorders>
              <w:top w:val="single" w:sz="4" w:space="0" w:color="000000"/>
              <w:left w:val="single" w:sz="4" w:space="0" w:color="000000"/>
              <w:bottom w:val="single" w:sz="4" w:space="0" w:color="000000"/>
              <w:right w:val="single" w:sz="4" w:space="0" w:color="000000"/>
            </w:tcBorders>
          </w:tcPr>
          <w:p w:rsidR="00E5342B" w:rsidRPr="00F83020" w:rsidRDefault="00E5342B" w:rsidP="00F83020">
            <w:pPr>
              <w:pStyle w:val="NoParagraphStyle"/>
              <w:spacing w:line="240" w:lineRule="auto"/>
              <w:jc w:val="both"/>
              <w:textAlignment w:val="auto"/>
              <w:rPr>
                <w:rFonts w:ascii="Times New Roman" w:hAnsi="Times New Roman" w:cs="Times New Roman"/>
                <w:color w:val="auto"/>
                <w:lang w:val="ru-RU"/>
              </w:rPr>
            </w:pPr>
          </w:p>
        </w:tc>
        <w:tc>
          <w:tcPr>
            <w:tcW w:w="5245" w:type="dxa"/>
            <w:vMerge/>
            <w:tcBorders>
              <w:left w:val="single" w:sz="4" w:space="0" w:color="000000"/>
              <w:bottom w:val="single" w:sz="4" w:space="0" w:color="000000"/>
              <w:right w:val="single" w:sz="4" w:space="0" w:color="000000"/>
            </w:tcBorders>
            <w:tcMar>
              <w:top w:w="68" w:type="dxa"/>
              <w:left w:w="85" w:type="dxa"/>
              <w:bottom w:w="85" w:type="dxa"/>
              <w:right w:w="85" w:type="dxa"/>
            </w:tcMar>
          </w:tcPr>
          <w:p w:rsidR="00E5342B" w:rsidRPr="00F83020" w:rsidRDefault="00E5342B" w:rsidP="00F83020">
            <w:pPr>
              <w:pStyle w:val="a5"/>
              <w:spacing w:line="240" w:lineRule="auto"/>
              <w:jc w:val="both"/>
              <w:rPr>
                <w:rFonts w:ascii="Times New Roman" w:hAnsi="Times New Roman"/>
                <w:color w:val="auto"/>
                <w:sz w:val="24"/>
                <w:szCs w:val="24"/>
              </w:rPr>
            </w:pP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5342B" w:rsidRPr="00F83020" w:rsidRDefault="00E5342B" w:rsidP="00F83020">
            <w:pPr>
              <w:pStyle w:val="NoParagraphStyle"/>
              <w:spacing w:line="240" w:lineRule="auto"/>
              <w:jc w:val="both"/>
              <w:textAlignment w:val="auto"/>
              <w:rPr>
                <w:rFonts w:ascii="Times New Roman" w:hAnsi="Times New Roman" w:cs="Times New Roman"/>
                <w:color w:val="auto"/>
                <w:lang w:val="ru-RU"/>
              </w:rPr>
            </w:pPr>
          </w:p>
        </w:tc>
      </w:tr>
      <w:tr w:rsidR="00E5342B" w:rsidRPr="00F83020" w:rsidTr="00F83020">
        <w:trPr>
          <w:trHeight w:val="60"/>
        </w:trPr>
        <w:tc>
          <w:tcPr>
            <w:tcW w:w="2410" w:type="dxa"/>
            <w:vMerge/>
            <w:tcBorders>
              <w:top w:val="single" w:sz="4" w:space="0" w:color="000000"/>
              <w:left w:val="single" w:sz="4" w:space="0" w:color="000000"/>
              <w:bottom w:val="single" w:sz="4" w:space="0" w:color="000000"/>
              <w:right w:val="single" w:sz="4" w:space="0" w:color="000000"/>
            </w:tcBorders>
          </w:tcPr>
          <w:p w:rsidR="00E5342B" w:rsidRPr="00F83020" w:rsidRDefault="00E5342B" w:rsidP="00F83020">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5342B" w:rsidRPr="00F83020" w:rsidRDefault="00E5342B" w:rsidP="00F83020">
            <w:pPr>
              <w:pStyle w:val="a5"/>
              <w:spacing w:line="240" w:lineRule="auto"/>
              <w:jc w:val="both"/>
              <w:rPr>
                <w:rFonts w:ascii="Times New Roman" w:hAnsi="Times New Roman"/>
                <w:color w:val="auto"/>
                <w:sz w:val="24"/>
                <w:szCs w:val="24"/>
              </w:rPr>
            </w:pPr>
            <w:r w:rsidRPr="00F83020">
              <w:rPr>
                <w:rFonts w:ascii="Times New Roman" w:hAnsi="Times New Roman"/>
                <w:color w:val="auto"/>
                <w:sz w:val="24"/>
                <w:szCs w:val="24"/>
              </w:rPr>
              <w:t>2.</w:t>
            </w:r>
            <w:r w:rsidRPr="00F83020">
              <w:rPr>
                <w:rFonts w:ascii="Times New Roman" w:hAnsi="Times New Roman"/>
                <w:color w:val="auto"/>
                <w:sz w:val="24"/>
                <w:szCs w:val="24"/>
              </w:rPr>
              <w:t> </w:t>
            </w:r>
            <w:r w:rsidRPr="00F83020">
              <w:rPr>
                <w:rFonts w:ascii="Times New Roman" w:hAnsi="Times New Roman"/>
                <w:color w:val="auto"/>
                <w:sz w:val="24"/>
                <w:szCs w:val="24"/>
              </w:rPr>
              <w:t>Разработка на основе примерной основной образовательной программы на</w:t>
            </w:r>
            <w:r w:rsidRPr="00F83020">
              <w:rPr>
                <w:rFonts w:ascii="Times New Roman" w:hAnsi="Times New Roman"/>
                <w:color w:val="auto"/>
                <w:spacing w:val="2"/>
                <w:sz w:val="24"/>
                <w:szCs w:val="24"/>
              </w:rPr>
              <w:t xml:space="preserve">чального общего образования основной образовательной программы </w:t>
            </w:r>
            <w:r w:rsidRPr="00F83020">
              <w:rPr>
                <w:rFonts w:ascii="Times New Roman" w:hAnsi="Times New Roman"/>
                <w:color w:val="auto"/>
                <w:sz w:val="24"/>
                <w:szCs w:val="24"/>
              </w:rPr>
              <w:t xml:space="preserve">образовательной </w:t>
            </w:r>
            <w:r w:rsidRPr="00F83020">
              <w:rPr>
                <w:rFonts w:ascii="Times New Roman" w:hAnsi="Times New Roman"/>
                <w:color w:val="auto"/>
                <w:spacing w:val="2"/>
                <w:sz w:val="24"/>
                <w:szCs w:val="24"/>
              </w:rPr>
              <w:t>организации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5342B" w:rsidRPr="00F83020" w:rsidRDefault="00E5342B" w:rsidP="00F83020">
            <w:pPr>
              <w:pStyle w:val="NoParagraphStyle"/>
              <w:spacing w:line="240" w:lineRule="auto"/>
              <w:jc w:val="both"/>
              <w:textAlignment w:val="auto"/>
              <w:rPr>
                <w:rFonts w:ascii="Times New Roman" w:hAnsi="Times New Roman" w:cs="Times New Roman"/>
                <w:color w:val="auto"/>
                <w:lang w:val="ru-RU"/>
              </w:rPr>
            </w:pPr>
          </w:p>
        </w:tc>
      </w:tr>
      <w:tr w:rsidR="00E5342B" w:rsidRPr="00F83020" w:rsidTr="00F83020">
        <w:trPr>
          <w:trHeight w:val="503"/>
        </w:trPr>
        <w:tc>
          <w:tcPr>
            <w:tcW w:w="2410"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E5342B" w:rsidRPr="00F83020" w:rsidRDefault="00E5342B" w:rsidP="00F83020">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E5342B" w:rsidRPr="00F83020" w:rsidRDefault="00E5342B" w:rsidP="00F83020">
            <w:pPr>
              <w:pStyle w:val="a5"/>
              <w:spacing w:line="240" w:lineRule="auto"/>
              <w:jc w:val="both"/>
              <w:rPr>
                <w:rFonts w:ascii="Times New Roman" w:hAnsi="Times New Roman"/>
                <w:color w:val="auto"/>
                <w:sz w:val="24"/>
                <w:szCs w:val="24"/>
              </w:rPr>
            </w:pPr>
            <w:r w:rsidRPr="00F83020">
              <w:rPr>
                <w:rFonts w:ascii="Times New Roman" w:hAnsi="Times New Roman"/>
                <w:color w:val="auto"/>
                <w:spacing w:val="-4"/>
                <w:sz w:val="24"/>
                <w:szCs w:val="24"/>
              </w:rPr>
              <w:t>3.</w:t>
            </w:r>
            <w:r w:rsidRPr="00F83020">
              <w:rPr>
                <w:rFonts w:ascii="Times New Roman" w:hAnsi="Times New Roman"/>
                <w:color w:val="auto"/>
                <w:spacing w:val="-4"/>
                <w:sz w:val="24"/>
                <w:szCs w:val="24"/>
              </w:rPr>
              <w:t> </w:t>
            </w:r>
            <w:r w:rsidRPr="00F83020">
              <w:rPr>
                <w:rFonts w:ascii="Times New Roman" w:hAnsi="Times New Roman"/>
                <w:color w:val="auto"/>
                <w:spacing w:val="-4"/>
                <w:sz w:val="24"/>
                <w:szCs w:val="24"/>
              </w:rPr>
              <w:t xml:space="preserve">Утверждение основной образовательной </w:t>
            </w:r>
            <w:r w:rsidRPr="00F83020">
              <w:rPr>
                <w:rFonts w:ascii="Times New Roman" w:hAnsi="Times New Roman"/>
                <w:color w:val="auto"/>
                <w:sz w:val="24"/>
                <w:szCs w:val="24"/>
              </w:rPr>
              <w:t>программы организации, осуществляющей образовательную деятельность</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E5342B" w:rsidRPr="00F83020" w:rsidRDefault="00E5342B" w:rsidP="00F83020">
            <w:pPr>
              <w:pStyle w:val="NoParagraphStyle"/>
              <w:spacing w:line="240" w:lineRule="auto"/>
              <w:jc w:val="both"/>
              <w:textAlignment w:val="auto"/>
              <w:rPr>
                <w:rFonts w:ascii="Times New Roman" w:hAnsi="Times New Roman" w:cs="Times New Roman"/>
                <w:color w:val="auto"/>
                <w:lang w:val="ru-RU"/>
              </w:rPr>
            </w:pPr>
          </w:p>
        </w:tc>
      </w:tr>
      <w:tr w:rsidR="00E5342B" w:rsidRPr="00F83020" w:rsidTr="00F83020">
        <w:trPr>
          <w:trHeight w:val="494"/>
        </w:trPr>
        <w:tc>
          <w:tcPr>
            <w:tcW w:w="2410" w:type="dxa"/>
            <w:vMerge/>
            <w:tcBorders>
              <w:top w:val="single" w:sz="4" w:space="0" w:color="000000"/>
              <w:left w:val="single" w:sz="4" w:space="0" w:color="000000"/>
              <w:bottom w:val="single" w:sz="4" w:space="0" w:color="000000"/>
              <w:right w:val="single" w:sz="4" w:space="0" w:color="000000"/>
            </w:tcBorders>
          </w:tcPr>
          <w:p w:rsidR="00E5342B" w:rsidRPr="00F83020" w:rsidRDefault="00E5342B" w:rsidP="00F83020">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E5342B" w:rsidRPr="00F83020" w:rsidRDefault="00E5342B" w:rsidP="00F83020">
            <w:pPr>
              <w:pStyle w:val="a5"/>
              <w:spacing w:line="240" w:lineRule="auto"/>
              <w:jc w:val="both"/>
              <w:rPr>
                <w:rFonts w:ascii="Times New Roman" w:hAnsi="Times New Roman"/>
                <w:color w:val="auto"/>
                <w:sz w:val="24"/>
                <w:szCs w:val="24"/>
              </w:rPr>
            </w:pPr>
            <w:r w:rsidRPr="00F83020">
              <w:rPr>
                <w:rFonts w:ascii="Times New Roman" w:hAnsi="Times New Roman"/>
                <w:color w:val="auto"/>
                <w:spacing w:val="2"/>
                <w:sz w:val="24"/>
                <w:szCs w:val="24"/>
              </w:rPr>
              <w:t>4.</w:t>
            </w:r>
            <w:r w:rsidRPr="00F83020">
              <w:rPr>
                <w:rFonts w:ascii="Times New Roman" w:hAnsi="Times New Roman"/>
                <w:color w:val="auto"/>
                <w:spacing w:val="2"/>
                <w:sz w:val="24"/>
                <w:szCs w:val="24"/>
              </w:rPr>
              <w:t> </w:t>
            </w:r>
            <w:r w:rsidRPr="00F83020">
              <w:rPr>
                <w:rFonts w:ascii="Times New Roman" w:hAnsi="Times New Roman"/>
                <w:color w:val="auto"/>
                <w:spacing w:val="2"/>
                <w:sz w:val="24"/>
                <w:szCs w:val="24"/>
              </w:rPr>
              <w:t>Обеспечение соответствия норматив</w:t>
            </w:r>
            <w:r w:rsidRPr="00F83020">
              <w:rPr>
                <w:rFonts w:ascii="Times New Roman" w:hAnsi="Times New Roman"/>
                <w:color w:val="auto"/>
                <w:sz w:val="24"/>
                <w:szCs w:val="24"/>
              </w:rPr>
              <w:t>ной базы школы требованиям 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E5342B" w:rsidRPr="00F83020" w:rsidRDefault="00E5342B" w:rsidP="00F83020">
            <w:pPr>
              <w:pStyle w:val="NoParagraphStyle"/>
              <w:spacing w:line="240" w:lineRule="auto"/>
              <w:jc w:val="both"/>
              <w:textAlignment w:val="auto"/>
              <w:rPr>
                <w:rFonts w:ascii="Times New Roman" w:hAnsi="Times New Roman" w:cs="Times New Roman"/>
                <w:color w:val="auto"/>
                <w:lang w:val="ru-RU"/>
              </w:rPr>
            </w:pPr>
          </w:p>
        </w:tc>
      </w:tr>
      <w:tr w:rsidR="00E5342B" w:rsidRPr="00F83020" w:rsidTr="00F83020">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E5342B" w:rsidRPr="00F83020" w:rsidRDefault="00E5342B" w:rsidP="00F83020">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E5342B" w:rsidRPr="00F83020" w:rsidRDefault="00E5342B" w:rsidP="00F83020">
            <w:pPr>
              <w:pStyle w:val="a5"/>
              <w:spacing w:line="240" w:lineRule="auto"/>
              <w:jc w:val="both"/>
              <w:rPr>
                <w:rFonts w:ascii="Times New Roman" w:hAnsi="Times New Roman"/>
                <w:color w:val="auto"/>
                <w:sz w:val="24"/>
                <w:szCs w:val="24"/>
              </w:rPr>
            </w:pPr>
            <w:r w:rsidRPr="00F83020">
              <w:rPr>
                <w:rFonts w:ascii="Times New Roman" w:hAnsi="Times New Roman"/>
                <w:color w:val="auto"/>
                <w:sz w:val="24"/>
                <w:szCs w:val="24"/>
              </w:rPr>
              <w:t>5.</w:t>
            </w:r>
            <w:r w:rsidRPr="00F83020">
              <w:rPr>
                <w:rFonts w:ascii="Times New Roman" w:hAnsi="Times New Roman"/>
                <w:color w:val="auto"/>
                <w:sz w:val="24"/>
                <w:szCs w:val="24"/>
              </w:rPr>
              <w:t> </w:t>
            </w:r>
            <w:r w:rsidRPr="00F83020">
              <w:rPr>
                <w:rFonts w:ascii="Times New Roman" w:hAnsi="Times New Roman"/>
                <w:color w:val="auto"/>
                <w:sz w:val="24"/>
                <w:szCs w:val="24"/>
              </w:rPr>
              <w:t xml:space="preserve">Приведение должностных инструкций </w:t>
            </w:r>
            <w:r w:rsidRPr="00F83020">
              <w:rPr>
                <w:rFonts w:ascii="Times New Roman" w:hAnsi="Times New Roman"/>
                <w:color w:val="auto"/>
                <w:spacing w:val="-2"/>
                <w:sz w:val="24"/>
                <w:szCs w:val="24"/>
              </w:rPr>
              <w:t xml:space="preserve">работников образовательной организации в соответствие с требованиями </w:t>
            </w:r>
            <w:r w:rsidRPr="00F83020">
              <w:rPr>
                <w:rFonts w:ascii="Times New Roman" w:hAnsi="Times New Roman"/>
                <w:color w:val="auto"/>
                <w:sz w:val="24"/>
                <w:szCs w:val="24"/>
              </w:rPr>
              <w:t>ФГОС НООа</w:t>
            </w:r>
            <w:r w:rsidRPr="00F83020">
              <w:rPr>
                <w:rFonts w:ascii="Times New Roman" w:hAnsi="Times New Roman"/>
                <w:color w:val="auto"/>
                <w:spacing w:val="-2"/>
                <w:sz w:val="24"/>
                <w:szCs w:val="24"/>
              </w:rPr>
              <w:t xml:space="preserve"> и тарифно­квалификационными</w:t>
            </w:r>
            <w:r w:rsidRPr="00F83020">
              <w:rPr>
                <w:rFonts w:ascii="Times New Roman" w:hAnsi="Times New Roman"/>
                <w:color w:val="auto"/>
                <w:sz w:val="24"/>
                <w:szCs w:val="24"/>
              </w:rPr>
              <w:t xml:space="preserve"> характеристиками и профессиональным стандартом</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E5342B" w:rsidRPr="00F83020" w:rsidRDefault="00E5342B" w:rsidP="00F83020">
            <w:pPr>
              <w:pStyle w:val="NoParagraphStyle"/>
              <w:spacing w:line="240" w:lineRule="auto"/>
              <w:jc w:val="both"/>
              <w:textAlignment w:val="auto"/>
              <w:rPr>
                <w:rFonts w:ascii="Times New Roman" w:hAnsi="Times New Roman" w:cs="Times New Roman"/>
                <w:color w:val="auto"/>
                <w:lang w:val="ru-RU"/>
              </w:rPr>
            </w:pPr>
          </w:p>
        </w:tc>
      </w:tr>
      <w:tr w:rsidR="00E5342B" w:rsidRPr="00F83020" w:rsidTr="00F83020">
        <w:trPr>
          <w:trHeight w:val="494"/>
        </w:trPr>
        <w:tc>
          <w:tcPr>
            <w:tcW w:w="2410" w:type="dxa"/>
            <w:vMerge/>
            <w:tcBorders>
              <w:top w:val="single" w:sz="4" w:space="0" w:color="000000"/>
              <w:left w:val="single" w:sz="4" w:space="0" w:color="000000"/>
              <w:bottom w:val="single" w:sz="4" w:space="0" w:color="000000"/>
              <w:right w:val="single" w:sz="4" w:space="0" w:color="000000"/>
            </w:tcBorders>
          </w:tcPr>
          <w:p w:rsidR="00E5342B" w:rsidRPr="00F83020" w:rsidRDefault="00E5342B" w:rsidP="00F83020">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E5342B" w:rsidRPr="00F83020" w:rsidRDefault="00E5342B" w:rsidP="00F83020">
            <w:pPr>
              <w:pStyle w:val="a5"/>
              <w:spacing w:line="240" w:lineRule="auto"/>
              <w:jc w:val="both"/>
              <w:rPr>
                <w:rFonts w:ascii="Times New Roman" w:hAnsi="Times New Roman"/>
                <w:color w:val="auto"/>
                <w:sz w:val="24"/>
                <w:szCs w:val="24"/>
              </w:rPr>
            </w:pPr>
            <w:r w:rsidRPr="00F83020">
              <w:rPr>
                <w:rFonts w:ascii="Times New Roman" w:hAnsi="Times New Roman"/>
                <w:color w:val="auto"/>
                <w:sz w:val="24"/>
                <w:szCs w:val="24"/>
              </w:rPr>
              <w:t>6.</w:t>
            </w:r>
            <w:r w:rsidRPr="00F83020">
              <w:rPr>
                <w:rFonts w:ascii="Times New Roman" w:hAnsi="Times New Roman"/>
                <w:color w:val="auto"/>
                <w:sz w:val="24"/>
                <w:szCs w:val="24"/>
              </w:rPr>
              <w:t> </w:t>
            </w:r>
            <w:r w:rsidRPr="00F83020">
              <w:rPr>
                <w:rFonts w:ascii="Times New Roman" w:hAnsi="Times New Roman"/>
                <w:color w:val="auto"/>
                <w:sz w:val="24"/>
                <w:szCs w:val="24"/>
              </w:rPr>
              <w:t>Разработка и утверждение плана­графика введения 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E5342B" w:rsidRPr="00F83020" w:rsidRDefault="00E5342B" w:rsidP="00F83020">
            <w:pPr>
              <w:pStyle w:val="NoParagraphStyle"/>
              <w:spacing w:line="240" w:lineRule="auto"/>
              <w:jc w:val="both"/>
              <w:textAlignment w:val="auto"/>
              <w:rPr>
                <w:rFonts w:ascii="Times New Roman" w:hAnsi="Times New Roman" w:cs="Times New Roman"/>
                <w:color w:val="auto"/>
                <w:lang w:val="ru-RU"/>
              </w:rPr>
            </w:pPr>
          </w:p>
        </w:tc>
      </w:tr>
      <w:tr w:rsidR="00E5342B" w:rsidRPr="00F83020" w:rsidTr="00F83020">
        <w:trPr>
          <w:trHeight w:val="688"/>
        </w:trPr>
        <w:tc>
          <w:tcPr>
            <w:tcW w:w="2410" w:type="dxa"/>
            <w:vMerge/>
            <w:tcBorders>
              <w:top w:val="single" w:sz="4" w:space="0" w:color="000000"/>
              <w:left w:val="single" w:sz="4" w:space="0" w:color="000000"/>
              <w:bottom w:val="single" w:sz="4" w:space="0" w:color="000000"/>
              <w:right w:val="single" w:sz="4" w:space="0" w:color="000000"/>
            </w:tcBorders>
          </w:tcPr>
          <w:p w:rsidR="00E5342B" w:rsidRPr="00F83020" w:rsidRDefault="00E5342B" w:rsidP="00F83020">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E5342B" w:rsidRPr="00F83020" w:rsidRDefault="00E5342B" w:rsidP="00F83020">
            <w:pPr>
              <w:pStyle w:val="a5"/>
              <w:spacing w:line="240" w:lineRule="auto"/>
              <w:jc w:val="both"/>
              <w:rPr>
                <w:rFonts w:ascii="Times New Roman" w:hAnsi="Times New Roman"/>
                <w:color w:val="auto"/>
                <w:sz w:val="24"/>
                <w:szCs w:val="24"/>
              </w:rPr>
            </w:pPr>
            <w:r w:rsidRPr="00F83020">
              <w:rPr>
                <w:rFonts w:ascii="Times New Roman" w:hAnsi="Times New Roman"/>
                <w:color w:val="auto"/>
                <w:spacing w:val="-2"/>
                <w:sz w:val="24"/>
                <w:szCs w:val="24"/>
              </w:rPr>
              <w:t>7.</w:t>
            </w:r>
            <w:r w:rsidRPr="00F83020">
              <w:rPr>
                <w:rFonts w:ascii="Times New Roman" w:hAnsi="Times New Roman"/>
                <w:color w:val="auto"/>
                <w:spacing w:val="-2"/>
                <w:sz w:val="24"/>
                <w:szCs w:val="24"/>
              </w:rPr>
              <w:t> </w:t>
            </w:r>
            <w:r w:rsidRPr="00F83020">
              <w:rPr>
                <w:rFonts w:ascii="Times New Roman" w:hAnsi="Times New Roman"/>
                <w:color w:val="auto"/>
                <w:spacing w:val="-2"/>
                <w:sz w:val="24"/>
                <w:szCs w:val="24"/>
              </w:rPr>
              <w:t>Определение списка учебников и учеб</w:t>
            </w:r>
            <w:r w:rsidRPr="00F83020">
              <w:rPr>
                <w:rFonts w:ascii="Times New Roman" w:hAnsi="Times New Roman"/>
                <w:color w:val="auto"/>
                <w:spacing w:val="-2"/>
                <w:sz w:val="24"/>
                <w:szCs w:val="24"/>
              </w:rPr>
              <w:br/>
            </w:r>
            <w:r w:rsidRPr="00F83020">
              <w:rPr>
                <w:rFonts w:ascii="Times New Roman" w:hAnsi="Times New Roman"/>
                <w:color w:val="auto"/>
                <w:spacing w:val="2"/>
                <w:sz w:val="24"/>
                <w:szCs w:val="24"/>
              </w:rPr>
              <w:t xml:space="preserve">ных пособий, используемых в образовательной деятельности в соответствии со </w:t>
            </w:r>
            <w:r w:rsidRPr="00F83020">
              <w:rPr>
                <w:rFonts w:ascii="Times New Roman" w:hAnsi="Times New Roman"/>
                <w:color w:val="auto"/>
                <w:sz w:val="24"/>
                <w:szCs w:val="24"/>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E5342B" w:rsidRPr="00F83020" w:rsidRDefault="00E5342B" w:rsidP="00F83020">
            <w:pPr>
              <w:pStyle w:val="NoParagraphStyle"/>
              <w:spacing w:line="240" w:lineRule="auto"/>
              <w:jc w:val="both"/>
              <w:textAlignment w:val="auto"/>
              <w:rPr>
                <w:rFonts w:ascii="Times New Roman" w:hAnsi="Times New Roman" w:cs="Times New Roman"/>
                <w:color w:val="auto"/>
                <w:lang w:val="ru-RU"/>
              </w:rPr>
            </w:pPr>
          </w:p>
        </w:tc>
      </w:tr>
      <w:tr w:rsidR="00E5342B" w:rsidRPr="00F83020" w:rsidTr="00F83020">
        <w:trPr>
          <w:trHeight w:val="1852"/>
        </w:trPr>
        <w:tc>
          <w:tcPr>
            <w:tcW w:w="2410" w:type="dxa"/>
            <w:vMerge/>
            <w:tcBorders>
              <w:top w:val="single" w:sz="4" w:space="0" w:color="000000"/>
              <w:left w:val="single" w:sz="4" w:space="0" w:color="000000"/>
              <w:bottom w:val="single" w:sz="4" w:space="0" w:color="000000"/>
              <w:right w:val="single" w:sz="4" w:space="0" w:color="000000"/>
            </w:tcBorders>
          </w:tcPr>
          <w:p w:rsidR="00E5342B" w:rsidRPr="00F83020" w:rsidRDefault="00E5342B" w:rsidP="00F83020">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E5342B" w:rsidRPr="00F83020" w:rsidRDefault="00E5342B" w:rsidP="00F83020">
            <w:pPr>
              <w:pStyle w:val="a5"/>
              <w:spacing w:line="240" w:lineRule="auto"/>
              <w:jc w:val="both"/>
              <w:rPr>
                <w:rFonts w:ascii="Times New Roman" w:hAnsi="Times New Roman"/>
                <w:color w:val="auto"/>
                <w:sz w:val="24"/>
                <w:szCs w:val="24"/>
              </w:rPr>
            </w:pPr>
            <w:r w:rsidRPr="00F83020">
              <w:rPr>
                <w:rFonts w:ascii="Times New Roman" w:hAnsi="Times New Roman"/>
                <w:color w:val="auto"/>
                <w:sz w:val="24"/>
                <w:szCs w:val="24"/>
              </w:rPr>
              <w:t>8.</w:t>
            </w:r>
            <w:r w:rsidRPr="00F83020">
              <w:rPr>
                <w:rFonts w:ascii="Times New Roman" w:hAnsi="Times New Roman"/>
                <w:color w:val="auto"/>
                <w:sz w:val="24"/>
                <w:szCs w:val="24"/>
              </w:rPr>
              <w:t> </w:t>
            </w:r>
            <w:r w:rsidRPr="00F83020">
              <w:rPr>
                <w:rFonts w:ascii="Times New Roman" w:hAnsi="Times New Roman"/>
                <w:color w:val="auto"/>
                <w:sz w:val="24"/>
                <w:szCs w:val="24"/>
              </w:rPr>
              <w:t>Разработка локальных актов, устанав</w:t>
            </w:r>
            <w:r w:rsidRPr="00F83020">
              <w:rPr>
                <w:rFonts w:ascii="Times New Roman" w:hAnsi="Times New Roman"/>
                <w:color w:val="auto"/>
                <w:spacing w:val="-4"/>
                <w:sz w:val="24"/>
                <w:szCs w:val="24"/>
              </w:rPr>
              <w:t>ливающих требования к различным объ</w:t>
            </w:r>
            <w:r w:rsidRPr="00F83020">
              <w:rPr>
                <w:rFonts w:ascii="Times New Roman" w:hAnsi="Times New Roman"/>
                <w:color w:val="auto"/>
                <w:sz w:val="24"/>
                <w:szCs w:val="24"/>
              </w:rPr>
              <w:t xml:space="preserve">ектам инфраструктуры </w:t>
            </w:r>
            <w:r w:rsidRPr="00F83020">
              <w:rPr>
                <w:rFonts w:ascii="Times New Roman" w:hAnsi="Times New Roman"/>
                <w:color w:val="auto"/>
                <w:spacing w:val="-4"/>
                <w:sz w:val="24"/>
                <w:szCs w:val="24"/>
              </w:rPr>
              <w:t xml:space="preserve"> образовательной </w:t>
            </w:r>
            <w:r w:rsidRPr="00F83020">
              <w:rPr>
                <w:rFonts w:ascii="Times New Roman" w:hAnsi="Times New Roman"/>
                <w:color w:val="auto"/>
                <w:sz w:val="24"/>
                <w:szCs w:val="24"/>
              </w:rPr>
              <w:t>организации</w:t>
            </w:r>
            <w:r w:rsidRPr="00F83020">
              <w:rPr>
                <w:rFonts w:ascii="Times New Roman" w:hAnsi="Times New Roman"/>
                <w:color w:val="auto"/>
                <w:spacing w:val="-4"/>
                <w:sz w:val="24"/>
                <w:szCs w:val="24"/>
              </w:rPr>
              <w:t xml:space="preserve"> с учётом требований к мини</w:t>
            </w:r>
            <w:r w:rsidRPr="00F83020">
              <w:rPr>
                <w:rFonts w:ascii="Times New Roman" w:hAnsi="Times New Roman"/>
                <w:color w:val="auto"/>
                <w:spacing w:val="-2"/>
                <w:sz w:val="24"/>
                <w:szCs w:val="24"/>
              </w:rPr>
              <w:t>мальной оснащённости учебнойдеятельности</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E5342B" w:rsidRPr="00F83020" w:rsidRDefault="00E5342B" w:rsidP="00F83020">
            <w:pPr>
              <w:pStyle w:val="NoParagraphStyle"/>
              <w:spacing w:line="240" w:lineRule="auto"/>
              <w:jc w:val="both"/>
              <w:textAlignment w:val="auto"/>
              <w:rPr>
                <w:rFonts w:ascii="Times New Roman" w:hAnsi="Times New Roman" w:cs="Times New Roman"/>
                <w:color w:val="auto"/>
                <w:lang w:val="ru-RU"/>
              </w:rPr>
            </w:pPr>
          </w:p>
        </w:tc>
      </w:tr>
      <w:tr w:rsidR="00E5342B" w:rsidRPr="00F83020" w:rsidTr="00F83020">
        <w:trPr>
          <w:trHeight w:val="3598"/>
        </w:trPr>
        <w:tc>
          <w:tcPr>
            <w:tcW w:w="2410" w:type="dxa"/>
            <w:vMerge/>
            <w:tcBorders>
              <w:top w:val="single" w:sz="4" w:space="0" w:color="000000"/>
              <w:left w:val="single" w:sz="4" w:space="0" w:color="000000"/>
              <w:bottom w:val="single" w:sz="4" w:space="0" w:color="000000"/>
              <w:right w:val="single" w:sz="4" w:space="0" w:color="000000"/>
            </w:tcBorders>
          </w:tcPr>
          <w:p w:rsidR="00E5342B" w:rsidRPr="00F83020" w:rsidRDefault="00E5342B" w:rsidP="00F83020">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E5342B" w:rsidRPr="00F83020" w:rsidRDefault="00E5342B" w:rsidP="00F83020">
            <w:pPr>
              <w:pStyle w:val="a5"/>
              <w:spacing w:line="240" w:lineRule="auto"/>
              <w:jc w:val="both"/>
              <w:rPr>
                <w:rFonts w:ascii="Times New Roman" w:hAnsi="Times New Roman"/>
                <w:color w:val="auto"/>
                <w:sz w:val="24"/>
                <w:szCs w:val="24"/>
              </w:rPr>
            </w:pPr>
            <w:r w:rsidRPr="00F83020">
              <w:rPr>
                <w:rFonts w:ascii="Times New Roman" w:hAnsi="Times New Roman"/>
                <w:color w:val="auto"/>
                <w:sz w:val="24"/>
                <w:szCs w:val="24"/>
              </w:rPr>
              <w:t>9.</w:t>
            </w:r>
            <w:r w:rsidRPr="00F83020">
              <w:rPr>
                <w:rFonts w:ascii="Times New Roman" w:hAnsi="Times New Roman"/>
                <w:color w:val="auto"/>
                <w:sz w:val="24"/>
                <w:szCs w:val="24"/>
              </w:rPr>
              <w:t> </w:t>
            </w:r>
            <w:r w:rsidRPr="00F83020">
              <w:rPr>
                <w:rFonts w:ascii="Times New Roman" w:hAnsi="Times New Roman"/>
                <w:color w:val="auto"/>
                <w:sz w:val="24"/>
                <w:szCs w:val="24"/>
              </w:rPr>
              <w:t>Разработка:</w:t>
            </w:r>
          </w:p>
          <w:p w:rsidR="00E5342B" w:rsidRPr="00F83020" w:rsidRDefault="00E5342B" w:rsidP="00F83020">
            <w:pPr>
              <w:pStyle w:val="a5"/>
              <w:spacing w:line="240" w:lineRule="auto"/>
              <w:jc w:val="both"/>
              <w:rPr>
                <w:rFonts w:ascii="Times New Roman" w:hAnsi="Times New Roman"/>
                <w:color w:val="auto"/>
                <w:sz w:val="24"/>
                <w:szCs w:val="24"/>
              </w:rPr>
            </w:pPr>
            <w:r w:rsidRPr="00F83020">
              <w:rPr>
                <w:rFonts w:ascii="Times New Roman" w:hAnsi="Times New Roman"/>
                <w:color w:val="auto"/>
                <w:spacing w:val="-2"/>
                <w:sz w:val="24"/>
                <w:szCs w:val="24"/>
              </w:rPr>
              <w:t>—</w:t>
            </w:r>
            <w:r w:rsidRPr="00F83020">
              <w:rPr>
                <w:rFonts w:ascii="Times New Roman" w:hAnsi="Times New Roman"/>
                <w:color w:val="auto"/>
                <w:spacing w:val="-2"/>
                <w:sz w:val="24"/>
                <w:szCs w:val="24"/>
              </w:rPr>
              <w:t> </w:t>
            </w:r>
            <w:r w:rsidRPr="00F83020">
              <w:rPr>
                <w:rFonts w:ascii="Times New Roman" w:hAnsi="Times New Roman"/>
                <w:color w:val="auto"/>
                <w:spacing w:val="-2"/>
                <w:sz w:val="24"/>
                <w:szCs w:val="24"/>
              </w:rPr>
              <w:t>образовательных программ (индиви</w:t>
            </w:r>
            <w:r w:rsidRPr="00F83020">
              <w:rPr>
                <w:rFonts w:ascii="Times New Roman" w:hAnsi="Times New Roman"/>
                <w:color w:val="auto"/>
                <w:sz w:val="24"/>
                <w:szCs w:val="24"/>
              </w:rPr>
              <w:t>дуальных и</w:t>
            </w:r>
            <w:r w:rsidRPr="00F83020">
              <w:rPr>
                <w:rFonts w:ascii="Times New Roman" w:hAnsi="Times New Roman"/>
                <w:color w:val="auto"/>
                <w:sz w:val="24"/>
                <w:szCs w:val="24"/>
              </w:rPr>
              <w:t> </w:t>
            </w:r>
            <w:r w:rsidRPr="00F83020">
              <w:rPr>
                <w:rFonts w:ascii="Times New Roman" w:hAnsi="Times New Roman"/>
                <w:color w:val="auto"/>
                <w:sz w:val="24"/>
                <w:szCs w:val="24"/>
              </w:rPr>
              <w:t>др.);</w:t>
            </w:r>
          </w:p>
          <w:p w:rsidR="00E5342B" w:rsidRPr="00F83020" w:rsidRDefault="00E5342B" w:rsidP="00F83020">
            <w:pPr>
              <w:pStyle w:val="a5"/>
              <w:spacing w:line="240" w:lineRule="auto"/>
              <w:jc w:val="both"/>
              <w:rPr>
                <w:rFonts w:ascii="Times New Roman" w:hAnsi="Times New Roman"/>
                <w:color w:val="auto"/>
                <w:sz w:val="24"/>
                <w:szCs w:val="24"/>
              </w:rPr>
            </w:pPr>
            <w:r w:rsidRPr="00F83020">
              <w:rPr>
                <w:rFonts w:ascii="Times New Roman" w:hAnsi="Times New Roman"/>
                <w:color w:val="auto"/>
                <w:sz w:val="24"/>
                <w:szCs w:val="24"/>
              </w:rPr>
              <w:t>—</w:t>
            </w:r>
            <w:r w:rsidRPr="00F83020">
              <w:rPr>
                <w:rFonts w:ascii="Times New Roman" w:hAnsi="Times New Roman"/>
                <w:color w:val="auto"/>
                <w:sz w:val="24"/>
                <w:szCs w:val="24"/>
              </w:rPr>
              <w:t> </w:t>
            </w:r>
            <w:r w:rsidRPr="00F83020">
              <w:rPr>
                <w:rFonts w:ascii="Times New Roman" w:hAnsi="Times New Roman"/>
                <w:color w:val="auto"/>
                <w:sz w:val="24"/>
                <w:szCs w:val="24"/>
              </w:rPr>
              <w:t>учебного плана;</w:t>
            </w:r>
          </w:p>
          <w:p w:rsidR="00E5342B" w:rsidRPr="00F83020" w:rsidRDefault="00E5342B" w:rsidP="00F83020">
            <w:pPr>
              <w:pStyle w:val="a5"/>
              <w:spacing w:line="240" w:lineRule="auto"/>
              <w:jc w:val="both"/>
              <w:rPr>
                <w:rFonts w:ascii="Times New Roman" w:hAnsi="Times New Roman"/>
                <w:color w:val="auto"/>
                <w:sz w:val="24"/>
                <w:szCs w:val="24"/>
              </w:rPr>
            </w:pPr>
            <w:r w:rsidRPr="00F83020">
              <w:rPr>
                <w:rFonts w:ascii="Times New Roman" w:hAnsi="Times New Roman"/>
                <w:color w:val="auto"/>
                <w:spacing w:val="-2"/>
                <w:sz w:val="24"/>
                <w:szCs w:val="24"/>
              </w:rPr>
              <w:t>—</w:t>
            </w:r>
            <w:r w:rsidRPr="00F83020">
              <w:rPr>
                <w:rFonts w:ascii="Times New Roman" w:hAnsi="Times New Roman"/>
                <w:color w:val="auto"/>
                <w:spacing w:val="-2"/>
                <w:sz w:val="24"/>
                <w:szCs w:val="24"/>
              </w:rPr>
              <w:t> </w:t>
            </w:r>
            <w:r w:rsidRPr="00F83020">
              <w:rPr>
                <w:rFonts w:ascii="Times New Roman" w:hAnsi="Times New Roman"/>
                <w:color w:val="auto"/>
                <w:spacing w:val="-2"/>
                <w:sz w:val="24"/>
                <w:szCs w:val="24"/>
              </w:rPr>
              <w:t>рабочих программ учебных предме</w:t>
            </w:r>
            <w:r w:rsidRPr="00F83020">
              <w:rPr>
                <w:rFonts w:ascii="Times New Roman" w:hAnsi="Times New Roman"/>
                <w:color w:val="auto"/>
                <w:sz w:val="24"/>
                <w:szCs w:val="24"/>
              </w:rPr>
              <w:t>тов, курсов, дисциплин, модулей;</w:t>
            </w:r>
          </w:p>
          <w:p w:rsidR="00E5342B" w:rsidRPr="00F83020" w:rsidRDefault="00E5342B" w:rsidP="00F83020">
            <w:pPr>
              <w:pStyle w:val="a5"/>
              <w:spacing w:line="240" w:lineRule="auto"/>
              <w:jc w:val="both"/>
              <w:rPr>
                <w:rFonts w:ascii="Times New Roman" w:hAnsi="Times New Roman"/>
                <w:color w:val="auto"/>
                <w:sz w:val="24"/>
                <w:szCs w:val="24"/>
              </w:rPr>
            </w:pPr>
            <w:r w:rsidRPr="00F83020">
              <w:rPr>
                <w:rFonts w:ascii="Times New Roman" w:hAnsi="Times New Roman"/>
                <w:color w:val="auto"/>
                <w:spacing w:val="2"/>
                <w:sz w:val="24"/>
                <w:szCs w:val="24"/>
              </w:rPr>
              <w:t>—</w:t>
            </w:r>
            <w:r w:rsidRPr="00F83020">
              <w:rPr>
                <w:rFonts w:ascii="Times New Roman" w:hAnsi="Times New Roman"/>
                <w:color w:val="auto"/>
                <w:spacing w:val="2"/>
                <w:sz w:val="24"/>
                <w:szCs w:val="24"/>
              </w:rPr>
              <w:t> </w:t>
            </w:r>
            <w:r w:rsidRPr="00F83020">
              <w:rPr>
                <w:rFonts w:ascii="Times New Roman" w:hAnsi="Times New Roman"/>
                <w:color w:val="auto"/>
                <w:spacing w:val="2"/>
                <w:sz w:val="24"/>
                <w:szCs w:val="24"/>
              </w:rPr>
              <w:t>годового календарного учебного гра</w:t>
            </w:r>
            <w:r w:rsidRPr="00F83020">
              <w:rPr>
                <w:rFonts w:ascii="Times New Roman" w:hAnsi="Times New Roman"/>
                <w:color w:val="auto"/>
                <w:sz w:val="24"/>
                <w:szCs w:val="24"/>
              </w:rPr>
              <w:t>фика;</w:t>
            </w:r>
          </w:p>
          <w:p w:rsidR="00E5342B" w:rsidRPr="00F83020" w:rsidRDefault="00E5342B" w:rsidP="00F83020">
            <w:pPr>
              <w:pStyle w:val="a5"/>
              <w:spacing w:line="240" w:lineRule="auto"/>
              <w:jc w:val="both"/>
              <w:rPr>
                <w:rFonts w:ascii="Times New Roman" w:hAnsi="Times New Roman"/>
                <w:color w:val="auto"/>
                <w:sz w:val="24"/>
                <w:szCs w:val="24"/>
              </w:rPr>
            </w:pPr>
            <w:r w:rsidRPr="00F83020">
              <w:rPr>
                <w:rFonts w:ascii="Times New Roman" w:hAnsi="Times New Roman"/>
                <w:color w:val="auto"/>
                <w:spacing w:val="-2"/>
                <w:sz w:val="24"/>
                <w:szCs w:val="24"/>
              </w:rPr>
              <w:t>—</w:t>
            </w:r>
            <w:r w:rsidRPr="00F83020">
              <w:rPr>
                <w:rFonts w:ascii="Times New Roman" w:hAnsi="Times New Roman"/>
                <w:color w:val="auto"/>
                <w:spacing w:val="-2"/>
                <w:sz w:val="24"/>
                <w:szCs w:val="24"/>
              </w:rPr>
              <w:t> </w:t>
            </w:r>
            <w:r w:rsidRPr="00F83020">
              <w:rPr>
                <w:rFonts w:ascii="Times New Roman" w:hAnsi="Times New Roman"/>
                <w:color w:val="auto"/>
                <w:spacing w:val="-2"/>
                <w:sz w:val="24"/>
                <w:szCs w:val="24"/>
              </w:rPr>
              <w:t>положений о внеурочной деятельно</w:t>
            </w:r>
            <w:r w:rsidRPr="00F83020">
              <w:rPr>
                <w:rFonts w:ascii="Times New Roman" w:hAnsi="Times New Roman"/>
                <w:color w:val="auto"/>
                <w:sz w:val="24"/>
                <w:szCs w:val="24"/>
              </w:rPr>
              <w:t>сти обучающихся;</w:t>
            </w:r>
          </w:p>
          <w:p w:rsidR="00E5342B" w:rsidRPr="00F83020" w:rsidRDefault="00E5342B" w:rsidP="00F83020">
            <w:pPr>
              <w:pStyle w:val="a5"/>
              <w:spacing w:line="240" w:lineRule="auto"/>
              <w:jc w:val="both"/>
              <w:rPr>
                <w:rFonts w:ascii="Times New Roman" w:hAnsi="Times New Roman"/>
                <w:color w:val="auto"/>
                <w:sz w:val="24"/>
                <w:szCs w:val="24"/>
              </w:rPr>
            </w:pPr>
            <w:r w:rsidRPr="00F83020">
              <w:rPr>
                <w:rFonts w:ascii="Times New Roman" w:hAnsi="Times New Roman"/>
                <w:color w:val="auto"/>
                <w:sz w:val="24"/>
                <w:szCs w:val="24"/>
              </w:rPr>
              <w:t>—</w:t>
            </w:r>
            <w:r w:rsidRPr="00F83020">
              <w:rPr>
                <w:rFonts w:ascii="Times New Roman" w:hAnsi="Times New Roman"/>
                <w:color w:val="auto"/>
                <w:sz w:val="24"/>
                <w:szCs w:val="24"/>
              </w:rPr>
              <w:t> </w:t>
            </w:r>
            <w:r w:rsidRPr="00F83020">
              <w:rPr>
                <w:rFonts w:ascii="Times New Roman" w:hAnsi="Times New Roman"/>
                <w:color w:val="auto"/>
                <w:sz w:val="24"/>
                <w:szCs w:val="24"/>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E5342B" w:rsidRPr="00F83020" w:rsidRDefault="00E5342B" w:rsidP="00F83020">
            <w:pPr>
              <w:pStyle w:val="a5"/>
              <w:spacing w:line="240" w:lineRule="auto"/>
              <w:jc w:val="both"/>
              <w:rPr>
                <w:rFonts w:ascii="Times New Roman" w:hAnsi="Times New Roman"/>
                <w:color w:val="auto"/>
                <w:sz w:val="24"/>
                <w:szCs w:val="24"/>
              </w:rPr>
            </w:pPr>
            <w:r w:rsidRPr="00F83020">
              <w:rPr>
                <w:rFonts w:ascii="Times New Roman" w:hAnsi="Times New Roman"/>
                <w:color w:val="auto"/>
                <w:sz w:val="24"/>
                <w:szCs w:val="24"/>
              </w:rPr>
              <w:t>—</w:t>
            </w:r>
            <w:r w:rsidRPr="00F83020">
              <w:rPr>
                <w:rFonts w:ascii="Times New Roman" w:hAnsi="Times New Roman"/>
                <w:color w:val="auto"/>
                <w:sz w:val="24"/>
                <w:szCs w:val="24"/>
              </w:rPr>
              <w:t> </w:t>
            </w:r>
            <w:r w:rsidRPr="00F83020">
              <w:rPr>
                <w:rFonts w:ascii="Times New Roman" w:hAnsi="Times New Roman"/>
                <w:color w:val="auto"/>
                <w:sz w:val="24"/>
                <w:szCs w:val="24"/>
              </w:rPr>
              <w:t>положения об организации домашней работы обучающихся;</w:t>
            </w:r>
          </w:p>
          <w:p w:rsidR="00E5342B" w:rsidRPr="00F83020" w:rsidRDefault="00E5342B" w:rsidP="00F83020">
            <w:pPr>
              <w:pStyle w:val="a5"/>
              <w:spacing w:line="240" w:lineRule="auto"/>
              <w:jc w:val="both"/>
              <w:rPr>
                <w:rFonts w:ascii="Times New Roman" w:hAnsi="Times New Roman"/>
                <w:color w:val="auto"/>
                <w:sz w:val="24"/>
                <w:szCs w:val="24"/>
              </w:rPr>
            </w:pPr>
            <w:r w:rsidRPr="00F83020">
              <w:rPr>
                <w:rFonts w:ascii="Times New Roman" w:hAnsi="Times New Roman"/>
                <w:color w:val="auto"/>
                <w:spacing w:val="-2"/>
                <w:sz w:val="24"/>
                <w:szCs w:val="24"/>
              </w:rPr>
              <w:t>—</w:t>
            </w:r>
            <w:r w:rsidRPr="00F83020">
              <w:rPr>
                <w:rFonts w:ascii="Times New Roman" w:hAnsi="Times New Roman"/>
                <w:color w:val="auto"/>
                <w:spacing w:val="-2"/>
                <w:sz w:val="24"/>
                <w:szCs w:val="24"/>
              </w:rPr>
              <w:t> </w:t>
            </w:r>
            <w:r w:rsidRPr="00F83020">
              <w:rPr>
                <w:rFonts w:ascii="Times New Roman" w:hAnsi="Times New Roman"/>
                <w:color w:val="auto"/>
                <w:spacing w:val="-2"/>
                <w:sz w:val="24"/>
                <w:szCs w:val="24"/>
              </w:rPr>
              <w:t>положения о формах получения об</w:t>
            </w:r>
            <w:r w:rsidRPr="00F83020">
              <w:rPr>
                <w:rFonts w:ascii="Times New Roman" w:hAnsi="Times New Roman"/>
                <w:color w:val="auto"/>
                <w:sz w:val="24"/>
                <w:szCs w:val="24"/>
              </w:rPr>
              <w:t>разования;</w:t>
            </w:r>
          </w:p>
          <w:p w:rsidR="00E5342B" w:rsidRPr="00F83020" w:rsidRDefault="00E5342B" w:rsidP="00F83020">
            <w:pPr>
              <w:pStyle w:val="a5"/>
              <w:spacing w:line="240" w:lineRule="auto"/>
              <w:jc w:val="both"/>
              <w:rPr>
                <w:rFonts w:ascii="Times New Roman" w:hAnsi="Times New Roman"/>
                <w:color w:val="auto"/>
                <w:sz w:val="24"/>
                <w:szCs w:val="24"/>
              </w:rPr>
            </w:pPr>
            <w:r w:rsidRPr="00F83020">
              <w:rPr>
                <w:rFonts w:ascii="Times New Roman" w:hAnsi="Times New Roman"/>
                <w:color w:val="auto"/>
                <w:sz w:val="24"/>
                <w:szCs w:val="24"/>
              </w:rPr>
              <w:t>…</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E5342B" w:rsidRPr="00F83020" w:rsidRDefault="00E5342B" w:rsidP="00F83020">
            <w:pPr>
              <w:pStyle w:val="NoParagraphStyle"/>
              <w:spacing w:line="240" w:lineRule="auto"/>
              <w:jc w:val="both"/>
              <w:textAlignment w:val="auto"/>
              <w:rPr>
                <w:rFonts w:ascii="Times New Roman" w:hAnsi="Times New Roman" w:cs="Times New Roman"/>
                <w:color w:val="auto"/>
                <w:lang w:val="ru-RU"/>
              </w:rPr>
            </w:pPr>
          </w:p>
        </w:tc>
      </w:tr>
      <w:tr w:rsidR="00E5342B" w:rsidRPr="00F83020" w:rsidTr="00F83020">
        <w:trPr>
          <w:trHeight w:val="38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E5342B" w:rsidRPr="00F83020" w:rsidRDefault="00E5342B" w:rsidP="00F83020">
            <w:pPr>
              <w:pStyle w:val="a5"/>
              <w:spacing w:line="240" w:lineRule="auto"/>
              <w:jc w:val="both"/>
              <w:rPr>
                <w:rFonts w:ascii="Times New Roman" w:hAnsi="Times New Roman"/>
                <w:color w:val="auto"/>
                <w:sz w:val="24"/>
                <w:szCs w:val="24"/>
              </w:rPr>
            </w:pPr>
            <w:r w:rsidRPr="00F83020">
              <w:rPr>
                <w:rFonts w:ascii="Times New Roman" w:hAnsi="Times New Roman"/>
                <w:color w:val="auto"/>
                <w:sz w:val="24"/>
                <w:szCs w:val="24"/>
              </w:rPr>
              <w:t>II. Финансовое обеспечение введения 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E5342B" w:rsidRPr="00F83020" w:rsidRDefault="00E5342B" w:rsidP="00F83020">
            <w:pPr>
              <w:pStyle w:val="a5"/>
              <w:spacing w:line="240" w:lineRule="auto"/>
              <w:jc w:val="both"/>
              <w:rPr>
                <w:rFonts w:ascii="Times New Roman" w:hAnsi="Times New Roman"/>
                <w:color w:val="auto"/>
                <w:sz w:val="24"/>
                <w:szCs w:val="24"/>
              </w:rPr>
            </w:pPr>
            <w:r w:rsidRPr="00F83020">
              <w:rPr>
                <w:rFonts w:ascii="Times New Roman" w:hAnsi="Times New Roman"/>
                <w:color w:val="auto"/>
                <w:spacing w:val="2"/>
                <w:sz w:val="24"/>
                <w:szCs w:val="24"/>
              </w:rPr>
              <w:t>1.</w:t>
            </w:r>
            <w:r w:rsidRPr="00F83020">
              <w:rPr>
                <w:rFonts w:ascii="Times New Roman" w:hAnsi="Times New Roman"/>
                <w:color w:val="auto"/>
                <w:spacing w:val="2"/>
                <w:sz w:val="24"/>
                <w:szCs w:val="24"/>
              </w:rPr>
              <w:t> </w:t>
            </w:r>
            <w:r w:rsidRPr="00F83020">
              <w:rPr>
                <w:rFonts w:ascii="Times New Roman" w:hAnsi="Times New Roman"/>
                <w:color w:val="auto"/>
                <w:spacing w:val="2"/>
                <w:sz w:val="24"/>
                <w:szCs w:val="24"/>
              </w:rPr>
              <w:t>Определение объёма расходов, необ</w:t>
            </w:r>
            <w:r w:rsidRPr="00F83020">
              <w:rPr>
                <w:rFonts w:ascii="Times New Roman" w:hAnsi="Times New Roman"/>
                <w:color w:val="auto"/>
                <w:sz w:val="24"/>
                <w:szCs w:val="24"/>
              </w:rPr>
              <w:t>ходимых для реализации ООП и достижения планируемых результатов</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E5342B" w:rsidRPr="00F83020" w:rsidRDefault="00E5342B" w:rsidP="00F83020">
            <w:pPr>
              <w:pStyle w:val="NoParagraphStyle"/>
              <w:spacing w:line="240" w:lineRule="auto"/>
              <w:jc w:val="both"/>
              <w:textAlignment w:val="auto"/>
              <w:rPr>
                <w:rFonts w:ascii="Times New Roman" w:hAnsi="Times New Roman" w:cs="Times New Roman"/>
                <w:color w:val="auto"/>
                <w:lang w:val="ru-RU"/>
              </w:rPr>
            </w:pPr>
          </w:p>
        </w:tc>
      </w:tr>
      <w:tr w:rsidR="00E5342B" w:rsidRPr="00F83020" w:rsidTr="00F83020">
        <w:trPr>
          <w:trHeight w:val="1270"/>
        </w:trPr>
        <w:tc>
          <w:tcPr>
            <w:tcW w:w="2410" w:type="dxa"/>
            <w:vMerge/>
            <w:tcBorders>
              <w:top w:val="single" w:sz="4" w:space="0" w:color="000000"/>
              <w:left w:val="single" w:sz="4" w:space="0" w:color="000000"/>
              <w:bottom w:val="single" w:sz="4" w:space="0" w:color="000000"/>
              <w:right w:val="single" w:sz="4" w:space="0" w:color="000000"/>
            </w:tcBorders>
          </w:tcPr>
          <w:p w:rsidR="00E5342B" w:rsidRPr="00F83020" w:rsidRDefault="00E5342B" w:rsidP="00F83020">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E5342B" w:rsidRPr="00F83020" w:rsidRDefault="00E5342B" w:rsidP="00F83020">
            <w:pPr>
              <w:pStyle w:val="a5"/>
              <w:spacing w:line="240" w:lineRule="auto"/>
              <w:jc w:val="both"/>
              <w:rPr>
                <w:rFonts w:ascii="Times New Roman" w:hAnsi="Times New Roman"/>
                <w:color w:val="auto"/>
                <w:sz w:val="24"/>
                <w:szCs w:val="24"/>
              </w:rPr>
            </w:pPr>
            <w:r w:rsidRPr="00F83020">
              <w:rPr>
                <w:rFonts w:ascii="Times New Roman" w:hAnsi="Times New Roman"/>
                <w:color w:val="auto"/>
                <w:sz w:val="24"/>
                <w:szCs w:val="24"/>
              </w:rPr>
              <w:t>2.</w:t>
            </w:r>
            <w:r w:rsidRPr="00F83020">
              <w:rPr>
                <w:rFonts w:ascii="Times New Roman" w:hAnsi="Times New Roman"/>
                <w:color w:val="auto"/>
                <w:sz w:val="24"/>
                <w:szCs w:val="24"/>
              </w:rPr>
              <w:t> </w:t>
            </w:r>
            <w:r w:rsidRPr="00F83020">
              <w:rPr>
                <w:rFonts w:ascii="Times New Roman" w:hAnsi="Times New Roman"/>
                <w:color w:val="auto"/>
                <w:sz w:val="24"/>
                <w:szCs w:val="24"/>
              </w:rPr>
              <w:t xml:space="preserve">Корректировка локальных актов (внесение </w:t>
            </w:r>
            <w:r w:rsidRPr="00F83020">
              <w:rPr>
                <w:rFonts w:ascii="Times New Roman" w:hAnsi="Times New Roman"/>
                <w:color w:val="auto"/>
                <w:spacing w:val="2"/>
                <w:sz w:val="24"/>
                <w:szCs w:val="24"/>
              </w:rPr>
              <w:t xml:space="preserve">изменений в них), регламентирующих </w:t>
            </w:r>
            <w:r w:rsidRPr="00F83020">
              <w:rPr>
                <w:rFonts w:ascii="Times New Roman" w:hAnsi="Times New Roman"/>
                <w:color w:val="auto"/>
                <w:sz w:val="24"/>
                <w:szCs w:val="24"/>
              </w:rPr>
              <w:t xml:space="preserve">установление заработной платы работников образовательной организациив том </w:t>
            </w:r>
            <w:r w:rsidRPr="00F83020">
              <w:rPr>
                <w:rFonts w:ascii="Times New Roman" w:hAnsi="Times New Roman"/>
                <w:color w:val="auto"/>
                <w:spacing w:val="2"/>
                <w:sz w:val="24"/>
                <w:szCs w:val="24"/>
              </w:rPr>
              <w:t>числе стимулирующих надбавок и до</w:t>
            </w:r>
            <w:r w:rsidRPr="00F83020">
              <w:rPr>
                <w:rFonts w:ascii="Times New Roman" w:hAnsi="Times New Roman"/>
                <w:color w:val="auto"/>
                <w:sz w:val="24"/>
                <w:szCs w:val="24"/>
              </w:rPr>
              <w:t>плат, порядка и размеров премирования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E5342B" w:rsidRPr="00F83020" w:rsidRDefault="00E5342B" w:rsidP="00F83020">
            <w:pPr>
              <w:pStyle w:val="NoParagraphStyle"/>
              <w:spacing w:line="240" w:lineRule="auto"/>
              <w:jc w:val="both"/>
              <w:textAlignment w:val="auto"/>
              <w:rPr>
                <w:rFonts w:ascii="Times New Roman" w:hAnsi="Times New Roman" w:cs="Times New Roman"/>
                <w:color w:val="auto"/>
                <w:lang w:val="ru-RU"/>
              </w:rPr>
            </w:pPr>
          </w:p>
        </w:tc>
      </w:tr>
      <w:tr w:rsidR="00E5342B" w:rsidRPr="00F83020" w:rsidTr="00F83020">
        <w:trPr>
          <w:trHeight w:val="1288"/>
        </w:trPr>
        <w:tc>
          <w:tcPr>
            <w:tcW w:w="2410" w:type="dxa"/>
            <w:vMerge/>
            <w:tcBorders>
              <w:top w:val="single" w:sz="4" w:space="0" w:color="000000"/>
              <w:left w:val="single" w:sz="4" w:space="0" w:color="000000"/>
              <w:bottom w:val="single" w:sz="4" w:space="0" w:color="000000"/>
              <w:right w:val="single" w:sz="4" w:space="0" w:color="000000"/>
            </w:tcBorders>
          </w:tcPr>
          <w:p w:rsidR="00E5342B" w:rsidRPr="00F83020" w:rsidRDefault="00E5342B" w:rsidP="00F83020">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E5342B" w:rsidRPr="00F83020" w:rsidRDefault="00E5342B" w:rsidP="00F83020">
            <w:pPr>
              <w:pStyle w:val="a5"/>
              <w:spacing w:line="240" w:lineRule="auto"/>
              <w:jc w:val="both"/>
              <w:rPr>
                <w:rFonts w:ascii="Times New Roman" w:hAnsi="Times New Roman"/>
                <w:color w:val="auto"/>
                <w:sz w:val="24"/>
                <w:szCs w:val="24"/>
              </w:rPr>
            </w:pPr>
            <w:r w:rsidRPr="00F83020">
              <w:rPr>
                <w:rFonts w:ascii="Times New Roman" w:hAnsi="Times New Roman"/>
                <w:color w:val="auto"/>
                <w:sz w:val="24"/>
                <w:szCs w:val="24"/>
              </w:rPr>
              <w:t>3.</w:t>
            </w:r>
            <w:r w:rsidRPr="00F83020">
              <w:rPr>
                <w:rFonts w:ascii="Times New Roman" w:hAnsi="Times New Roman"/>
                <w:color w:val="auto"/>
                <w:sz w:val="24"/>
                <w:szCs w:val="24"/>
              </w:rPr>
              <w:t> </w:t>
            </w:r>
            <w:r w:rsidRPr="00F83020">
              <w:rPr>
                <w:rFonts w:ascii="Times New Roman" w:hAnsi="Times New Roman"/>
                <w:color w:val="auto"/>
                <w:sz w:val="24"/>
                <w:szCs w:val="24"/>
              </w:rPr>
              <w:t>Заключение дополнительных соглашений к трудовому договору с педагогическими работниками</w:t>
            </w:r>
          </w:p>
          <w:p w:rsidR="00E5342B" w:rsidRPr="00F83020" w:rsidRDefault="00E5342B" w:rsidP="00F83020">
            <w:pPr>
              <w:pStyle w:val="a5"/>
              <w:spacing w:line="240" w:lineRule="auto"/>
              <w:jc w:val="both"/>
              <w:rPr>
                <w:rFonts w:ascii="Times New Roman" w:hAnsi="Times New Roman"/>
                <w:color w:val="auto"/>
                <w:sz w:val="24"/>
                <w:szCs w:val="24"/>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E5342B" w:rsidRPr="00F83020" w:rsidRDefault="00E5342B" w:rsidP="00F83020">
            <w:pPr>
              <w:pStyle w:val="NoParagraphStyle"/>
              <w:spacing w:line="240" w:lineRule="auto"/>
              <w:jc w:val="both"/>
              <w:textAlignment w:val="auto"/>
              <w:rPr>
                <w:rFonts w:ascii="Times New Roman" w:hAnsi="Times New Roman" w:cs="Times New Roman"/>
                <w:color w:val="auto"/>
                <w:lang w:val="ru-RU"/>
              </w:rPr>
            </w:pPr>
          </w:p>
        </w:tc>
      </w:tr>
      <w:tr w:rsidR="00E5342B" w:rsidRPr="00F83020" w:rsidTr="00F83020">
        <w:trPr>
          <w:trHeight w:val="193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E5342B" w:rsidRPr="00F83020" w:rsidRDefault="00E5342B" w:rsidP="00F83020">
            <w:pPr>
              <w:pStyle w:val="a5"/>
              <w:spacing w:line="240" w:lineRule="auto"/>
              <w:jc w:val="both"/>
              <w:rPr>
                <w:rFonts w:ascii="Times New Roman" w:hAnsi="Times New Roman"/>
                <w:color w:val="auto"/>
                <w:sz w:val="24"/>
                <w:szCs w:val="24"/>
              </w:rPr>
            </w:pPr>
            <w:r w:rsidRPr="00F83020">
              <w:rPr>
                <w:rFonts w:ascii="Times New Roman" w:hAnsi="Times New Roman"/>
                <w:color w:val="auto"/>
                <w:sz w:val="24"/>
                <w:szCs w:val="24"/>
              </w:rPr>
              <w:t>III.</w:t>
            </w:r>
            <w:r w:rsidRPr="00F83020">
              <w:rPr>
                <w:rFonts w:ascii="Times New Roman" w:hAnsi="Times New Roman"/>
                <w:color w:val="auto"/>
                <w:sz w:val="24"/>
                <w:szCs w:val="24"/>
              </w:rPr>
              <w:t> </w:t>
            </w:r>
            <w:r w:rsidRPr="00F83020">
              <w:rPr>
                <w:rFonts w:ascii="Times New Roman" w:hAnsi="Times New Roman"/>
                <w:color w:val="auto"/>
                <w:sz w:val="24"/>
                <w:szCs w:val="24"/>
              </w:rPr>
              <w:t>Организационное обеспечение введения ФГОС НОО</w:t>
            </w: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E5342B" w:rsidRPr="00F83020" w:rsidRDefault="00E5342B" w:rsidP="00F83020">
            <w:pPr>
              <w:tabs>
                <w:tab w:val="left" w:pos="4500"/>
                <w:tab w:val="left" w:pos="9180"/>
                <w:tab w:val="left" w:pos="9360"/>
              </w:tabs>
              <w:autoSpaceDE w:val="0"/>
              <w:autoSpaceDN w:val="0"/>
              <w:adjustRightInd w:val="0"/>
              <w:spacing w:line="288" w:lineRule="auto"/>
              <w:textAlignment w:val="center"/>
              <w:rPr>
                <w:rFonts w:eastAsia="MS Mincho"/>
              </w:rPr>
            </w:pPr>
            <w:r w:rsidRPr="00F83020">
              <w:t>1.</w:t>
            </w:r>
            <w:r w:rsidRPr="00F83020">
              <w:t> </w:t>
            </w:r>
            <w:r w:rsidRPr="00F83020">
              <w:rPr>
                <w:rFonts w:eastAsia="MS Mincho"/>
              </w:rPr>
              <w:t xml:space="preserve"> Обеспечение координации взаимодействия участников образвательных отношенийпо </w:t>
            </w:r>
            <w:r w:rsidRPr="00F83020">
              <w:rPr>
                <w:rFonts w:eastAsia="MS Mincho"/>
                <w:spacing w:val="2"/>
              </w:rPr>
              <w:t xml:space="preserve"> организации</w:t>
            </w:r>
            <w:r w:rsidRPr="00F83020">
              <w:rPr>
                <w:rFonts w:eastAsia="MS Mincho"/>
              </w:rPr>
              <w:t xml:space="preserve"> введения ФГОС НОО</w:t>
            </w:r>
          </w:p>
          <w:p w:rsidR="00E5342B" w:rsidRPr="00F83020" w:rsidRDefault="00E5342B" w:rsidP="00F83020">
            <w:pPr>
              <w:pStyle w:val="a5"/>
              <w:spacing w:line="240" w:lineRule="auto"/>
              <w:jc w:val="both"/>
              <w:rPr>
                <w:rFonts w:ascii="Times New Roman" w:hAnsi="Times New Roman"/>
                <w:color w:val="auto"/>
                <w:sz w:val="24"/>
                <w:szCs w:val="24"/>
              </w:rPr>
            </w:pPr>
          </w:p>
          <w:p w:rsidR="00E5342B" w:rsidRPr="00F83020" w:rsidRDefault="00E5342B" w:rsidP="00F83020">
            <w:pPr>
              <w:pStyle w:val="a5"/>
              <w:spacing w:line="240" w:lineRule="auto"/>
              <w:jc w:val="both"/>
              <w:rPr>
                <w:rFonts w:ascii="Times New Roman" w:hAnsi="Times New Roman"/>
                <w:color w:val="auto"/>
                <w:sz w:val="24"/>
                <w:szCs w:val="24"/>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E5342B" w:rsidRPr="00F83020" w:rsidRDefault="00E5342B" w:rsidP="00F83020">
            <w:pPr>
              <w:pStyle w:val="NoParagraphStyle"/>
              <w:spacing w:line="240" w:lineRule="auto"/>
              <w:jc w:val="both"/>
              <w:textAlignment w:val="auto"/>
              <w:rPr>
                <w:rFonts w:ascii="Times New Roman" w:hAnsi="Times New Roman" w:cs="Times New Roman"/>
                <w:color w:val="auto"/>
                <w:lang w:val="ru-RU"/>
              </w:rPr>
            </w:pPr>
          </w:p>
        </w:tc>
      </w:tr>
      <w:tr w:rsidR="00E5342B" w:rsidRPr="00F83020" w:rsidTr="00F83020">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E5342B" w:rsidRPr="00F83020" w:rsidRDefault="00E5342B" w:rsidP="00F83020">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E5342B" w:rsidRPr="00F83020" w:rsidRDefault="00E5342B" w:rsidP="00F83020">
            <w:pPr>
              <w:pStyle w:val="a5"/>
              <w:spacing w:line="240" w:lineRule="auto"/>
              <w:jc w:val="both"/>
              <w:rPr>
                <w:rFonts w:ascii="Times New Roman" w:hAnsi="Times New Roman"/>
                <w:color w:val="auto"/>
                <w:sz w:val="24"/>
                <w:szCs w:val="24"/>
              </w:rPr>
            </w:pPr>
            <w:r w:rsidRPr="00F83020">
              <w:rPr>
                <w:rFonts w:ascii="Times New Roman" w:hAnsi="Times New Roman"/>
                <w:color w:val="auto"/>
                <w:sz w:val="24"/>
                <w:szCs w:val="24"/>
              </w:rPr>
              <w:t>2.</w:t>
            </w:r>
            <w:r w:rsidRPr="00F83020">
              <w:rPr>
                <w:rFonts w:ascii="Times New Roman" w:hAnsi="Times New Roman"/>
                <w:color w:val="auto"/>
                <w:sz w:val="24"/>
                <w:szCs w:val="24"/>
              </w:rPr>
              <w:t> </w:t>
            </w:r>
            <w:r w:rsidRPr="00F83020">
              <w:rPr>
                <w:rFonts w:ascii="Times New Roman" w:hAnsi="Times New Roman"/>
                <w:color w:val="auto"/>
                <w:sz w:val="24"/>
                <w:szCs w:val="24"/>
              </w:rPr>
              <w:t>Разработка и реализация моделей взаимодействия общеобразовательных организаций и организаций дополнительного образования, обеспечивающих организацию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E5342B" w:rsidRPr="00F83020" w:rsidRDefault="00E5342B" w:rsidP="00F83020">
            <w:pPr>
              <w:pStyle w:val="NoParagraphStyle"/>
              <w:spacing w:line="240" w:lineRule="auto"/>
              <w:jc w:val="both"/>
              <w:textAlignment w:val="auto"/>
              <w:rPr>
                <w:rFonts w:ascii="Times New Roman" w:hAnsi="Times New Roman" w:cs="Times New Roman"/>
                <w:color w:val="auto"/>
                <w:lang w:val="ru-RU"/>
              </w:rPr>
            </w:pPr>
          </w:p>
        </w:tc>
      </w:tr>
      <w:tr w:rsidR="00E5342B" w:rsidRPr="00F83020" w:rsidTr="00F83020">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E5342B" w:rsidRPr="00F83020" w:rsidRDefault="00E5342B" w:rsidP="00F83020">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E5342B" w:rsidRPr="00F83020" w:rsidRDefault="00E5342B" w:rsidP="00F83020">
            <w:pPr>
              <w:pStyle w:val="a5"/>
              <w:spacing w:line="240" w:lineRule="auto"/>
              <w:jc w:val="both"/>
              <w:rPr>
                <w:rFonts w:ascii="Times New Roman" w:hAnsi="Times New Roman"/>
                <w:color w:val="auto"/>
                <w:sz w:val="24"/>
                <w:szCs w:val="24"/>
              </w:rPr>
            </w:pPr>
            <w:r w:rsidRPr="00F83020">
              <w:rPr>
                <w:rFonts w:ascii="Times New Roman" w:hAnsi="Times New Roman"/>
                <w:color w:val="auto"/>
                <w:spacing w:val="-2"/>
                <w:sz w:val="24"/>
                <w:szCs w:val="24"/>
              </w:rPr>
              <w:t>3.</w:t>
            </w:r>
            <w:r w:rsidRPr="00F83020">
              <w:rPr>
                <w:rFonts w:ascii="Times New Roman" w:hAnsi="Times New Roman"/>
                <w:color w:val="auto"/>
                <w:spacing w:val="-2"/>
                <w:sz w:val="24"/>
                <w:szCs w:val="24"/>
              </w:rPr>
              <w:t> </w:t>
            </w:r>
            <w:r w:rsidRPr="00F83020">
              <w:rPr>
                <w:rFonts w:ascii="Times New Roman" w:hAnsi="Times New Roman"/>
                <w:color w:val="auto"/>
                <w:spacing w:val="-2"/>
                <w:sz w:val="24"/>
                <w:szCs w:val="24"/>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E5342B" w:rsidRPr="00F83020" w:rsidRDefault="00E5342B" w:rsidP="00F83020">
            <w:pPr>
              <w:pStyle w:val="NoParagraphStyle"/>
              <w:spacing w:line="240" w:lineRule="auto"/>
              <w:jc w:val="both"/>
              <w:textAlignment w:val="auto"/>
              <w:rPr>
                <w:rFonts w:ascii="Times New Roman" w:hAnsi="Times New Roman" w:cs="Times New Roman"/>
                <w:color w:val="auto"/>
                <w:lang w:val="ru-RU"/>
              </w:rPr>
            </w:pPr>
          </w:p>
        </w:tc>
      </w:tr>
      <w:tr w:rsidR="00E5342B" w:rsidRPr="00F83020" w:rsidTr="00F83020">
        <w:trPr>
          <w:trHeight w:val="2576"/>
        </w:trPr>
        <w:tc>
          <w:tcPr>
            <w:tcW w:w="2410" w:type="dxa"/>
            <w:vMerge/>
            <w:tcBorders>
              <w:top w:val="single" w:sz="4" w:space="0" w:color="000000"/>
              <w:left w:val="single" w:sz="4" w:space="0" w:color="000000"/>
              <w:bottom w:val="single" w:sz="4" w:space="0" w:color="000000"/>
              <w:right w:val="single" w:sz="4" w:space="0" w:color="000000"/>
            </w:tcBorders>
          </w:tcPr>
          <w:p w:rsidR="00E5342B" w:rsidRPr="00F83020" w:rsidRDefault="00E5342B" w:rsidP="00F83020">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E5342B" w:rsidRPr="00F83020" w:rsidRDefault="00E5342B" w:rsidP="00F83020">
            <w:pPr>
              <w:pStyle w:val="a5"/>
              <w:spacing w:line="240" w:lineRule="auto"/>
              <w:jc w:val="both"/>
              <w:rPr>
                <w:rFonts w:ascii="Times New Roman" w:hAnsi="Times New Roman"/>
                <w:color w:val="auto"/>
                <w:sz w:val="24"/>
                <w:szCs w:val="24"/>
              </w:rPr>
            </w:pPr>
            <w:r w:rsidRPr="00F83020">
              <w:rPr>
                <w:rFonts w:ascii="Times New Roman" w:hAnsi="Times New Roman"/>
                <w:color w:val="auto"/>
                <w:sz w:val="24"/>
                <w:szCs w:val="24"/>
              </w:rPr>
              <w:t>4.</w:t>
            </w:r>
            <w:r w:rsidRPr="00F83020">
              <w:rPr>
                <w:rFonts w:ascii="Times New Roman" w:hAnsi="Times New Roman"/>
                <w:color w:val="auto"/>
                <w:sz w:val="24"/>
                <w:szCs w:val="24"/>
              </w:rPr>
              <w:t> </w:t>
            </w:r>
            <w:r w:rsidRPr="00F83020">
              <w:rPr>
                <w:rFonts w:ascii="Times New Roman" w:hAnsi="Times New Roman"/>
                <w:color w:val="auto"/>
                <w:sz w:val="24"/>
                <w:szCs w:val="24"/>
              </w:rPr>
              <w:t>Привлечение органов государственно­общественного управления образовательной организацией к проектированию основной образовательной программы начального общего образования</w:t>
            </w:r>
          </w:p>
          <w:p w:rsidR="00E5342B" w:rsidRPr="00F83020" w:rsidRDefault="00E5342B" w:rsidP="00F83020">
            <w:pPr>
              <w:pStyle w:val="a5"/>
              <w:spacing w:line="240" w:lineRule="auto"/>
              <w:jc w:val="both"/>
              <w:rPr>
                <w:rFonts w:ascii="Times New Roman" w:hAnsi="Times New Roman"/>
                <w:color w:val="auto"/>
                <w:sz w:val="24"/>
                <w:szCs w:val="24"/>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E5342B" w:rsidRPr="00F83020" w:rsidRDefault="00E5342B" w:rsidP="00F83020">
            <w:pPr>
              <w:pStyle w:val="NoParagraphStyle"/>
              <w:spacing w:line="240" w:lineRule="auto"/>
              <w:jc w:val="both"/>
              <w:textAlignment w:val="auto"/>
              <w:rPr>
                <w:rFonts w:ascii="Times New Roman" w:hAnsi="Times New Roman" w:cs="Times New Roman"/>
                <w:color w:val="auto"/>
                <w:lang w:val="ru-RU"/>
              </w:rPr>
            </w:pPr>
          </w:p>
        </w:tc>
      </w:tr>
      <w:tr w:rsidR="00E5342B" w:rsidRPr="00F83020" w:rsidTr="00F83020">
        <w:trPr>
          <w:trHeight w:val="494"/>
        </w:trPr>
        <w:tc>
          <w:tcPr>
            <w:tcW w:w="2410" w:type="dxa"/>
            <w:vMerge w:val="restart"/>
            <w:tcBorders>
              <w:top w:val="single" w:sz="4" w:space="0" w:color="000000"/>
              <w:left w:val="single" w:sz="4" w:space="0" w:color="000000"/>
              <w:right w:val="single" w:sz="4" w:space="0" w:color="000000"/>
            </w:tcBorders>
            <w:tcMar>
              <w:top w:w="68" w:type="dxa"/>
              <w:left w:w="85" w:type="dxa"/>
              <w:bottom w:w="82" w:type="dxa"/>
              <w:right w:w="85" w:type="dxa"/>
            </w:tcMar>
          </w:tcPr>
          <w:p w:rsidR="00E5342B" w:rsidRPr="00F83020" w:rsidRDefault="00E5342B" w:rsidP="00F83020">
            <w:pPr>
              <w:pStyle w:val="a5"/>
              <w:spacing w:line="240" w:lineRule="auto"/>
              <w:jc w:val="both"/>
              <w:rPr>
                <w:rFonts w:ascii="Times New Roman" w:hAnsi="Times New Roman"/>
                <w:color w:val="auto"/>
                <w:sz w:val="24"/>
                <w:szCs w:val="24"/>
              </w:rPr>
            </w:pPr>
            <w:r w:rsidRPr="00F83020">
              <w:rPr>
                <w:rFonts w:ascii="Times New Roman" w:hAnsi="Times New Roman"/>
                <w:color w:val="auto"/>
                <w:sz w:val="24"/>
                <w:szCs w:val="24"/>
              </w:rPr>
              <w:t>IV.</w:t>
            </w:r>
            <w:r w:rsidRPr="00F83020">
              <w:rPr>
                <w:rFonts w:ascii="Times New Roman" w:hAnsi="Times New Roman"/>
                <w:color w:val="auto"/>
                <w:sz w:val="24"/>
                <w:szCs w:val="24"/>
              </w:rPr>
              <w:t> </w:t>
            </w:r>
            <w:r w:rsidRPr="00F83020">
              <w:rPr>
                <w:rFonts w:ascii="Times New Roman" w:hAnsi="Times New Roman"/>
                <w:color w:val="auto"/>
                <w:sz w:val="24"/>
                <w:szCs w:val="24"/>
              </w:rPr>
              <w:t>Кадровое обеспечение введения 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E5342B" w:rsidRPr="00F83020" w:rsidRDefault="00E5342B" w:rsidP="00F83020">
            <w:pPr>
              <w:pStyle w:val="a5"/>
              <w:spacing w:line="240" w:lineRule="auto"/>
              <w:jc w:val="both"/>
              <w:rPr>
                <w:rFonts w:ascii="Times New Roman" w:hAnsi="Times New Roman"/>
                <w:color w:val="auto"/>
                <w:sz w:val="24"/>
                <w:szCs w:val="24"/>
              </w:rPr>
            </w:pPr>
            <w:r w:rsidRPr="00F83020">
              <w:rPr>
                <w:rFonts w:ascii="Times New Roman" w:hAnsi="Times New Roman"/>
                <w:color w:val="auto"/>
                <w:sz w:val="24"/>
                <w:szCs w:val="24"/>
              </w:rPr>
              <w:t>1.</w:t>
            </w:r>
            <w:r w:rsidRPr="00F83020">
              <w:rPr>
                <w:rFonts w:ascii="Times New Roman" w:hAnsi="Times New Roman"/>
                <w:color w:val="auto"/>
                <w:sz w:val="24"/>
                <w:szCs w:val="24"/>
              </w:rPr>
              <w:t> </w:t>
            </w:r>
            <w:r w:rsidRPr="00F83020">
              <w:rPr>
                <w:rFonts w:ascii="Times New Roman" w:hAnsi="Times New Roman"/>
                <w:color w:val="auto"/>
                <w:sz w:val="24"/>
                <w:szCs w:val="24"/>
              </w:rPr>
              <w:t>Анализ кадрового обеспечения введения и реализации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E5342B" w:rsidRPr="00F83020" w:rsidRDefault="00E5342B" w:rsidP="00F83020">
            <w:pPr>
              <w:pStyle w:val="NoParagraphStyle"/>
              <w:spacing w:line="240" w:lineRule="auto"/>
              <w:jc w:val="both"/>
              <w:textAlignment w:val="auto"/>
              <w:rPr>
                <w:rFonts w:ascii="Times New Roman" w:hAnsi="Times New Roman" w:cs="Times New Roman"/>
                <w:color w:val="auto"/>
                <w:lang w:val="ru-RU"/>
              </w:rPr>
            </w:pPr>
          </w:p>
        </w:tc>
      </w:tr>
      <w:tr w:rsidR="00E5342B" w:rsidRPr="00F83020" w:rsidTr="00F83020">
        <w:trPr>
          <w:trHeight w:val="2586"/>
        </w:trPr>
        <w:tc>
          <w:tcPr>
            <w:tcW w:w="2410" w:type="dxa"/>
            <w:vMerge/>
            <w:tcBorders>
              <w:left w:val="single" w:sz="4" w:space="0" w:color="000000"/>
              <w:bottom w:val="nil"/>
              <w:right w:val="single" w:sz="4" w:space="0" w:color="000000"/>
            </w:tcBorders>
          </w:tcPr>
          <w:p w:rsidR="00E5342B" w:rsidRPr="00F83020" w:rsidRDefault="00E5342B" w:rsidP="00F83020">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E5342B" w:rsidRPr="00F83020" w:rsidRDefault="00E5342B" w:rsidP="00F83020">
            <w:pPr>
              <w:pStyle w:val="a5"/>
              <w:spacing w:line="240" w:lineRule="auto"/>
              <w:jc w:val="both"/>
              <w:rPr>
                <w:rFonts w:ascii="Times New Roman" w:hAnsi="Times New Roman"/>
                <w:color w:val="auto"/>
                <w:sz w:val="24"/>
                <w:szCs w:val="24"/>
              </w:rPr>
            </w:pPr>
            <w:r w:rsidRPr="00F83020">
              <w:rPr>
                <w:rFonts w:ascii="Times New Roman" w:hAnsi="Times New Roman"/>
                <w:color w:val="auto"/>
                <w:spacing w:val="2"/>
                <w:sz w:val="24"/>
                <w:szCs w:val="24"/>
              </w:rPr>
              <w:t>2.</w:t>
            </w:r>
            <w:r w:rsidRPr="00F83020">
              <w:rPr>
                <w:rFonts w:ascii="Times New Roman" w:hAnsi="Times New Roman"/>
                <w:color w:val="auto"/>
                <w:spacing w:val="2"/>
                <w:sz w:val="24"/>
                <w:szCs w:val="24"/>
              </w:rPr>
              <w:t> </w:t>
            </w:r>
            <w:r w:rsidRPr="00F83020">
              <w:rPr>
                <w:rFonts w:ascii="Times New Roman" w:hAnsi="Times New Roman"/>
                <w:color w:val="auto"/>
                <w:spacing w:val="2"/>
                <w:sz w:val="24"/>
                <w:szCs w:val="24"/>
              </w:rPr>
              <w:t>Создание (корректировка) плана­</w:t>
            </w:r>
            <w:r w:rsidRPr="00F83020">
              <w:rPr>
                <w:rFonts w:ascii="Times New Roman" w:hAnsi="Times New Roman"/>
                <w:color w:val="auto"/>
                <w:spacing w:val="2"/>
                <w:sz w:val="24"/>
                <w:szCs w:val="24"/>
              </w:rPr>
              <w:br/>
            </w:r>
            <w:r w:rsidRPr="00F83020">
              <w:rPr>
                <w:rFonts w:ascii="Times New Roman" w:hAnsi="Times New Roman"/>
                <w:color w:val="auto"/>
                <w:spacing w:val="-2"/>
                <w:sz w:val="24"/>
                <w:szCs w:val="24"/>
              </w:rPr>
              <w:t>графика повышения квалификации педа</w:t>
            </w:r>
            <w:r w:rsidRPr="00F83020">
              <w:rPr>
                <w:rFonts w:ascii="Times New Roman" w:hAnsi="Times New Roman"/>
                <w:color w:val="auto"/>
                <w:spacing w:val="2"/>
                <w:sz w:val="24"/>
                <w:szCs w:val="24"/>
              </w:rPr>
              <w:t xml:space="preserve">гогических и руководящих работников </w:t>
            </w:r>
          </w:p>
          <w:p w:rsidR="00E5342B" w:rsidRPr="00F83020" w:rsidRDefault="00E5342B" w:rsidP="00F83020">
            <w:pPr>
              <w:pStyle w:val="a5"/>
              <w:spacing w:line="240" w:lineRule="auto"/>
              <w:jc w:val="both"/>
              <w:rPr>
                <w:rFonts w:ascii="Times New Roman" w:hAnsi="Times New Roman"/>
                <w:color w:val="auto"/>
                <w:sz w:val="24"/>
                <w:szCs w:val="24"/>
              </w:rPr>
            </w:pPr>
            <w:r w:rsidRPr="00F83020">
              <w:rPr>
                <w:rFonts w:ascii="Times New Roman" w:hAnsi="Times New Roman"/>
                <w:color w:val="auto"/>
                <w:spacing w:val="2"/>
                <w:sz w:val="24"/>
                <w:szCs w:val="24"/>
              </w:rPr>
              <w:t>образовательной организации в связи</w:t>
            </w:r>
            <w:r w:rsidRPr="00F83020">
              <w:rPr>
                <w:rFonts w:ascii="Times New Roman" w:hAnsi="Times New Roman"/>
                <w:color w:val="auto"/>
                <w:spacing w:val="2"/>
                <w:sz w:val="24"/>
                <w:szCs w:val="24"/>
              </w:rPr>
              <w:br/>
            </w:r>
            <w:r w:rsidRPr="00F83020">
              <w:rPr>
                <w:rFonts w:ascii="Times New Roman" w:hAnsi="Times New Roman"/>
                <w:color w:val="auto"/>
                <w:sz w:val="24"/>
                <w:szCs w:val="24"/>
              </w:rPr>
              <w:t>с введением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E5342B" w:rsidRPr="00F83020" w:rsidRDefault="00E5342B" w:rsidP="00F83020">
            <w:pPr>
              <w:pStyle w:val="NoParagraphStyle"/>
              <w:spacing w:line="240" w:lineRule="auto"/>
              <w:jc w:val="both"/>
              <w:textAlignment w:val="auto"/>
              <w:rPr>
                <w:rFonts w:ascii="Times New Roman" w:hAnsi="Times New Roman" w:cs="Times New Roman"/>
                <w:color w:val="auto"/>
                <w:lang w:val="ru-RU"/>
              </w:rPr>
            </w:pPr>
          </w:p>
        </w:tc>
      </w:tr>
      <w:tr w:rsidR="00E5342B" w:rsidRPr="00F83020" w:rsidTr="00F83020">
        <w:trPr>
          <w:trHeight w:val="1932"/>
        </w:trPr>
        <w:tc>
          <w:tcPr>
            <w:tcW w:w="2410" w:type="dxa"/>
            <w:vMerge/>
            <w:tcBorders>
              <w:left w:val="single" w:sz="4" w:space="0" w:color="000000"/>
              <w:right w:val="single" w:sz="4" w:space="0" w:color="000000"/>
            </w:tcBorders>
          </w:tcPr>
          <w:p w:rsidR="00E5342B" w:rsidRPr="00F83020" w:rsidRDefault="00E5342B" w:rsidP="00F83020">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right w:val="single" w:sz="4" w:space="0" w:color="000000"/>
            </w:tcBorders>
            <w:tcMar>
              <w:top w:w="68" w:type="dxa"/>
              <w:left w:w="85" w:type="dxa"/>
              <w:bottom w:w="79" w:type="dxa"/>
              <w:right w:w="85" w:type="dxa"/>
            </w:tcMar>
          </w:tcPr>
          <w:p w:rsidR="00E5342B" w:rsidRPr="00F83020" w:rsidRDefault="00E5342B" w:rsidP="00F83020">
            <w:pPr>
              <w:pStyle w:val="a5"/>
              <w:spacing w:line="240" w:lineRule="auto"/>
              <w:jc w:val="both"/>
              <w:rPr>
                <w:rFonts w:ascii="Times New Roman" w:hAnsi="Times New Roman"/>
                <w:color w:val="auto"/>
                <w:sz w:val="24"/>
                <w:szCs w:val="24"/>
              </w:rPr>
            </w:pPr>
            <w:r w:rsidRPr="00F83020">
              <w:rPr>
                <w:rFonts w:ascii="Times New Roman" w:hAnsi="Times New Roman"/>
                <w:color w:val="auto"/>
                <w:spacing w:val="-2"/>
                <w:sz w:val="24"/>
                <w:szCs w:val="24"/>
              </w:rPr>
              <w:t>3.</w:t>
            </w:r>
            <w:r w:rsidRPr="00F83020">
              <w:rPr>
                <w:rFonts w:ascii="Times New Roman" w:hAnsi="Times New Roman"/>
                <w:color w:val="auto"/>
                <w:spacing w:val="-2"/>
                <w:sz w:val="24"/>
                <w:szCs w:val="24"/>
              </w:rPr>
              <w:t> </w:t>
            </w:r>
            <w:r w:rsidRPr="00F83020">
              <w:rPr>
                <w:rFonts w:ascii="Times New Roman" w:hAnsi="Times New Roman"/>
                <w:color w:val="auto"/>
                <w:spacing w:val="-2"/>
                <w:sz w:val="24"/>
                <w:szCs w:val="24"/>
              </w:rPr>
              <w:t xml:space="preserve">Разработка (корректировка) плана научно­методической работы (внутришкольного повышения квалификации) с ориентацией на проблемы введения </w:t>
            </w:r>
            <w:r w:rsidRPr="00F83020">
              <w:rPr>
                <w:rFonts w:ascii="Times New Roman" w:hAnsi="Times New Roman"/>
                <w:color w:val="auto"/>
                <w:sz w:val="24"/>
                <w:szCs w:val="24"/>
              </w:rPr>
              <w:t>ФГОС НОО</w:t>
            </w:r>
          </w:p>
          <w:p w:rsidR="00E5342B" w:rsidRPr="00F83020" w:rsidRDefault="00E5342B" w:rsidP="00F83020">
            <w:pPr>
              <w:pStyle w:val="a5"/>
              <w:spacing w:line="240" w:lineRule="auto"/>
              <w:jc w:val="both"/>
              <w:rPr>
                <w:rFonts w:ascii="Times New Roman" w:hAnsi="Times New Roman"/>
                <w:color w:val="auto"/>
                <w:sz w:val="24"/>
                <w:szCs w:val="24"/>
              </w:rPr>
            </w:pP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E5342B" w:rsidRPr="00F83020" w:rsidRDefault="00E5342B" w:rsidP="00F83020">
            <w:pPr>
              <w:pStyle w:val="NoParagraphStyle"/>
              <w:spacing w:line="240" w:lineRule="auto"/>
              <w:jc w:val="both"/>
              <w:textAlignment w:val="auto"/>
              <w:rPr>
                <w:rFonts w:ascii="Times New Roman" w:hAnsi="Times New Roman" w:cs="Times New Roman"/>
                <w:color w:val="auto"/>
                <w:lang w:val="ru-RU"/>
              </w:rPr>
            </w:pPr>
          </w:p>
        </w:tc>
      </w:tr>
      <w:tr w:rsidR="00E5342B" w:rsidRPr="00F83020" w:rsidTr="00F83020">
        <w:trPr>
          <w:trHeight w:val="30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E5342B" w:rsidRPr="00F83020" w:rsidRDefault="00E5342B" w:rsidP="00F83020">
            <w:pPr>
              <w:pStyle w:val="a5"/>
              <w:spacing w:line="240" w:lineRule="auto"/>
              <w:jc w:val="both"/>
              <w:rPr>
                <w:rFonts w:ascii="Times New Roman" w:hAnsi="Times New Roman"/>
                <w:color w:val="auto"/>
                <w:sz w:val="24"/>
                <w:szCs w:val="24"/>
              </w:rPr>
            </w:pPr>
            <w:r w:rsidRPr="00F83020">
              <w:rPr>
                <w:rFonts w:ascii="Times New Roman" w:hAnsi="Times New Roman"/>
                <w:color w:val="auto"/>
                <w:sz w:val="24"/>
                <w:szCs w:val="24"/>
              </w:rPr>
              <w:t>V.</w:t>
            </w:r>
            <w:r w:rsidRPr="00F83020">
              <w:rPr>
                <w:rFonts w:ascii="Times New Roman" w:hAnsi="Times New Roman"/>
                <w:color w:val="auto"/>
                <w:sz w:val="24"/>
                <w:szCs w:val="24"/>
              </w:rPr>
              <w:t> </w:t>
            </w:r>
            <w:r w:rsidRPr="00F83020">
              <w:rPr>
                <w:rFonts w:ascii="Times New Roman" w:hAnsi="Times New Roman"/>
                <w:color w:val="auto"/>
                <w:sz w:val="24"/>
                <w:szCs w:val="24"/>
              </w:rPr>
              <w:t>Информационное обеспечение введения 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E5342B" w:rsidRPr="00F83020" w:rsidRDefault="00E5342B" w:rsidP="00F83020">
            <w:pPr>
              <w:pStyle w:val="a5"/>
              <w:spacing w:line="240" w:lineRule="auto"/>
              <w:jc w:val="both"/>
              <w:rPr>
                <w:rFonts w:ascii="Times New Roman" w:hAnsi="Times New Roman"/>
                <w:color w:val="auto"/>
                <w:sz w:val="24"/>
                <w:szCs w:val="24"/>
              </w:rPr>
            </w:pPr>
            <w:r w:rsidRPr="00F83020">
              <w:rPr>
                <w:rFonts w:ascii="Times New Roman" w:hAnsi="Times New Roman"/>
                <w:color w:val="auto"/>
                <w:sz w:val="24"/>
                <w:szCs w:val="24"/>
              </w:rPr>
              <w:t>1.</w:t>
            </w:r>
            <w:r w:rsidRPr="00F83020">
              <w:rPr>
                <w:rFonts w:ascii="Times New Roman" w:hAnsi="Times New Roman"/>
                <w:color w:val="auto"/>
                <w:sz w:val="24"/>
                <w:szCs w:val="24"/>
              </w:rPr>
              <w:t> </w:t>
            </w:r>
            <w:r w:rsidRPr="00F83020">
              <w:rPr>
                <w:rFonts w:ascii="Times New Roman" w:hAnsi="Times New Roman"/>
                <w:color w:val="auto"/>
                <w:sz w:val="24"/>
                <w:szCs w:val="24"/>
              </w:rPr>
              <w:t xml:space="preserve">Размещение на сайте  образовательной организации  информационных материалов о </w:t>
            </w:r>
            <w:r w:rsidRPr="00F83020">
              <w:rPr>
                <w:rFonts w:ascii="Times New Roman" w:hAnsi="Times New Roman"/>
                <w:color w:val="auto"/>
                <w:spacing w:val="-2"/>
                <w:sz w:val="24"/>
                <w:szCs w:val="24"/>
              </w:rPr>
              <w:t>введения</w:t>
            </w:r>
            <w:r w:rsidRPr="00F83020">
              <w:rPr>
                <w:rFonts w:ascii="Times New Roman" w:hAnsi="Times New Roman"/>
                <w:color w:val="auto"/>
                <w:sz w:val="24"/>
                <w:szCs w:val="24"/>
              </w:rPr>
              <w:t>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E5342B" w:rsidRPr="00F83020" w:rsidRDefault="00E5342B" w:rsidP="00F83020">
            <w:pPr>
              <w:pStyle w:val="NoParagraphStyle"/>
              <w:spacing w:line="240" w:lineRule="auto"/>
              <w:jc w:val="both"/>
              <w:textAlignment w:val="auto"/>
              <w:rPr>
                <w:rFonts w:ascii="Times New Roman" w:hAnsi="Times New Roman" w:cs="Times New Roman"/>
                <w:color w:val="auto"/>
                <w:lang w:val="ru-RU"/>
              </w:rPr>
            </w:pPr>
          </w:p>
        </w:tc>
      </w:tr>
      <w:tr w:rsidR="00E5342B" w:rsidRPr="00F83020" w:rsidTr="00F83020">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E5342B" w:rsidRPr="00F83020" w:rsidRDefault="00E5342B" w:rsidP="00F83020">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E5342B" w:rsidRPr="00F83020" w:rsidRDefault="00E5342B" w:rsidP="00F83020">
            <w:pPr>
              <w:pStyle w:val="a5"/>
              <w:spacing w:line="240" w:lineRule="auto"/>
              <w:jc w:val="both"/>
              <w:rPr>
                <w:rFonts w:ascii="Times New Roman" w:hAnsi="Times New Roman"/>
                <w:color w:val="auto"/>
                <w:sz w:val="24"/>
                <w:szCs w:val="24"/>
              </w:rPr>
            </w:pPr>
            <w:r w:rsidRPr="00F83020">
              <w:rPr>
                <w:rFonts w:ascii="Times New Roman" w:hAnsi="Times New Roman"/>
                <w:color w:val="auto"/>
                <w:spacing w:val="2"/>
                <w:sz w:val="24"/>
                <w:szCs w:val="24"/>
              </w:rPr>
              <w:t>2.</w:t>
            </w:r>
            <w:r w:rsidRPr="00F83020">
              <w:rPr>
                <w:rFonts w:ascii="Times New Roman" w:hAnsi="Times New Roman"/>
                <w:color w:val="auto"/>
                <w:spacing w:val="2"/>
                <w:sz w:val="24"/>
                <w:szCs w:val="24"/>
              </w:rPr>
              <w:t> </w:t>
            </w:r>
            <w:r w:rsidRPr="00F83020">
              <w:rPr>
                <w:rFonts w:ascii="Times New Roman" w:hAnsi="Times New Roman"/>
                <w:color w:val="auto"/>
                <w:spacing w:val="2"/>
                <w:sz w:val="24"/>
                <w:szCs w:val="24"/>
              </w:rPr>
              <w:t>Широкое информирование родитель</w:t>
            </w:r>
            <w:r w:rsidRPr="00F83020">
              <w:rPr>
                <w:rFonts w:ascii="Times New Roman" w:hAnsi="Times New Roman"/>
                <w:color w:val="auto"/>
                <w:spacing w:val="-2"/>
                <w:sz w:val="24"/>
                <w:szCs w:val="24"/>
              </w:rPr>
              <w:t>ской общественности о введения</w:t>
            </w:r>
            <w:r w:rsidRPr="00F83020">
              <w:rPr>
                <w:rFonts w:ascii="Times New Roman" w:hAnsi="Times New Roman"/>
                <w:color w:val="auto"/>
                <w:sz w:val="24"/>
                <w:szCs w:val="24"/>
              </w:rPr>
              <w:t>и реализацииФГОС НОО и порядке перехода на них</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E5342B" w:rsidRPr="00F83020" w:rsidRDefault="00E5342B" w:rsidP="00F83020">
            <w:pPr>
              <w:pStyle w:val="NoParagraphStyle"/>
              <w:spacing w:line="240" w:lineRule="auto"/>
              <w:jc w:val="both"/>
              <w:textAlignment w:val="auto"/>
              <w:rPr>
                <w:rFonts w:ascii="Times New Roman" w:hAnsi="Times New Roman" w:cs="Times New Roman"/>
                <w:color w:val="auto"/>
                <w:lang w:val="ru-RU"/>
              </w:rPr>
            </w:pPr>
          </w:p>
        </w:tc>
      </w:tr>
      <w:tr w:rsidR="00E5342B" w:rsidRPr="00F83020" w:rsidTr="00F83020">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E5342B" w:rsidRPr="00F83020" w:rsidRDefault="00E5342B" w:rsidP="00F83020">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E5342B" w:rsidRPr="00F83020" w:rsidRDefault="00E5342B" w:rsidP="00F83020">
            <w:pPr>
              <w:pStyle w:val="a5"/>
              <w:spacing w:line="240" w:lineRule="auto"/>
              <w:jc w:val="both"/>
              <w:rPr>
                <w:rFonts w:ascii="Times New Roman" w:hAnsi="Times New Roman"/>
                <w:color w:val="auto"/>
                <w:sz w:val="24"/>
                <w:szCs w:val="24"/>
              </w:rPr>
            </w:pPr>
            <w:r w:rsidRPr="00F83020">
              <w:rPr>
                <w:rFonts w:ascii="Times New Roman" w:hAnsi="Times New Roman"/>
                <w:color w:val="auto"/>
                <w:spacing w:val="2"/>
                <w:sz w:val="24"/>
                <w:szCs w:val="24"/>
              </w:rPr>
              <w:t>3.</w:t>
            </w:r>
            <w:r w:rsidRPr="00F83020">
              <w:rPr>
                <w:rFonts w:ascii="Times New Roman" w:hAnsi="Times New Roman"/>
                <w:color w:val="auto"/>
                <w:spacing w:val="2"/>
                <w:sz w:val="24"/>
                <w:szCs w:val="24"/>
              </w:rPr>
              <w:t> </w:t>
            </w:r>
            <w:r w:rsidRPr="00F83020">
              <w:rPr>
                <w:rFonts w:ascii="Times New Roman" w:hAnsi="Times New Roman"/>
                <w:color w:val="auto"/>
                <w:spacing w:val="2"/>
                <w:sz w:val="24"/>
                <w:szCs w:val="24"/>
              </w:rPr>
              <w:t>Организация изучения общественно</w:t>
            </w:r>
            <w:r w:rsidRPr="00F83020">
              <w:rPr>
                <w:rFonts w:ascii="Times New Roman" w:hAnsi="Times New Roman"/>
                <w:color w:val="auto"/>
                <w:sz w:val="24"/>
                <w:szCs w:val="24"/>
              </w:rPr>
              <w:t xml:space="preserve">го мнения по вопросам </w:t>
            </w:r>
            <w:r w:rsidRPr="00F83020">
              <w:rPr>
                <w:rFonts w:ascii="Times New Roman" w:hAnsi="Times New Roman"/>
                <w:color w:val="auto"/>
                <w:spacing w:val="-2"/>
                <w:sz w:val="24"/>
                <w:szCs w:val="24"/>
              </w:rPr>
              <w:t>введения</w:t>
            </w:r>
            <w:r w:rsidRPr="00F83020">
              <w:rPr>
                <w:rFonts w:ascii="Times New Roman" w:hAnsi="Times New Roman"/>
                <w:color w:val="auto"/>
                <w:sz w:val="24"/>
                <w:szCs w:val="24"/>
              </w:rPr>
              <w:t>и реализацииФГОС НОО и внесения дополнений в содержание ООП</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E5342B" w:rsidRPr="00F83020" w:rsidRDefault="00E5342B" w:rsidP="00F83020">
            <w:pPr>
              <w:pStyle w:val="NoParagraphStyle"/>
              <w:spacing w:line="240" w:lineRule="auto"/>
              <w:jc w:val="both"/>
              <w:textAlignment w:val="auto"/>
              <w:rPr>
                <w:rFonts w:ascii="Times New Roman" w:hAnsi="Times New Roman" w:cs="Times New Roman"/>
                <w:color w:val="auto"/>
                <w:lang w:val="ru-RU"/>
              </w:rPr>
            </w:pPr>
          </w:p>
        </w:tc>
      </w:tr>
      <w:tr w:rsidR="00E5342B" w:rsidRPr="00F83020" w:rsidTr="00F83020">
        <w:trPr>
          <w:trHeight w:val="1216"/>
        </w:trPr>
        <w:tc>
          <w:tcPr>
            <w:tcW w:w="2410" w:type="dxa"/>
            <w:vMerge/>
            <w:tcBorders>
              <w:top w:val="single" w:sz="4" w:space="0" w:color="000000"/>
              <w:left w:val="single" w:sz="4" w:space="0" w:color="000000"/>
              <w:bottom w:val="single" w:sz="4" w:space="0" w:color="000000"/>
              <w:right w:val="single" w:sz="4" w:space="0" w:color="000000"/>
            </w:tcBorders>
          </w:tcPr>
          <w:p w:rsidR="00E5342B" w:rsidRPr="00F83020" w:rsidRDefault="00E5342B" w:rsidP="00F83020">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right w:val="single" w:sz="4" w:space="0" w:color="000000"/>
            </w:tcBorders>
            <w:tcMar>
              <w:top w:w="68" w:type="dxa"/>
              <w:left w:w="85" w:type="dxa"/>
              <w:bottom w:w="79" w:type="dxa"/>
              <w:right w:w="85" w:type="dxa"/>
            </w:tcMar>
          </w:tcPr>
          <w:p w:rsidR="00E5342B" w:rsidRPr="00F83020" w:rsidRDefault="00E5342B" w:rsidP="00F83020">
            <w:pPr>
              <w:pStyle w:val="a5"/>
              <w:spacing w:line="240" w:lineRule="auto"/>
              <w:jc w:val="both"/>
              <w:rPr>
                <w:rFonts w:ascii="Times New Roman" w:hAnsi="Times New Roman"/>
                <w:color w:val="auto"/>
                <w:sz w:val="24"/>
                <w:szCs w:val="24"/>
              </w:rPr>
            </w:pPr>
            <w:r w:rsidRPr="00F83020">
              <w:rPr>
                <w:rFonts w:ascii="Times New Roman" w:hAnsi="Times New Roman"/>
                <w:color w:val="auto"/>
                <w:spacing w:val="-4"/>
                <w:sz w:val="24"/>
                <w:szCs w:val="24"/>
              </w:rPr>
              <w:t>4.</w:t>
            </w:r>
            <w:r w:rsidRPr="00F83020">
              <w:rPr>
                <w:rFonts w:ascii="Times New Roman" w:hAnsi="Times New Roman"/>
                <w:color w:val="auto"/>
                <w:spacing w:val="-4"/>
                <w:sz w:val="24"/>
                <w:szCs w:val="24"/>
              </w:rPr>
              <w:t> </w:t>
            </w:r>
            <w:r w:rsidRPr="00F83020">
              <w:rPr>
                <w:rFonts w:ascii="Times New Roman" w:hAnsi="Times New Roman"/>
                <w:color w:val="auto"/>
                <w:spacing w:val="-4"/>
                <w:sz w:val="24"/>
                <w:szCs w:val="24"/>
              </w:rPr>
              <w:t xml:space="preserve">Обеспечение публичной отчётности </w:t>
            </w:r>
            <w:r w:rsidRPr="00F83020">
              <w:rPr>
                <w:rFonts w:ascii="Times New Roman" w:hAnsi="Times New Roman"/>
                <w:color w:val="auto"/>
                <w:sz w:val="24"/>
                <w:szCs w:val="24"/>
              </w:rPr>
              <w:t>образовательной организации</w:t>
            </w:r>
            <w:r w:rsidRPr="00F83020">
              <w:rPr>
                <w:rFonts w:ascii="Times New Roman" w:hAnsi="Times New Roman"/>
                <w:color w:val="auto"/>
                <w:spacing w:val="-2"/>
                <w:sz w:val="24"/>
                <w:szCs w:val="24"/>
              </w:rPr>
              <w:t>о ходе и результатах введения и реализации ФГОС НОО</w:t>
            </w:r>
          </w:p>
          <w:p w:rsidR="00E5342B" w:rsidRPr="00F83020" w:rsidRDefault="00E5342B" w:rsidP="00F83020">
            <w:pPr>
              <w:pStyle w:val="a5"/>
              <w:spacing w:line="240" w:lineRule="auto"/>
              <w:jc w:val="both"/>
              <w:rPr>
                <w:rFonts w:ascii="Times New Roman" w:hAnsi="Times New Roman"/>
                <w:color w:val="auto"/>
                <w:sz w:val="24"/>
                <w:szCs w:val="24"/>
              </w:rPr>
            </w:pP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E5342B" w:rsidRPr="00F83020" w:rsidRDefault="00E5342B" w:rsidP="00F83020">
            <w:pPr>
              <w:pStyle w:val="NoParagraphStyle"/>
              <w:spacing w:line="240" w:lineRule="auto"/>
              <w:jc w:val="both"/>
              <w:textAlignment w:val="auto"/>
              <w:rPr>
                <w:rFonts w:ascii="Times New Roman" w:hAnsi="Times New Roman" w:cs="Times New Roman"/>
                <w:color w:val="auto"/>
                <w:lang w:val="ru-RU"/>
              </w:rPr>
            </w:pPr>
          </w:p>
        </w:tc>
      </w:tr>
      <w:tr w:rsidR="00E5342B" w:rsidRPr="00F83020" w:rsidTr="00F83020">
        <w:trPr>
          <w:trHeight w:val="30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E5342B" w:rsidRPr="00F83020" w:rsidRDefault="00E5342B" w:rsidP="00F83020">
            <w:pPr>
              <w:pStyle w:val="a5"/>
              <w:spacing w:line="240" w:lineRule="auto"/>
              <w:jc w:val="both"/>
              <w:rPr>
                <w:rFonts w:ascii="Times New Roman" w:hAnsi="Times New Roman"/>
                <w:color w:val="auto"/>
                <w:sz w:val="24"/>
                <w:szCs w:val="24"/>
              </w:rPr>
            </w:pPr>
            <w:r w:rsidRPr="00F83020">
              <w:rPr>
                <w:rFonts w:ascii="Times New Roman" w:hAnsi="Times New Roman"/>
                <w:color w:val="auto"/>
                <w:sz w:val="24"/>
                <w:szCs w:val="24"/>
              </w:rPr>
              <w:t>VI.</w:t>
            </w:r>
            <w:r w:rsidRPr="00F83020">
              <w:rPr>
                <w:rFonts w:ascii="Times New Roman" w:hAnsi="Times New Roman"/>
                <w:color w:val="auto"/>
                <w:sz w:val="24"/>
                <w:szCs w:val="24"/>
              </w:rPr>
              <w:t> </w:t>
            </w:r>
            <w:r w:rsidRPr="00F83020">
              <w:rPr>
                <w:rFonts w:ascii="Times New Roman" w:hAnsi="Times New Roman"/>
                <w:color w:val="auto"/>
                <w:sz w:val="24"/>
                <w:szCs w:val="24"/>
              </w:rPr>
              <w:t>Материально­техническое обеспечение введения 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E5342B" w:rsidRPr="00F83020" w:rsidRDefault="00E5342B" w:rsidP="00F83020">
            <w:pPr>
              <w:pStyle w:val="a5"/>
              <w:spacing w:line="240" w:lineRule="auto"/>
              <w:jc w:val="both"/>
              <w:rPr>
                <w:rFonts w:ascii="Times New Roman" w:hAnsi="Times New Roman"/>
                <w:color w:val="auto"/>
                <w:sz w:val="24"/>
                <w:szCs w:val="24"/>
              </w:rPr>
            </w:pPr>
            <w:r w:rsidRPr="00F83020">
              <w:rPr>
                <w:rFonts w:ascii="Times New Roman" w:hAnsi="Times New Roman"/>
                <w:color w:val="auto"/>
                <w:sz w:val="24"/>
                <w:szCs w:val="24"/>
              </w:rPr>
              <w:t>1.</w:t>
            </w:r>
            <w:r w:rsidRPr="00F83020">
              <w:rPr>
                <w:rFonts w:ascii="Times New Roman" w:hAnsi="Times New Roman"/>
                <w:color w:val="auto"/>
                <w:sz w:val="24"/>
                <w:szCs w:val="24"/>
              </w:rPr>
              <w:t> </w:t>
            </w:r>
            <w:r w:rsidRPr="00F83020">
              <w:rPr>
                <w:rFonts w:ascii="Times New Roman" w:hAnsi="Times New Roman"/>
                <w:color w:val="auto"/>
                <w:sz w:val="24"/>
                <w:szCs w:val="24"/>
              </w:rPr>
              <w:t>Анализ материально­технического обеспечения введения и реализации ФГОС НОО начального общего образования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E5342B" w:rsidRPr="00F83020" w:rsidRDefault="00E5342B" w:rsidP="00F83020">
            <w:pPr>
              <w:pStyle w:val="NoParagraphStyle"/>
              <w:spacing w:line="240" w:lineRule="auto"/>
              <w:jc w:val="both"/>
              <w:textAlignment w:val="auto"/>
              <w:rPr>
                <w:rFonts w:ascii="Times New Roman" w:hAnsi="Times New Roman" w:cs="Times New Roman"/>
                <w:color w:val="auto"/>
                <w:lang w:val="ru-RU"/>
              </w:rPr>
            </w:pPr>
          </w:p>
        </w:tc>
      </w:tr>
      <w:tr w:rsidR="00E5342B" w:rsidRPr="00F83020" w:rsidTr="00F83020">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E5342B" w:rsidRPr="00F83020" w:rsidRDefault="00E5342B" w:rsidP="00F83020">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E5342B" w:rsidRPr="00F83020" w:rsidRDefault="00E5342B" w:rsidP="00F83020">
            <w:pPr>
              <w:pStyle w:val="a5"/>
              <w:spacing w:line="240" w:lineRule="auto"/>
              <w:jc w:val="both"/>
              <w:rPr>
                <w:rFonts w:ascii="Times New Roman" w:hAnsi="Times New Roman"/>
                <w:color w:val="auto"/>
                <w:sz w:val="24"/>
                <w:szCs w:val="24"/>
              </w:rPr>
            </w:pPr>
            <w:r w:rsidRPr="00F83020">
              <w:rPr>
                <w:rFonts w:ascii="Times New Roman" w:hAnsi="Times New Roman"/>
                <w:color w:val="auto"/>
                <w:sz w:val="24"/>
                <w:szCs w:val="24"/>
              </w:rPr>
              <w:t>2.</w:t>
            </w:r>
            <w:r w:rsidRPr="00F83020">
              <w:rPr>
                <w:rFonts w:ascii="Times New Roman" w:hAnsi="Times New Roman"/>
                <w:color w:val="auto"/>
                <w:sz w:val="24"/>
                <w:szCs w:val="24"/>
              </w:rPr>
              <w:t> </w:t>
            </w:r>
            <w:r w:rsidRPr="00F83020">
              <w:rPr>
                <w:rFonts w:ascii="Times New Roman" w:hAnsi="Times New Roman"/>
                <w:color w:val="auto"/>
                <w:sz w:val="24"/>
                <w:szCs w:val="24"/>
              </w:rPr>
              <w:t>Обеспечение соответствия материаль</w:t>
            </w:r>
            <w:r w:rsidRPr="00F83020">
              <w:rPr>
                <w:rFonts w:ascii="Times New Roman" w:hAnsi="Times New Roman"/>
                <w:color w:val="auto"/>
                <w:spacing w:val="2"/>
                <w:sz w:val="24"/>
                <w:szCs w:val="24"/>
              </w:rPr>
              <w:t xml:space="preserve">но­технической базы </w:t>
            </w:r>
            <w:r w:rsidRPr="00F83020">
              <w:rPr>
                <w:rFonts w:ascii="Times New Roman" w:hAnsi="Times New Roman"/>
                <w:color w:val="auto"/>
                <w:sz w:val="24"/>
                <w:szCs w:val="24"/>
              </w:rPr>
              <w:t>образовательной организации</w:t>
            </w:r>
            <w:r w:rsidRPr="00F83020">
              <w:rPr>
                <w:rFonts w:ascii="Times New Roman" w:hAnsi="Times New Roman"/>
                <w:color w:val="auto"/>
                <w:spacing w:val="2"/>
                <w:sz w:val="24"/>
                <w:szCs w:val="24"/>
              </w:rPr>
              <w:t xml:space="preserve"> требованиям </w:t>
            </w:r>
            <w:r w:rsidRPr="00F83020">
              <w:rPr>
                <w:rFonts w:ascii="Times New Roman" w:hAnsi="Times New Roman"/>
                <w:color w:val="auto"/>
                <w:sz w:val="24"/>
                <w:szCs w:val="24"/>
              </w:rPr>
              <w:t>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E5342B" w:rsidRPr="00F83020" w:rsidRDefault="00E5342B" w:rsidP="00F83020">
            <w:pPr>
              <w:pStyle w:val="NoParagraphStyle"/>
              <w:spacing w:line="240" w:lineRule="auto"/>
              <w:jc w:val="both"/>
              <w:textAlignment w:val="auto"/>
              <w:rPr>
                <w:rFonts w:ascii="Times New Roman" w:hAnsi="Times New Roman" w:cs="Times New Roman"/>
                <w:color w:val="auto"/>
                <w:lang w:val="ru-RU"/>
              </w:rPr>
            </w:pPr>
          </w:p>
        </w:tc>
      </w:tr>
      <w:tr w:rsidR="00E5342B" w:rsidRPr="00F83020" w:rsidTr="00F83020">
        <w:trPr>
          <w:trHeight w:val="694"/>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5342B" w:rsidRPr="00F83020" w:rsidRDefault="00E5342B" w:rsidP="00F83020">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5342B" w:rsidRPr="00F83020" w:rsidRDefault="00E5342B" w:rsidP="00F83020">
            <w:pPr>
              <w:pStyle w:val="a5"/>
              <w:spacing w:line="240" w:lineRule="auto"/>
              <w:jc w:val="both"/>
              <w:rPr>
                <w:rFonts w:ascii="Times New Roman" w:hAnsi="Times New Roman"/>
                <w:color w:val="auto"/>
                <w:sz w:val="24"/>
                <w:szCs w:val="24"/>
              </w:rPr>
            </w:pPr>
            <w:r w:rsidRPr="00F83020">
              <w:rPr>
                <w:rFonts w:ascii="Times New Roman" w:hAnsi="Times New Roman"/>
                <w:color w:val="auto"/>
                <w:sz w:val="24"/>
                <w:szCs w:val="24"/>
              </w:rPr>
              <w:t>3.</w:t>
            </w:r>
            <w:r w:rsidRPr="00F83020">
              <w:rPr>
                <w:rFonts w:ascii="Times New Roman" w:hAnsi="Times New Roman"/>
                <w:color w:val="auto"/>
                <w:sz w:val="24"/>
                <w:szCs w:val="24"/>
              </w:rPr>
              <w:t> </w:t>
            </w:r>
            <w:r w:rsidRPr="00F83020">
              <w:rPr>
                <w:rFonts w:ascii="Times New Roman" w:hAnsi="Times New Roman"/>
                <w:color w:val="auto"/>
                <w:sz w:val="24"/>
                <w:szCs w:val="24"/>
              </w:rPr>
              <w:t>Обеспечение соответствия санитарно­гигиенических условий требованиям ФГОС НОО</w:t>
            </w:r>
          </w:p>
          <w:p w:rsidR="00E5342B" w:rsidRPr="00F83020" w:rsidRDefault="00E5342B" w:rsidP="00F83020">
            <w:pPr>
              <w:pStyle w:val="a5"/>
              <w:spacing w:line="240" w:lineRule="auto"/>
              <w:jc w:val="both"/>
              <w:rPr>
                <w:rFonts w:ascii="Times New Roman" w:hAnsi="Times New Roman"/>
                <w:color w:val="auto"/>
                <w:sz w:val="24"/>
                <w:szCs w:val="24"/>
              </w:rPr>
            </w:pPr>
            <w:r w:rsidRPr="00F83020">
              <w:rPr>
                <w:rFonts w:ascii="Times New Roman" w:hAnsi="Times New Roman"/>
                <w:color w:val="auto"/>
                <w:sz w:val="24"/>
                <w:szCs w:val="24"/>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5342B" w:rsidRPr="00F83020" w:rsidRDefault="00E5342B" w:rsidP="00F83020">
            <w:pPr>
              <w:pStyle w:val="NoParagraphStyle"/>
              <w:spacing w:line="240" w:lineRule="auto"/>
              <w:jc w:val="both"/>
              <w:textAlignment w:val="auto"/>
              <w:rPr>
                <w:rFonts w:ascii="Times New Roman" w:hAnsi="Times New Roman" w:cs="Times New Roman"/>
                <w:color w:val="auto"/>
                <w:lang w:val="ru-RU"/>
              </w:rPr>
            </w:pPr>
          </w:p>
        </w:tc>
      </w:tr>
      <w:tr w:rsidR="00E5342B" w:rsidRPr="00F83020" w:rsidTr="00F83020">
        <w:trPr>
          <w:trHeight w:val="888"/>
        </w:trPr>
        <w:tc>
          <w:tcPr>
            <w:tcW w:w="2410" w:type="dxa"/>
            <w:vMerge/>
            <w:tcBorders>
              <w:top w:val="single" w:sz="4" w:space="0" w:color="000000"/>
              <w:left w:val="single" w:sz="4" w:space="0" w:color="000000"/>
              <w:bottom w:val="single" w:sz="4" w:space="0" w:color="000000"/>
              <w:right w:val="single" w:sz="4" w:space="0" w:color="000000"/>
            </w:tcBorders>
          </w:tcPr>
          <w:p w:rsidR="00E5342B" w:rsidRPr="00F83020" w:rsidRDefault="00E5342B" w:rsidP="00F83020">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5342B" w:rsidRPr="00F83020" w:rsidRDefault="00E5342B" w:rsidP="00F83020">
            <w:pPr>
              <w:pStyle w:val="a5"/>
              <w:spacing w:line="240" w:lineRule="auto"/>
              <w:jc w:val="both"/>
              <w:rPr>
                <w:rFonts w:ascii="Times New Roman" w:hAnsi="Times New Roman"/>
                <w:color w:val="auto"/>
                <w:sz w:val="24"/>
                <w:szCs w:val="24"/>
              </w:rPr>
            </w:pPr>
            <w:r w:rsidRPr="00F83020">
              <w:rPr>
                <w:rFonts w:ascii="Times New Roman" w:hAnsi="Times New Roman"/>
                <w:color w:val="auto"/>
                <w:sz w:val="24"/>
                <w:szCs w:val="24"/>
              </w:rPr>
              <w:t>4.</w:t>
            </w:r>
            <w:r w:rsidRPr="00F83020">
              <w:rPr>
                <w:rFonts w:ascii="Times New Roman" w:hAnsi="Times New Roman"/>
                <w:color w:val="auto"/>
                <w:sz w:val="24"/>
                <w:szCs w:val="24"/>
              </w:rPr>
              <w:t> </w:t>
            </w:r>
            <w:r w:rsidRPr="00F83020">
              <w:rPr>
                <w:rFonts w:ascii="Times New Roman" w:hAnsi="Times New Roman"/>
                <w:color w:val="auto"/>
                <w:sz w:val="24"/>
                <w:szCs w:val="24"/>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5342B" w:rsidRPr="00F83020" w:rsidRDefault="00E5342B" w:rsidP="00F83020">
            <w:pPr>
              <w:pStyle w:val="NoParagraphStyle"/>
              <w:spacing w:line="240" w:lineRule="auto"/>
              <w:jc w:val="both"/>
              <w:textAlignment w:val="auto"/>
              <w:rPr>
                <w:rFonts w:ascii="Times New Roman" w:hAnsi="Times New Roman" w:cs="Times New Roman"/>
                <w:color w:val="auto"/>
                <w:lang w:val="ru-RU"/>
              </w:rPr>
            </w:pPr>
          </w:p>
        </w:tc>
      </w:tr>
      <w:tr w:rsidR="00E5342B" w:rsidRPr="00F83020" w:rsidTr="00F83020">
        <w:trPr>
          <w:trHeight w:val="694"/>
        </w:trPr>
        <w:tc>
          <w:tcPr>
            <w:tcW w:w="2410" w:type="dxa"/>
            <w:vMerge/>
            <w:tcBorders>
              <w:top w:val="single" w:sz="4" w:space="0" w:color="000000"/>
              <w:left w:val="single" w:sz="4" w:space="0" w:color="000000"/>
              <w:bottom w:val="single" w:sz="4" w:space="0" w:color="000000"/>
              <w:right w:val="single" w:sz="4" w:space="0" w:color="000000"/>
            </w:tcBorders>
          </w:tcPr>
          <w:p w:rsidR="00E5342B" w:rsidRPr="00F83020" w:rsidRDefault="00E5342B" w:rsidP="00F83020">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5342B" w:rsidRPr="00F83020" w:rsidRDefault="00E5342B" w:rsidP="00F83020">
            <w:pPr>
              <w:pStyle w:val="a5"/>
              <w:spacing w:line="240" w:lineRule="auto"/>
              <w:jc w:val="both"/>
              <w:rPr>
                <w:rFonts w:ascii="Times New Roman" w:hAnsi="Times New Roman"/>
                <w:color w:val="auto"/>
                <w:sz w:val="24"/>
                <w:szCs w:val="24"/>
              </w:rPr>
            </w:pPr>
            <w:r w:rsidRPr="00F83020">
              <w:rPr>
                <w:rFonts w:ascii="Times New Roman" w:hAnsi="Times New Roman"/>
                <w:color w:val="auto"/>
                <w:sz w:val="24"/>
                <w:szCs w:val="24"/>
              </w:rPr>
              <w:t>5.</w:t>
            </w:r>
            <w:r w:rsidRPr="00F83020">
              <w:rPr>
                <w:rFonts w:ascii="Times New Roman" w:hAnsi="Times New Roman"/>
                <w:color w:val="auto"/>
                <w:sz w:val="24"/>
                <w:szCs w:val="24"/>
              </w:rPr>
              <w:t> </w:t>
            </w:r>
            <w:r w:rsidRPr="00F83020">
              <w:rPr>
                <w:rFonts w:ascii="Times New Roman" w:hAnsi="Times New Roman"/>
                <w:color w:val="auto"/>
                <w:sz w:val="24"/>
                <w:szCs w:val="24"/>
              </w:rPr>
              <w:t>Обеспечение соответствия информационно­образовательной среды требованиям ФГОС НОО:</w:t>
            </w:r>
          </w:p>
          <w:p w:rsidR="00E5342B" w:rsidRPr="00F83020" w:rsidRDefault="00E5342B" w:rsidP="00F83020">
            <w:pPr>
              <w:pStyle w:val="a5"/>
              <w:spacing w:line="240" w:lineRule="auto"/>
              <w:jc w:val="both"/>
              <w:rPr>
                <w:rFonts w:ascii="Times New Roman" w:hAnsi="Times New Roman"/>
                <w:color w:val="auto"/>
                <w:sz w:val="24"/>
                <w:szCs w:val="24"/>
              </w:rPr>
            </w:pPr>
            <w:r w:rsidRPr="00F83020">
              <w:rPr>
                <w:rFonts w:ascii="Times New Roman" w:hAnsi="Times New Roman"/>
                <w:color w:val="auto"/>
                <w:sz w:val="24"/>
                <w:szCs w:val="24"/>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5342B" w:rsidRPr="00F83020" w:rsidRDefault="00E5342B" w:rsidP="00F83020">
            <w:pPr>
              <w:pStyle w:val="NoParagraphStyle"/>
              <w:spacing w:line="240" w:lineRule="auto"/>
              <w:jc w:val="both"/>
              <w:textAlignment w:val="auto"/>
              <w:rPr>
                <w:rFonts w:ascii="Times New Roman" w:hAnsi="Times New Roman" w:cs="Times New Roman"/>
                <w:color w:val="auto"/>
                <w:lang w:val="ru-RU"/>
              </w:rPr>
            </w:pPr>
          </w:p>
        </w:tc>
      </w:tr>
      <w:tr w:rsidR="00E5342B" w:rsidRPr="00F83020" w:rsidTr="00F83020">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E5342B" w:rsidRPr="00F83020" w:rsidRDefault="00E5342B" w:rsidP="00F83020">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5342B" w:rsidRPr="00F83020" w:rsidRDefault="00E5342B" w:rsidP="00F83020">
            <w:pPr>
              <w:pStyle w:val="a5"/>
              <w:spacing w:line="240" w:lineRule="auto"/>
              <w:jc w:val="both"/>
              <w:rPr>
                <w:rFonts w:ascii="Times New Roman" w:hAnsi="Times New Roman"/>
                <w:color w:val="auto"/>
                <w:sz w:val="24"/>
                <w:szCs w:val="24"/>
              </w:rPr>
            </w:pPr>
            <w:r w:rsidRPr="00F83020">
              <w:rPr>
                <w:rFonts w:ascii="Times New Roman" w:hAnsi="Times New Roman"/>
                <w:color w:val="auto"/>
                <w:sz w:val="24"/>
                <w:szCs w:val="24"/>
              </w:rPr>
              <w:t>6.</w:t>
            </w:r>
            <w:r w:rsidRPr="00F83020">
              <w:rPr>
                <w:rFonts w:ascii="Times New Roman" w:hAnsi="Times New Roman"/>
                <w:color w:val="auto"/>
                <w:sz w:val="24"/>
                <w:szCs w:val="24"/>
              </w:rPr>
              <w:t> </w:t>
            </w:r>
            <w:r w:rsidRPr="00F83020">
              <w:rPr>
                <w:rFonts w:ascii="Times New Roman" w:hAnsi="Times New Roman"/>
                <w:color w:val="auto"/>
                <w:sz w:val="24"/>
                <w:szCs w:val="24"/>
              </w:rPr>
              <w:t>Обеспечение укомплектованности библиотечно­информационного центра печатными и электронными образовательными ресурсами:</w:t>
            </w:r>
          </w:p>
          <w:p w:rsidR="00E5342B" w:rsidRPr="00F83020" w:rsidRDefault="00E5342B" w:rsidP="00F83020">
            <w:pPr>
              <w:pStyle w:val="a5"/>
              <w:spacing w:line="240" w:lineRule="auto"/>
              <w:jc w:val="both"/>
              <w:rPr>
                <w:rFonts w:ascii="Times New Roman" w:hAnsi="Times New Roman"/>
                <w:color w:val="auto"/>
                <w:sz w:val="24"/>
                <w:szCs w:val="24"/>
              </w:rPr>
            </w:pPr>
            <w:r w:rsidRPr="00F83020">
              <w:rPr>
                <w:rFonts w:ascii="Times New Roman" w:hAnsi="Times New Roman"/>
                <w:color w:val="auto"/>
                <w:sz w:val="24"/>
                <w:szCs w:val="24"/>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5342B" w:rsidRPr="00F83020" w:rsidRDefault="00E5342B" w:rsidP="00F83020">
            <w:pPr>
              <w:pStyle w:val="NoParagraphStyle"/>
              <w:spacing w:line="240" w:lineRule="auto"/>
              <w:jc w:val="both"/>
              <w:textAlignment w:val="auto"/>
              <w:rPr>
                <w:rFonts w:ascii="Times New Roman" w:hAnsi="Times New Roman" w:cs="Times New Roman"/>
                <w:color w:val="auto"/>
                <w:lang w:val="ru-RU"/>
              </w:rPr>
            </w:pPr>
          </w:p>
        </w:tc>
      </w:tr>
      <w:tr w:rsidR="00E5342B" w:rsidRPr="00F83020" w:rsidTr="00F83020">
        <w:trPr>
          <w:trHeight w:val="888"/>
        </w:trPr>
        <w:tc>
          <w:tcPr>
            <w:tcW w:w="2410" w:type="dxa"/>
            <w:vMerge/>
            <w:tcBorders>
              <w:top w:val="single" w:sz="4" w:space="0" w:color="000000"/>
              <w:left w:val="single" w:sz="4" w:space="0" w:color="000000"/>
              <w:bottom w:val="single" w:sz="4" w:space="0" w:color="000000"/>
              <w:right w:val="single" w:sz="4" w:space="0" w:color="000000"/>
            </w:tcBorders>
          </w:tcPr>
          <w:p w:rsidR="00E5342B" w:rsidRPr="00F83020" w:rsidRDefault="00E5342B" w:rsidP="00F83020">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5342B" w:rsidRPr="00F83020" w:rsidRDefault="00E5342B" w:rsidP="00F83020">
            <w:pPr>
              <w:pStyle w:val="a5"/>
              <w:spacing w:line="240" w:lineRule="auto"/>
              <w:jc w:val="both"/>
              <w:rPr>
                <w:rFonts w:ascii="Times New Roman" w:hAnsi="Times New Roman"/>
                <w:color w:val="auto"/>
                <w:sz w:val="24"/>
                <w:szCs w:val="24"/>
              </w:rPr>
            </w:pPr>
            <w:r w:rsidRPr="00F83020">
              <w:rPr>
                <w:rFonts w:ascii="Times New Roman" w:hAnsi="Times New Roman"/>
                <w:color w:val="auto"/>
                <w:sz w:val="24"/>
                <w:szCs w:val="24"/>
              </w:rPr>
              <w:t>7.</w:t>
            </w:r>
            <w:r w:rsidRPr="00F83020">
              <w:rPr>
                <w:rFonts w:ascii="Times New Roman" w:hAnsi="Times New Roman"/>
                <w:color w:val="auto"/>
                <w:sz w:val="24"/>
                <w:szCs w:val="24"/>
              </w:rPr>
              <w:t> </w:t>
            </w:r>
            <w:r w:rsidRPr="00F83020">
              <w:rPr>
                <w:rFonts w:ascii="Times New Roman" w:hAnsi="Times New Roman"/>
                <w:color w:val="auto"/>
                <w:sz w:val="24"/>
                <w:szCs w:val="24"/>
              </w:rPr>
              <w:t>Наличие доступа образовательной организации к электронным образовательным ресурсам (ЭОР), размещённым в федеральных, региональных и иных базах данных</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5342B" w:rsidRPr="00F83020" w:rsidRDefault="00E5342B" w:rsidP="00F83020">
            <w:pPr>
              <w:pStyle w:val="NoParagraphStyle"/>
              <w:spacing w:line="240" w:lineRule="auto"/>
              <w:jc w:val="both"/>
              <w:textAlignment w:val="auto"/>
              <w:rPr>
                <w:rFonts w:ascii="Times New Roman" w:hAnsi="Times New Roman" w:cs="Times New Roman"/>
                <w:color w:val="auto"/>
                <w:lang w:val="ru-RU"/>
              </w:rPr>
            </w:pPr>
          </w:p>
        </w:tc>
      </w:tr>
      <w:tr w:rsidR="00E5342B" w:rsidRPr="00F83020" w:rsidTr="00F83020">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E5342B" w:rsidRPr="00F83020" w:rsidRDefault="00E5342B" w:rsidP="00F83020">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5342B" w:rsidRPr="00F83020" w:rsidRDefault="00E5342B" w:rsidP="00F83020">
            <w:pPr>
              <w:pStyle w:val="a5"/>
              <w:spacing w:line="240" w:lineRule="auto"/>
              <w:jc w:val="both"/>
              <w:rPr>
                <w:rFonts w:ascii="Times New Roman" w:hAnsi="Times New Roman"/>
                <w:color w:val="auto"/>
                <w:sz w:val="24"/>
                <w:szCs w:val="24"/>
              </w:rPr>
            </w:pPr>
            <w:r w:rsidRPr="00F83020">
              <w:rPr>
                <w:rFonts w:ascii="Times New Roman" w:hAnsi="Times New Roman"/>
                <w:color w:val="auto"/>
                <w:sz w:val="24"/>
                <w:szCs w:val="24"/>
              </w:rPr>
              <w:t>8.</w:t>
            </w:r>
            <w:r w:rsidRPr="00F83020">
              <w:rPr>
                <w:rFonts w:ascii="Times New Roman" w:hAnsi="Times New Roman"/>
                <w:color w:val="auto"/>
                <w:sz w:val="24"/>
                <w:szCs w:val="24"/>
              </w:rPr>
              <w:t> </w:t>
            </w:r>
            <w:r w:rsidRPr="00F83020">
              <w:rPr>
                <w:rFonts w:ascii="Times New Roman" w:hAnsi="Times New Roman"/>
                <w:color w:val="auto"/>
                <w:sz w:val="24"/>
                <w:szCs w:val="24"/>
              </w:rPr>
              <w:t>Обеспечение контролируемого доступа участников образовательных отношений к информационным образовательным ресурсам в Интернете</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5342B" w:rsidRPr="00F83020" w:rsidRDefault="00E5342B" w:rsidP="00F83020">
            <w:pPr>
              <w:pStyle w:val="NoParagraphStyle"/>
              <w:spacing w:line="240" w:lineRule="auto"/>
              <w:jc w:val="both"/>
              <w:textAlignment w:val="auto"/>
              <w:rPr>
                <w:rFonts w:ascii="Times New Roman" w:hAnsi="Times New Roman" w:cs="Times New Roman"/>
                <w:color w:val="auto"/>
                <w:lang w:val="ru-RU"/>
              </w:rPr>
            </w:pPr>
          </w:p>
        </w:tc>
      </w:tr>
    </w:tbl>
    <w:p w:rsidR="00E5342B" w:rsidRPr="00F83020" w:rsidRDefault="00E5342B" w:rsidP="00E5342B">
      <w:pPr>
        <w:spacing w:line="360" w:lineRule="auto"/>
        <w:jc w:val="both"/>
      </w:pPr>
    </w:p>
    <w:p w:rsidR="00494BFF" w:rsidRPr="00F83020" w:rsidRDefault="00494BFF"/>
    <w:sectPr w:rsidR="00494BFF" w:rsidRPr="00F83020" w:rsidSect="00F83020">
      <w:pgSz w:w="11906" w:h="16838" w:code="9"/>
      <w:pgMar w:top="1134" w:right="567" w:bottom="1134" w:left="1276"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0658" w:rsidRDefault="00D90658" w:rsidP="00E5342B">
      <w:r>
        <w:separator/>
      </w:r>
    </w:p>
  </w:endnote>
  <w:endnote w:type="continuationSeparator" w:id="0">
    <w:p w:rsidR="00D90658" w:rsidRDefault="00D90658" w:rsidP="00E534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Lucida Grande CY">
    <w:charset w:val="59"/>
    <w:family w:val="auto"/>
    <w:pitch w:val="variable"/>
    <w:sig w:usb0="E1000AEF" w:usb1="5000A1FF" w:usb2="00000000" w:usb3="00000000" w:csb0="000001B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3020" w:rsidRDefault="00F83020" w:rsidP="00F83020">
    <w:pPr>
      <w:pStyle w:val="af5"/>
      <w:framePr w:wrap="around" w:vAnchor="text" w:hAnchor="margin" w:xAlign="right" w:y="1"/>
      <w:rPr>
        <w:rStyle w:val="af7"/>
      </w:rPr>
    </w:pPr>
    <w:r>
      <w:rPr>
        <w:rStyle w:val="af7"/>
      </w:rPr>
      <w:fldChar w:fldCharType="begin"/>
    </w:r>
    <w:r>
      <w:rPr>
        <w:rStyle w:val="af7"/>
      </w:rPr>
      <w:instrText xml:space="preserve">PAGE  </w:instrText>
    </w:r>
    <w:r>
      <w:rPr>
        <w:rStyle w:val="af7"/>
      </w:rPr>
      <w:fldChar w:fldCharType="end"/>
    </w:r>
  </w:p>
  <w:p w:rsidR="00F83020" w:rsidRDefault="00F83020" w:rsidP="00F83020">
    <w:pPr>
      <w:pStyle w:val="af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3020" w:rsidRDefault="00F83020" w:rsidP="00F83020">
    <w:pPr>
      <w:pStyle w:val="af5"/>
      <w:framePr w:wrap="around" w:vAnchor="text" w:hAnchor="margin" w:xAlign="right" w:y="1"/>
      <w:rPr>
        <w:rStyle w:val="af7"/>
      </w:rPr>
    </w:pPr>
    <w:r>
      <w:rPr>
        <w:rStyle w:val="af7"/>
      </w:rPr>
      <w:fldChar w:fldCharType="begin"/>
    </w:r>
    <w:r>
      <w:rPr>
        <w:rStyle w:val="af7"/>
      </w:rPr>
      <w:instrText xml:space="preserve">PAGE  </w:instrText>
    </w:r>
    <w:r>
      <w:rPr>
        <w:rStyle w:val="af7"/>
      </w:rPr>
      <w:fldChar w:fldCharType="separate"/>
    </w:r>
    <w:r w:rsidR="00256D41">
      <w:rPr>
        <w:rStyle w:val="af7"/>
        <w:noProof/>
      </w:rPr>
      <w:t>1</w:t>
    </w:r>
    <w:r>
      <w:rPr>
        <w:rStyle w:val="af7"/>
      </w:rPr>
      <w:fldChar w:fldCharType="end"/>
    </w:r>
  </w:p>
  <w:p w:rsidR="00F83020" w:rsidRDefault="00F83020" w:rsidP="00F83020">
    <w:pPr>
      <w:pStyle w:val="af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0658" w:rsidRDefault="00D90658" w:rsidP="00E5342B">
      <w:r>
        <w:separator/>
      </w:r>
    </w:p>
  </w:footnote>
  <w:footnote w:type="continuationSeparator" w:id="0">
    <w:p w:rsidR="00D90658" w:rsidRDefault="00D90658" w:rsidP="00E5342B">
      <w:r>
        <w:continuationSeparator/>
      </w:r>
    </w:p>
  </w:footnote>
  <w:footnote w:id="1">
    <w:p w:rsidR="00F83020" w:rsidRPr="00A94410" w:rsidRDefault="00F83020" w:rsidP="00E5342B">
      <w:pPr>
        <w:pStyle w:val="affc"/>
        <w:rPr>
          <w:sz w:val="22"/>
          <w:szCs w:val="22"/>
        </w:rPr>
      </w:pPr>
    </w:p>
  </w:footnote>
  <w:footnote w:id="2">
    <w:p w:rsidR="00F83020" w:rsidRPr="00A94410" w:rsidRDefault="00F83020" w:rsidP="00E5342B">
      <w:pPr>
        <w:pStyle w:val="affc"/>
        <w:rPr>
          <w:sz w:val="22"/>
          <w:szCs w:val="22"/>
        </w:rPr>
      </w:pPr>
    </w:p>
  </w:footnote>
  <w:footnote w:id="3">
    <w:p w:rsidR="00F83020" w:rsidRPr="00BD7394" w:rsidRDefault="00F83020" w:rsidP="00E5342B">
      <w:pPr>
        <w:pStyle w:val="af4"/>
        <w:spacing w:line="240" w:lineRule="auto"/>
        <w:ind w:firstLine="454"/>
        <w:rPr>
          <w:rFonts w:ascii="Times New Roman" w:hAnsi="Times New Roman"/>
          <w:sz w:val="20"/>
          <w:szCs w:val="20"/>
        </w:rPr>
      </w:pPr>
      <w:r w:rsidRPr="00BD7394">
        <w:rPr>
          <w:rFonts w:ascii="Times New Roman" w:hAnsi="Times New Roman"/>
          <w:sz w:val="20"/>
          <w:szCs w:val="20"/>
          <w:vertAlign w:val="superscript"/>
        </w:rPr>
        <w:footnoteRef/>
      </w:r>
      <w:r w:rsidRPr="00BD7394">
        <w:rPr>
          <w:rFonts w:ascii="Times New Roman" w:eastAsia="MS Mincho" w:hAnsi="Times New Roman"/>
          <w:sz w:val="20"/>
          <w:szCs w:val="20"/>
        </w:rPr>
        <w:t> </w:t>
      </w:r>
      <w:r w:rsidRPr="00BD7394">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BD7394">
        <w:rPr>
          <w:rFonts w:ascii="Times New Roman" w:hAnsi="Times New Roman"/>
          <w:sz w:val="20"/>
          <w:szCs w:val="20"/>
        </w:rPr>
        <w:t> </w:t>
      </w:r>
      <w:r w:rsidRPr="00BD7394">
        <w:rPr>
          <w:rFonts w:ascii="Times New Roman" w:hAnsi="Times New Roman"/>
          <w:sz w:val="20"/>
          <w:szCs w:val="20"/>
        </w:rPr>
        <w:t>др.), материалы, используемые в декоративно­прикладном творчестве региона, в котором проживают школьники.</w:t>
      </w:r>
    </w:p>
  </w:footnote>
  <w:footnote w:id="4">
    <w:p w:rsidR="00F83020" w:rsidRPr="00413904" w:rsidRDefault="00F83020" w:rsidP="00E5342B">
      <w:pPr>
        <w:pStyle w:val="affc"/>
        <w:rPr>
          <w:sz w:val="20"/>
          <w:szCs w:val="20"/>
        </w:rPr>
      </w:pPr>
    </w:p>
  </w:footnote>
  <w:footnote w:id="5">
    <w:p w:rsidR="00F83020" w:rsidRDefault="00F83020" w:rsidP="00E5342B">
      <w:pPr>
        <w:pStyle w:val="af4"/>
      </w:pPr>
    </w:p>
  </w:footnote>
  <w:footnote w:id="6">
    <w:p w:rsidR="00F83020" w:rsidRDefault="00F83020" w:rsidP="00E5342B">
      <w:pPr>
        <w:pStyle w:val="af4"/>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 w15:restartNumberingAfterBreak="0">
    <w:nsid w:val="046A0D9F"/>
    <w:multiLevelType w:val="hybridMultilevel"/>
    <w:tmpl w:val="93188F8E"/>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 w15:restartNumberingAfterBreak="0">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15:restartNumberingAfterBreak="0">
    <w:nsid w:val="04F15396"/>
    <w:multiLevelType w:val="hybridMultilevel"/>
    <w:tmpl w:val="EC7C00A2"/>
    <w:lvl w:ilvl="0" w:tplc="B02E6EF4">
      <w:start w:val="1"/>
      <w:numFmt w:val="bullet"/>
      <w:lvlText w:val="–"/>
      <w:lvlJc w:val="left"/>
      <w:pPr>
        <w:ind w:left="66" w:firstLine="680"/>
      </w:pPr>
      <w:rPr>
        <w:rFonts w:ascii="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7" w15:restartNumberingAfterBreak="0">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0" w15:restartNumberingAfterBreak="0">
    <w:nsid w:val="124337D7"/>
    <w:multiLevelType w:val="hybridMultilevel"/>
    <w:tmpl w:val="C1961634"/>
    <w:lvl w:ilvl="0" w:tplc="B02E6EF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3" w15:restartNumberingAfterBreak="0">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4" w15:restartNumberingAfterBreak="0">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5" w15:restartNumberingAfterBreak="0">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6" w15:restartNumberingAfterBreak="0">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7" w15:restartNumberingAfterBreak="0">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 w15:restartNumberingAfterBreak="0">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9" w15:restartNumberingAfterBreak="0">
    <w:nsid w:val="220674B3"/>
    <w:multiLevelType w:val="hybridMultilevel"/>
    <w:tmpl w:val="920431EE"/>
    <w:lvl w:ilvl="0" w:tplc="B02E6EF4">
      <w:start w:val="1"/>
      <w:numFmt w:val="bullet"/>
      <w:lvlText w:val="–"/>
      <w:lvlJc w:val="left"/>
      <w:pPr>
        <w:ind w:left="142" w:firstLine="680"/>
      </w:pPr>
      <w:rPr>
        <w:rFonts w:ascii="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0" w15:restartNumberingAfterBreak="0">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2" w15:restartNumberingAfterBreak="0">
    <w:nsid w:val="28CC4CB0"/>
    <w:multiLevelType w:val="hybridMultilevel"/>
    <w:tmpl w:val="65CA57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4" w15:restartNumberingAfterBreak="0">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5" w15:restartNumberingAfterBreak="0">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6" w15:restartNumberingAfterBreak="0">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22E4778"/>
    <w:multiLevelType w:val="hybridMultilevel"/>
    <w:tmpl w:val="FCE8D2E2"/>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8" w15:restartNumberingAfterBreak="0">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9" w15:restartNumberingAfterBreak="0">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0" w15:restartNumberingAfterBreak="0">
    <w:nsid w:val="37904FF6"/>
    <w:multiLevelType w:val="hybridMultilevel"/>
    <w:tmpl w:val="89E6E66E"/>
    <w:lvl w:ilvl="0" w:tplc="B02E6EF4">
      <w:start w:val="1"/>
      <w:numFmt w:val="bullet"/>
      <w:lvlText w:val="–"/>
      <w:lvlJc w:val="left"/>
      <w:pPr>
        <w:ind w:left="349" w:firstLine="68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1" w15:restartNumberingAfterBreak="0">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2" w15:restartNumberingAfterBreak="0">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3" w15:restartNumberingAfterBreak="0">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5" w15:restartNumberingAfterBreak="0">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6" w15:restartNumberingAfterBreak="0">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9" w15:restartNumberingAfterBreak="0">
    <w:nsid w:val="555314EC"/>
    <w:multiLevelType w:val="hybridMultilevel"/>
    <w:tmpl w:val="2A2A0520"/>
    <w:lvl w:ilvl="0" w:tplc="A5DC6A6A">
      <w:start w:val="1"/>
      <w:numFmt w:val="decimal"/>
      <w:lvlText w:val="%1."/>
      <w:lvlJc w:val="left"/>
      <w:pPr>
        <w:ind w:left="720" w:hanging="360"/>
      </w:pPr>
      <w:rPr>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0" w15:restartNumberingAfterBreak="0">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41" w15:restartNumberingAfterBreak="0">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2" w15:restartNumberingAfterBreak="0">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F1459CD"/>
    <w:multiLevelType w:val="hybridMultilevel"/>
    <w:tmpl w:val="BB648840"/>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4" w15:restartNumberingAfterBreak="0">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5" w15:restartNumberingAfterBreak="0">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6" w15:restartNumberingAfterBreak="0">
    <w:nsid w:val="62192CEA"/>
    <w:multiLevelType w:val="hybridMultilevel"/>
    <w:tmpl w:val="A8E26304"/>
    <w:lvl w:ilvl="0" w:tplc="44FE1CDC">
      <w:numFmt w:val="bullet"/>
      <w:lvlText w:val="–"/>
      <w:lvlJc w:val="left"/>
      <w:pPr>
        <w:ind w:left="1230" w:hanging="360"/>
      </w:pPr>
      <w:rPr>
        <w:rFonts w:ascii="Times New Roman" w:eastAsia="MS Mincho" w:hAnsi="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47" w15:restartNumberingAfterBreak="0">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8" w15:restartNumberingAfterBreak="0">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49" w15:restartNumberingAfterBreak="0">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0" w15:restartNumberingAfterBreak="0">
    <w:nsid w:val="6B6677A5"/>
    <w:multiLevelType w:val="hybridMultilevel"/>
    <w:tmpl w:val="8D02ED9A"/>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1" w15:restartNumberingAfterBreak="0">
    <w:nsid w:val="6DB15C81"/>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2" w15:restartNumberingAfterBreak="0">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3" w15:restartNumberingAfterBreak="0">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56" w15:restartNumberingAfterBreak="0">
    <w:nsid w:val="7BBF1661"/>
    <w:multiLevelType w:val="hybridMultilevel"/>
    <w:tmpl w:val="84866CB2"/>
    <w:lvl w:ilvl="0" w:tplc="6D8C3704">
      <w:start w:val="1"/>
      <w:numFmt w:val="bullet"/>
      <w:lvlText w:val="‒"/>
      <w:lvlJc w:val="left"/>
      <w:pPr>
        <w:ind w:left="1211"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7" w15:restartNumberingAfterBreak="0">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8" w15:restartNumberingAfterBreak="0">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51"/>
  </w:num>
  <w:num w:numId="3">
    <w:abstractNumId w:val="10"/>
  </w:num>
  <w:num w:numId="4">
    <w:abstractNumId w:val="19"/>
  </w:num>
  <w:num w:numId="5">
    <w:abstractNumId w:val="50"/>
  </w:num>
  <w:num w:numId="6">
    <w:abstractNumId w:val="6"/>
  </w:num>
  <w:num w:numId="7">
    <w:abstractNumId w:val="30"/>
  </w:num>
  <w:num w:numId="8">
    <w:abstractNumId w:val="43"/>
  </w:num>
  <w:num w:numId="9">
    <w:abstractNumId w:val="4"/>
  </w:num>
  <w:num w:numId="10">
    <w:abstractNumId w:val="27"/>
  </w:num>
  <w:num w:numId="11">
    <w:abstractNumId w:val="47"/>
  </w:num>
  <w:num w:numId="12">
    <w:abstractNumId w:val="42"/>
  </w:num>
  <w:num w:numId="13">
    <w:abstractNumId w:val="23"/>
  </w:num>
  <w:num w:numId="14">
    <w:abstractNumId w:val="57"/>
  </w:num>
  <w:num w:numId="15">
    <w:abstractNumId w:val="25"/>
  </w:num>
  <w:num w:numId="16">
    <w:abstractNumId w:val="35"/>
  </w:num>
  <w:num w:numId="17">
    <w:abstractNumId w:val="9"/>
  </w:num>
  <w:num w:numId="18">
    <w:abstractNumId w:val="13"/>
  </w:num>
  <w:num w:numId="19">
    <w:abstractNumId w:val="15"/>
  </w:num>
  <w:num w:numId="20">
    <w:abstractNumId w:val="32"/>
  </w:num>
  <w:num w:numId="21">
    <w:abstractNumId w:val="38"/>
  </w:num>
  <w:num w:numId="22">
    <w:abstractNumId w:val="44"/>
  </w:num>
  <w:num w:numId="23">
    <w:abstractNumId w:val="41"/>
  </w:num>
  <w:num w:numId="24">
    <w:abstractNumId w:val="28"/>
  </w:num>
  <w:num w:numId="25">
    <w:abstractNumId w:val="31"/>
  </w:num>
  <w:num w:numId="26">
    <w:abstractNumId w:val="21"/>
  </w:num>
  <w:num w:numId="27">
    <w:abstractNumId w:val="18"/>
  </w:num>
  <w:num w:numId="28">
    <w:abstractNumId w:val="3"/>
  </w:num>
  <w:num w:numId="29">
    <w:abstractNumId w:val="17"/>
  </w:num>
  <w:num w:numId="30">
    <w:abstractNumId w:val="16"/>
  </w:num>
  <w:num w:numId="31">
    <w:abstractNumId w:val="24"/>
  </w:num>
  <w:num w:numId="32">
    <w:abstractNumId w:val="14"/>
  </w:num>
  <w:num w:numId="33">
    <w:abstractNumId w:val="52"/>
  </w:num>
  <w:num w:numId="34">
    <w:abstractNumId w:val="40"/>
  </w:num>
  <w:num w:numId="35">
    <w:abstractNumId w:val="34"/>
  </w:num>
  <w:num w:numId="36">
    <w:abstractNumId w:val="20"/>
  </w:num>
  <w:num w:numId="37">
    <w:abstractNumId w:val="12"/>
  </w:num>
  <w:num w:numId="38">
    <w:abstractNumId w:val="7"/>
  </w:num>
  <w:num w:numId="39">
    <w:abstractNumId w:val="2"/>
  </w:num>
  <w:num w:numId="40">
    <w:abstractNumId w:val="29"/>
  </w:num>
  <w:num w:numId="41">
    <w:abstractNumId w:val="1"/>
  </w:num>
  <w:num w:numId="42">
    <w:abstractNumId w:val="49"/>
  </w:num>
  <w:num w:numId="43">
    <w:abstractNumId w:val="5"/>
  </w:num>
  <w:num w:numId="44">
    <w:abstractNumId w:val="45"/>
  </w:num>
  <w:num w:numId="45">
    <w:abstractNumId w:val="33"/>
  </w:num>
  <w:num w:numId="46">
    <w:abstractNumId w:val="37"/>
  </w:num>
  <w:num w:numId="47">
    <w:abstractNumId w:val="8"/>
  </w:num>
  <w:num w:numId="4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5"/>
  </w:num>
  <w:num w:numId="50">
    <w:abstractNumId w:val="48"/>
  </w:num>
  <w:num w:numId="51">
    <w:abstractNumId w:val="59"/>
  </w:num>
  <w:num w:numId="52">
    <w:abstractNumId w:val="46"/>
  </w:num>
  <w:num w:numId="53">
    <w:abstractNumId w:val="53"/>
  </w:num>
  <w:num w:numId="54">
    <w:abstractNumId w:val="54"/>
  </w:num>
  <w:num w:numId="55">
    <w:abstractNumId w:val="26"/>
  </w:num>
  <w:num w:numId="56">
    <w:abstractNumId w:val="58"/>
  </w:num>
  <w:num w:numId="57">
    <w:abstractNumId w:val="11"/>
  </w:num>
  <w:num w:numId="58">
    <w:abstractNumId w:val="36"/>
  </w:num>
  <w:num w:numId="59">
    <w:abstractNumId w:val="22"/>
  </w:num>
  <w:num w:numId="60">
    <w:abstractNumId w:val="5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5342B"/>
    <w:rsid w:val="00030848"/>
    <w:rsid w:val="00256D41"/>
    <w:rsid w:val="00494BFF"/>
    <w:rsid w:val="00636519"/>
    <w:rsid w:val="00924D73"/>
    <w:rsid w:val="009603DE"/>
    <w:rsid w:val="00B65D41"/>
    <w:rsid w:val="00D90658"/>
    <w:rsid w:val="00E5342B"/>
    <w:rsid w:val="00F830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4FF78D-8ABF-4B38-BF02-13509A156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342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5342B"/>
    <w:pPr>
      <w:keepNext/>
      <w:spacing w:line="360" w:lineRule="auto"/>
      <w:outlineLvl w:val="0"/>
    </w:pPr>
    <w:rPr>
      <w:rFonts w:eastAsia="MS Gothic"/>
      <w:b/>
      <w:bCs/>
      <w:caps/>
      <w:kern w:val="32"/>
      <w:sz w:val="28"/>
      <w:szCs w:val="28"/>
    </w:rPr>
  </w:style>
  <w:style w:type="paragraph" w:styleId="2">
    <w:name w:val="heading 2"/>
    <w:basedOn w:val="a"/>
    <w:next w:val="a"/>
    <w:link w:val="20"/>
    <w:qFormat/>
    <w:rsid w:val="00E5342B"/>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E5342B"/>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5342B"/>
    <w:rPr>
      <w:rFonts w:ascii="Times New Roman" w:eastAsia="MS Gothic" w:hAnsi="Times New Roman" w:cs="Times New Roman"/>
      <w:b/>
      <w:bCs/>
      <w:caps/>
      <w:kern w:val="32"/>
      <w:sz w:val="28"/>
      <w:szCs w:val="28"/>
      <w:lang w:eastAsia="ru-RU"/>
    </w:rPr>
  </w:style>
  <w:style w:type="character" w:customStyle="1" w:styleId="20">
    <w:name w:val="Заголовок 2 Знак"/>
    <w:basedOn w:val="a0"/>
    <w:link w:val="2"/>
    <w:rsid w:val="00E5342B"/>
    <w:rPr>
      <w:rFonts w:ascii="Calibri" w:eastAsia="MS Gothic" w:hAnsi="Calibri" w:cs="Times New Roman"/>
      <w:b/>
      <w:bCs/>
      <w:i/>
      <w:iCs/>
      <w:sz w:val="28"/>
      <w:szCs w:val="28"/>
      <w:lang w:eastAsia="ru-RU"/>
    </w:rPr>
  </w:style>
  <w:style w:type="character" w:customStyle="1" w:styleId="30">
    <w:name w:val="Заголовок 3 Знак"/>
    <w:basedOn w:val="a0"/>
    <w:link w:val="3"/>
    <w:rsid w:val="00E5342B"/>
    <w:rPr>
      <w:rFonts w:ascii="Times New Roman" w:eastAsia="Times New Roman" w:hAnsi="Times New Roman" w:cs="Times New Roman"/>
      <w:b/>
      <w:bCs/>
      <w:sz w:val="28"/>
      <w:szCs w:val="28"/>
      <w:lang w:eastAsia="ru-RU"/>
    </w:rPr>
  </w:style>
  <w:style w:type="paragraph" w:customStyle="1" w:styleId="a3">
    <w:name w:val="Основной"/>
    <w:basedOn w:val="a"/>
    <w:link w:val="a4"/>
    <w:rsid w:val="00E5342B"/>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character" w:customStyle="1" w:styleId="a4">
    <w:name w:val="Основной Знак"/>
    <w:link w:val="a3"/>
    <w:rsid w:val="00E5342B"/>
    <w:rPr>
      <w:rFonts w:ascii="NewtonCSanPin" w:eastAsia="Times New Roman" w:hAnsi="NewtonCSanPin" w:cs="Times New Roman"/>
      <w:color w:val="000000"/>
      <w:sz w:val="21"/>
      <w:szCs w:val="21"/>
      <w:lang w:eastAsia="ru-RU"/>
    </w:rPr>
  </w:style>
  <w:style w:type="paragraph" w:customStyle="1" w:styleId="a5">
    <w:name w:val="Таблица"/>
    <w:basedOn w:val="a3"/>
    <w:rsid w:val="00E5342B"/>
    <w:pPr>
      <w:tabs>
        <w:tab w:val="left" w:pos="4500"/>
        <w:tab w:val="left" w:pos="9180"/>
        <w:tab w:val="left" w:pos="9360"/>
      </w:tabs>
      <w:spacing w:line="194" w:lineRule="atLeast"/>
      <w:ind w:firstLine="0"/>
      <w:jc w:val="left"/>
    </w:pPr>
    <w:rPr>
      <w:sz w:val="19"/>
      <w:szCs w:val="19"/>
    </w:rPr>
  </w:style>
  <w:style w:type="paragraph" w:styleId="a6">
    <w:name w:val="Message Header"/>
    <w:basedOn w:val="a5"/>
    <w:link w:val="a7"/>
    <w:rsid w:val="00E5342B"/>
    <w:pPr>
      <w:jc w:val="center"/>
    </w:pPr>
    <w:rPr>
      <w:b/>
      <w:bCs/>
    </w:rPr>
  </w:style>
  <w:style w:type="character" w:customStyle="1" w:styleId="a7">
    <w:name w:val="Шапка Знак"/>
    <w:basedOn w:val="a0"/>
    <w:link w:val="a6"/>
    <w:rsid w:val="00E5342B"/>
    <w:rPr>
      <w:rFonts w:ascii="NewtonCSanPin" w:eastAsia="Times New Roman" w:hAnsi="NewtonCSanPin" w:cs="Times New Roman"/>
      <w:b/>
      <w:bCs/>
      <w:color w:val="000000"/>
      <w:sz w:val="19"/>
      <w:szCs w:val="19"/>
      <w:lang w:eastAsia="ru-RU"/>
    </w:rPr>
  </w:style>
  <w:style w:type="paragraph" w:customStyle="1" w:styleId="a8">
    <w:name w:val="Название таблицы"/>
    <w:basedOn w:val="a3"/>
    <w:rsid w:val="00E5342B"/>
    <w:pPr>
      <w:spacing w:before="113"/>
      <w:ind w:firstLine="0"/>
      <w:jc w:val="center"/>
    </w:pPr>
    <w:rPr>
      <w:b/>
      <w:bCs/>
    </w:rPr>
  </w:style>
  <w:style w:type="paragraph" w:customStyle="1" w:styleId="a9">
    <w:name w:val="Приложение"/>
    <w:basedOn w:val="11"/>
    <w:rsid w:val="00E5342B"/>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E5342B"/>
    <w:pPr>
      <w:keepNext/>
      <w:pageBreakBefore/>
      <w:spacing w:after="170" w:line="296" w:lineRule="atLeast"/>
      <w:ind w:firstLine="0"/>
      <w:jc w:val="center"/>
    </w:pPr>
    <w:rPr>
      <w:rFonts w:ascii="PragmaticaC" w:hAnsi="PragmaticaC" w:cs="PragmaticaC"/>
      <w:b/>
      <w:bCs/>
      <w:caps/>
      <w:sz w:val="26"/>
      <w:szCs w:val="26"/>
    </w:rPr>
  </w:style>
  <w:style w:type="paragraph" w:styleId="aa">
    <w:name w:val="Signature"/>
    <w:basedOn w:val="a3"/>
    <w:link w:val="ab"/>
    <w:rsid w:val="00E5342B"/>
    <w:pPr>
      <w:spacing w:before="57" w:line="194" w:lineRule="atLeast"/>
      <w:ind w:firstLine="0"/>
      <w:jc w:val="center"/>
    </w:pPr>
    <w:rPr>
      <w:sz w:val="19"/>
      <w:szCs w:val="19"/>
    </w:rPr>
  </w:style>
  <w:style w:type="character" w:customStyle="1" w:styleId="ab">
    <w:name w:val="Подпись Знак"/>
    <w:basedOn w:val="a0"/>
    <w:link w:val="aa"/>
    <w:rsid w:val="00E5342B"/>
    <w:rPr>
      <w:rFonts w:ascii="NewtonCSanPin" w:eastAsia="Times New Roman" w:hAnsi="NewtonCSanPin" w:cs="Times New Roman"/>
      <w:color w:val="000000"/>
      <w:sz w:val="19"/>
      <w:szCs w:val="19"/>
      <w:lang w:eastAsia="ru-RU"/>
    </w:rPr>
  </w:style>
  <w:style w:type="paragraph" w:customStyle="1" w:styleId="ac">
    <w:name w:val="В скобках"/>
    <w:basedOn w:val="aa"/>
    <w:rsid w:val="00E5342B"/>
    <w:pPr>
      <w:spacing w:line="174" w:lineRule="atLeast"/>
    </w:pPr>
    <w:rPr>
      <w:sz w:val="17"/>
      <w:szCs w:val="17"/>
    </w:rPr>
  </w:style>
  <w:style w:type="paragraph" w:customStyle="1" w:styleId="12">
    <w:name w:val="Содержание 1"/>
    <w:basedOn w:val="a3"/>
    <w:rsid w:val="00E5342B"/>
    <w:pPr>
      <w:suppressAutoHyphens/>
      <w:ind w:firstLine="0"/>
    </w:pPr>
    <w:rPr>
      <w:rFonts w:ascii="Times New Roman" w:hAnsi="Times New Roman"/>
      <w:lang w:val="en-US"/>
    </w:rPr>
  </w:style>
  <w:style w:type="paragraph" w:customStyle="1" w:styleId="BasicParagraph">
    <w:name w:val="[Basic Paragraph]"/>
    <w:basedOn w:val="NoParagraphStyle"/>
    <w:rsid w:val="00E5342B"/>
  </w:style>
  <w:style w:type="paragraph" w:customStyle="1" w:styleId="NoParagraphStyle">
    <w:name w:val="[No Paragraph Style]"/>
    <w:rsid w:val="00E5342B"/>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ad">
    <w:name w:val="Буллит"/>
    <w:basedOn w:val="a3"/>
    <w:link w:val="ae"/>
    <w:rsid w:val="00E5342B"/>
    <w:pPr>
      <w:ind w:firstLine="244"/>
    </w:pPr>
  </w:style>
  <w:style w:type="character" w:customStyle="1" w:styleId="ae">
    <w:name w:val="Буллит Знак"/>
    <w:basedOn w:val="a4"/>
    <w:link w:val="ad"/>
    <w:rsid w:val="00E5342B"/>
    <w:rPr>
      <w:rFonts w:ascii="NewtonCSanPin" w:eastAsia="Times New Roman" w:hAnsi="NewtonCSanPin" w:cs="Times New Roman"/>
      <w:color w:val="000000"/>
      <w:sz w:val="21"/>
      <w:szCs w:val="21"/>
      <w:lang w:eastAsia="ru-RU"/>
    </w:rPr>
  </w:style>
  <w:style w:type="paragraph" w:customStyle="1" w:styleId="22">
    <w:name w:val="Заг 2"/>
    <w:basedOn w:val="11"/>
    <w:rsid w:val="00E5342B"/>
    <w:pPr>
      <w:pageBreakBefore w:val="0"/>
      <w:spacing w:before="283"/>
    </w:pPr>
    <w:rPr>
      <w:caps w:val="0"/>
    </w:rPr>
  </w:style>
  <w:style w:type="paragraph" w:customStyle="1" w:styleId="31">
    <w:name w:val="Заг 3"/>
    <w:basedOn w:val="22"/>
    <w:rsid w:val="00E5342B"/>
    <w:pPr>
      <w:spacing w:before="255" w:after="113" w:line="240" w:lineRule="atLeast"/>
    </w:pPr>
    <w:rPr>
      <w:i/>
      <w:iCs/>
      <w:sz w:val="23"/>
      <w:szCs w:val="23"/>
    </w:rPr>
  </w:style>
  <w:style w:type="paragraph" w:customStyle="1" w:styleId="4">
    <w:name w:val="Заг 4"/>
    <w:basedOn w:val="31"/>
    <w:rsid w:val="00E5342B"/>
    <w:rPr>
      <w:b w:val="0"/>
      <w:bCs w:val="0"/>
    </w:rPr>
  </w:style>
  <w:style w:type="paragraph" w:customStyle="1" w:styleId="af">
    <w:name w:val="Курсив"/>
    <w:basedOn w:val="a3"/>
    <w:rsid w:val="00E5342B"/>
    <w:rPr>
      <w:i/>
      <w:iCs/>
    </w:rPr>
  </w:style>
  <w:style w:type="paragraph" w:customStyle="1" w:styleId="af0">
    <w:name w:val="Буллит Курсив"/>
    <w:basedOn w:val="ad"/>
    <w:link w:val="af1"/>
    <w:uiPriority w:val="99"/>
    <w:rsid w:val="00E5342B"/>
    <w:rPr>
      <w:i/>
      <w:iCs/>
    </w:rPr>
  </w:style>
  <w:style w:type="character" w:customStyle="1" w:styleId="af1">
    <w:name w:val="Буллит Курсив Знак"/>
    <w:link w:val="af0"/>
    <w:uiPriority w:val="99"/>
    <w:rsid w:val="00E5342B"/>
    <w:rPr>
      <w:rFonts w:ascii="NewtonCSanPin" w:eastAsia="Times New Roman" w:hAnsi="NewtonCSanPin" w:cs="Times New Roman"/>
      <w:i/>
      <w:iCs/>
      <w:color w:val="000000"/>
      <w:sz w:val="21"/>
      <w:szCs w:val="21"/>
      <w:lang w:eastAsia="ru-RU"/>
    </w:rPr>
  </w:style>
  <w:style w:type="paragraph" w:customStyle="1" w:styleId="af2">
    <w:name w:val="Подзаг"/>
    <w:basedOn w:val="a3"/>
    <w:rsid w:val="00E5342B"/>
    <w:pPr>
      <w:spacing w:before="113" w:after="28"/>
      <w:jc w:val="center"/>
    </w:pPr>
    <w:rPr>
      <w:b/>
      <w:bCs/>
      <w:i/>
      <w:iCs/>
    </w:rPr>
  </w:style>
  <w:style w:type="paragraph" w:customStyle="1" w:styleId="af3">
    <w:name w:val="Пж Курсив"/>
    <w:basedOn w:val="a3"/>
    <w:rsid w:val="00E5342B"/>
    <w:rPr>
      <w:b/>
      <w:bCs/>
      <w:i/>
      <w:iCs/>
    </w:rPr>
  </w:style>
  <w:style w:type="paragraph" w:customStyle="1" w:styleId="af4">
    <w:name w:val="Сноска"/>
    <w:basedOn w:val="a3"/>
    <w:rsid w:val="00E5342B"/>
    <w:pPr>
      <w:spacing w:line="174" w:lineRule="atLeast"/>
    </w:pPr>
    <w:rPr>
      <w:sz w:val="17"/>
      <w:szCs w:val="17"/>
    </w:rPr>
  </w:style>
  <w:style w:type="character" w:customStyle="1" w:styleId="13">
    <w:name w:val="Сноска1"/>
    <w:rsid w:val="00E5342B"/>
    <w:rPr>
      <w:rFonts w:ascii="Times New Roman" w:hAnsi="Times New Roman" w:cs="Times New Roman"/>
      <w:vertAlign w:val="superscript"/>
    </w:rPr>
  </w:style>
  <w:style w:type="character" w:customStyle="1" w:styleId="Zag11">
    <w:name w:val="Zag_11"/>
    <w:rsid w:val="00E5342B"/>
    <w:rPr>
      <w:color w:val="000000"/>
      <w:w w:val="100"/>
    </w:rPr>
  </w:style>
  <w:style w:type="paragraph" w:styleId="af5">
    <w:name w:val="footer"/>
    <w:basedOn w:val="a"/>
    <w:link w:val="af6"/>
    <w:rsid w:val="00E5342B"/>
    <w:pPr>
      <w:tabs>
        <w:tab w:val="center" w:pos="4677"/>
        <w:tab w:val="right" w:pos="9355"/>
      </w:tabs>
    </w:pPr>
  </w:style>
  <w:style w:type="character" w:customStyle="1" w:styleId="af6">
    <w:name w:val="Нижний колонтитул Знак"/>
    <w:basedOn w:val="a0"/>
    <w:link w:val="af5"/>
    <w:rsid w:val="00E5342B"/>
    <w:rPr>
      <w:rFonts w:ascii="Times New Roman" w:eastAsia="Times New Roman" w:hAnsi="Times New Roman" w:cs="Times New Roman"/>
      <w:sz w:val="24"/>
      <w:szCs w:val="24"/>
      <w:lang w:eastAsia="ru-RU"/>
    </w:rPr>
  </w:style>
  <w:style w:type="character" w:styleId="af7">
    <w:name w:val="page number"/>
    <w:rsid w:val="00E5342B"/>
  </w:style>
  <w:style w:type="paragraph" w:styleId="af8">
    <w:name w:val="Balloon Text"/>
    <w:basedOn w:val="a"/>
    <w:link w:val="af9"/>
    <w:rsid w:val="00E5342B"/>
    <w:rPr>
      <w:rFonts w:ascii="Lucida Grande CY" w:hAnsi="Lucida Grande CY"/>
      <w:sz w:val="18"/>
      <w:szCs w:val="18"/>
    </w:rPr>
  </w:style>
  <w:style w:type="character" w:customStyle="1" w:styleId="af9">
    <w:name w:val="Текст выноски Знак"/>
    <w:basedOn w:val="a0"/>
    <w:link w:val="af8"/>
    <w:rsid w:val="00E5342B"/>
    <w:rPr>
      <w:rFonts w:ascii="Lucida Grande CY" w:eastAsia="Times New Roman" w:hAnsi="Lucida Grande CY" w:cs="Times New Roman"/>
      <w:sz w:val="18"/>
      <w:szCs w:val="18"/>
      <w:lang w:eastAsia="ru-RU"/>
    </w:rPr>
  </w:style>
  <w:style w:type="character" w:styleId="afa">
    <w:name w:val="annotation reference"/>
    <w:uiPriority w:val="99"/>
    <w:rsid w:val="00E5342B"/>
    <w:rPr>
      <w:sz w:val="16"/>
      <w:szCs w:val="16"/>
    </w:rPr>
  </w:style>
  <w:style w:type="paragraph" w:styleId="afb">
    <w:name w:val="annotation text"/>
    <w:basedOn w:val="a"/>
    <w:link w:val="afc"/>
    <w:uiPriority w:val="99"/>
    <w:rsid w:val="00E5342B"/>
    <w:rPr>
      <w:sz w:val="20"/>
      <w:szCs w:val="20"/>
    </w:rPr>
  </w:style>
  <w:style w:type="character" w:customStyle="1" w:styleId="afc">
    <w:name w:val="Текст примечания Знак"/>
    <w:basedOn w:val="a0"/>
    <w:link w:val="afb"/>
    <w:uiPriority w:val="99"/>
    <w:rsid w:val="00E5342B"/>
    <w:rPr>
      <w:rFonts w:ascii="Times New Roman" w:eastAsia="Times New Roman" w:hAnsi="Times New Roman" w:cs="Times New Roman"/>
      <w:sz w:val="20"/>
      <w:szCs w:val="20"/>
      <w:lang w:eastAsia="ru-RU"/>
    </w:rPr>
  </w:style>
  <w:style w:type="paragraph" w:styleId="afd">
    <w:name w:val="annotation subject"/>
    <w:basedOn w:val="afb"/>
    <w:next w:val="afb"/>
    <w:link w:val="afe"/>
    <w:rsid w:val="00E5342B"/>
    <w:rPr>
      <w:b/>
      <w:bCs/>
    </w:rPr>
  </w:style>
  <w:style w:type="character" w:customStyle="1" w:styleId="afe">
    <w:name w:val="Тема примечания Знак"/>
    <w:basedOn w:val="afc"/>
    <w:link w:val="afd"/>
    <w:rsid w:val="00E5342B"/>
    <w:rPr>
      <w:rFonts w:ascii="Times New Roman" w:eastAsia="Times New Roman" w:hAnsi="Times New Roman" w:cs="Times New Roman"/>
      <w:b/>
      <w:bCs/>
      <w:sz w:val="20"/>
      <w:szCs w:val="20"/>
      <w:lang w:eastAsia="ru-RU"/>
    </w:rPr>
  </w:style>
  <w:style w:type="paragraph" w:styleId="aff">
    <w:name w:val="Subtitle"/>
    <w:basedOn w:val="a"/>
    <w:next w:val="a"/>
    <w:link w:val="aff0"/>
    <w:qFormat/>
    <w:rsid w:val="00E5342B"/>
    <w:pPr>
      <w:spacing w:line="360" w:lineRule="auto"/>
      <w:outlineLvl w:val="1"/>
    </w:pPr>
    <w:rPr>
      <w:rFonts w:eastAsia="MS Gothic"/>
      <w:b/>
      <w:sz w:val="28"/>
    </w:rPr>
  </w:style>
  <w:style w:type="character" w:customStyle="1" w:styleId="aff0">
    <w:name w:val="Подзаголовок Знак"/>
    <w:basedOn w:val="a0"/>
    <w:link w:val="aff"/>
    <w:rsid w:val="00E5342B"/>
    <w:rPr>
      <w:rFonts w:ascii="Times New Roman" w:eastAsia="MS Gothic" w:hAnsi="Times New Roman" w:cs="Times New Roman"/>
      <w:b/>
      <w:sz w:val="28"/>
      <w:szCs w:val="24"/>
      <w:lang w:eastAsia="ru-RU"/>
    </w:rPr>
  </w:style>
  <w:style w:type="paragraph" w:customStyle="1" w:styleId="-31">
    <w:name w:val="Темный список - Акцент 31"/>
    <w:hidden/>
    <w:uiPriority w:val="71"/>
    <w:rsid w:val="00E5342B"/>
    <w:pPr>
      <w:spacing w:after="0" w:line="240" w:lineRule="auto"/>
    </w:pPr>
    <w:rPr>
      <w:rFonts w:ascii="Times New Roman" w:eastAsia="Times New Roman" w:hAnsi="Times New Roman" w:cs="Times New Roman"/>
      <w:sz w:val="24"/>
      <w:szCs w:val="24"/>
      <w:lang w:eastAsia="ru-RU"/>
    </w:rPr>
  </w:style>
  <w:style w:type="paragraph" w:customStyle="1" w:styleId="21">
    <w:name w:val="Средняя сетка 21"/>
    <w:basedOn w:val="a"/>
    <w:uiPriority w:val="1"/>
    <w:qFormat/>
    <w:rsid w:val="00E5342B"/>
    <w:pPr>
      <w:numPr>
        <w:numId w:val="1"/>
      </w:numPr>
      <w:spacing w:line="360" w:lineRule="auto"/>
      <w:contextualSpacing/>
      <w:jc w:val="both"/>
      <w:outlineLvl w:val="1"/>
    </w:pPr>
    <w:rPr>
      <w:sz w:val="28"/>
    </w:rPr>
  </w:style>
  <w:style w:type="paragraph" w:styleId="14">
    <w:name w:val="toc 1"/>
    <w:basedOn w:val="a"/>
    <w:next w:val="a"/>
    <w:autoRedefine/>
    <w:uiPriority w:val="39"/>
    <w:rsid w:val="00E5342B"/>
    <w:pPr>
      <w:tabs>
        <w:tab w:val="left" w:pos="480"/>
        <w:tab w:val="right" w:leader="dot" w:pos="10065"/>
      </w:tabs>
      <w:jc w:val="center"/>
    </w:pPr>
    <w:rPr>
      <w:rFonts w:ascii="Cambria" w:hAnsi="Cambria"/>
      <w:b/>
    </w:rPr>
  </w:style>
  <w:style w:type="paragraph" w:styleId="23">
    <w:name w:val="toc 2"/>
    <w:basedOn w:val="a"/>
    <w:next w:val="a"/>
    <w:autoRedefine/>
    <w:uiPriority w:val="39"/>
    <w:rsid w:val="00E5342B"/>
    <w:pPr>
      <w:tabs>
        <w:tab w:val="left" w:pos="1068"/>
        <w:tab w:val="left" w:pos="1200"/>
        <w:tab w:val="left" w:pos="1985"/>
        <w:tab w:val="right" w:leader="dot" w:pos="9923"/>
      </w:tabs>
      <w:ind w:left="709" w:firstLine="327"/>
    </w:pPr>
    <w:rPr>
      <w:rFonts w:ascii="Cambria" w:hAnsi="Cambria"/>
      <w:b/>
      <w:sz w:val="22"/>
      <w:szCs w:val="22"/>
    </w:rPr>
  </w:style>
  <w:style w:type="paragraph" w:styleId="32">
    <w:name w:val="toc 3"/>
    <w:basedOn w:val="a"/>
    <w:next w:val="a"/>
    <w:autoRedefine/>
    <w:uiPriority w:val="39"/>
    <w:rsid w:val="00E5342B"/>
    <w:pPr>
      <w:ind w:left="480"/>
    </w:pPr>
    <w:rPr>
      <w:rFonts w:ascii="Cambria" w:hAnsi="Cambria"/>
      <w:sz w:val="22"/>
      <w:szCs w:val="22"/>
    </w:rPr>
  </w:style>
  <w:style w:type="paragraph" w:styleId="40">
    <w:name w:val="toc 4"/>
    <w:basedOn w:val="a"/>
    <w:next w:val="a"/>
    <w:autoRedefine/>
    <w:uiPriority w:val="39"/>
    <w:rsid w:val="00E5342B"/>
    <w:pPr>
      <w:ind w:left="720"/>
    </w:pPr>
    <w:rPr>
      <w:rFonts w:ascii="Cambria" w:hAnsi="Cambria"/>
      <w:sz w:val="20"/>
      <w:szCs w:val="20"/>
    </w:rPr>
  </w:style>
  <w:style w:type="paragraph" w:styleId="5">
    <w:name w:val="toc 5"/>
    <w:basedOn w:val="a"/>
    <w:next w:val="a"/>
    <w:autoRedefine/>
    <w:uiPriority w:val="39"/>
    <w:rsid w:val="00E5342B"/>
    <w:pPr>
      <w:ind w:left="960"/>
    </w:pPr>
    <w:rPr>
      <w:rFonts w:ascii="Cambria" w:hAnsi="Cambria"/>
      <w:sz w:val="20"/>
      <w:szCs w:val="20"/>
    </w:rPr>
  </w:style>
  <w:style w:type="paragraph" w:styleId="6">
    <w:name w:val="toc 6"/>
    <w:basedOn w:val="a"/>
    <w:next w:val="a"/>
    <w:autoRedefine/>
    <w:uiPriority w:val="39"/>
    <w:rsid w:val="00E5342B"/>
    <w:pPr>
      <w:ind w:left="1200"/>
    </w:pPr>
    <w:rPr>
      <w:rFonts w:ascii="Cambria" w:hAnsi="Cambria"/>
      <w:sz w:val="20"/>
      <w:szCs w:val="20"/>
    </w:rPr>
  </w:style>
  <w:style w:type="paragraph" w:styleId="7">
    <w:name w:val="toc 7"/>
    <w:basedOn w:val="a"/>
    <w:next w:val="a"/>
    <w:autoRedefine/>
    <w:uiPriority w:val="39"/>
    <w:rsid w:val="00E5342B"/>
    <w:pPr>
      <w:ind w:left="1440"/>
    </w:pPr>
    <w:rPr>
      <w:rFonts w:ascii="Cambria" w:hAnsi="Cambria"/>
      <w:sz w:val="20"/>
      <w:szCs w:val="20"/>
    </w:rPr>
  </w:style>
  <w:style w:type="paragraph" w:styleId="8">
    <w:name w:val="toc 8"/>
    <w:basedOn w:val="a"/>
    <w:next w:val="a"/>
    <w:autoRedefine/>
    <w:uiPriority w:val="39"/>
    <w:rsid w:val="00E5342B"/>
    <w:pPr>
      <w:ind w:left="1680"/>
    </w:pPr>
    <w:rPr>
      <w:rFonts w:ascii="Cambria" w:hAnsi="Cambria"/>
      <w:sz w:val="20"/>
      <w:szCs w:val="20"/>
    </w:rPr>
  </w:style>
  <w:style w:type="paragraph" w:styleId="9">
    <w:name w:val="toc 9"/>
    <w:basedOn w:val="a"/>
    <w:next w:val="a"/>
    <w:autoRedefine/>
    <w:uiPriority w:val="39"/>
    <w:rsid w:val="00E5342B"/>
    <w:pPr>
      <w:ind w:left="1920"/>
    </w:pPr>
    <w:rPr>
      <w:rFonts w:ascii="Cambria" w:hAnsi="Cambria"/>
      <w:sz w:val="20"/>
      <w:szCs w:val="20"/>
    </w:rPr>
  </w:style>
  <w:style w:type="paragraph" w:styleId="aff1">
    <w:name w:val="Normal (Web)"/>
    <w:aliases w:val="Normal (Web) Char"/>
    <w:basedOn w:val="a"/>
    <w:link w:val="aff2"/>
    <w:uiPriority w:val="99"/>
    <w:unhideWhenUsed/>
    <w:rsid w:val="00E5342B"/>
    <w:pPr>
      <w:spacing w:before="100" w:beforeAutospacing="1" w:after="119"/>
    </w:pPr>
  </w:style>
  <w:style w:type="character" w:customStyle="1" w:styleId="aff2">
    <w:name w:val="Обычный (веб) Знак"/>
    <w:aliases w:val="Normal (Web) Char Знак"/>
    <w:link w:val="aff1"/>
    <w:uiPriority w:val="99"/>
    <w:rsid w:val="00E5342B"/>
    <w:rPr>
      <w:rFonts w:ascii="Times New Roman" w:eastAsia="Times New Roman" w:hAnsi="Times New Roman" w:cs="Times New Roman"/>
      <w:sz w:val="24"/>
      <w:szCs w:val="24"/>
      <w:lang w:eastAsia="ru-RU"/>
    </w:rPr>
  </w:style>
  <w:style w:type="paragraph" w:customStyle="1" w:styleId="1-21">
    <w:name w:val="Средняя сетка 1 - Акцент 21"/>
    <w:basedOn w:val="a"/>
    <w:link w:val="1-2"/>
    <w:uiPriority w:val="34"/>
    <w:qFormat/>
    <w:rsid w:val="00E5342B"/>
    <w:pPr>
      <w:ind w:left="720"/>
      <w:contextualSpacing/>
    </w:pPr>
    <w:rPr>
      <w:rFonts w:ascii="Calibri" w:eastAsia="Calibri" w:hAnsi="Calibri"/>
    </w:rPr>
  </w:style>
  <w:style w:type="character" w:customStyle="1" w:styleId="1-2">
    <w:name w:val="Средняя сетка 1 - Акцент 2 Знак"/>
    <w:link w:val="1-21"/>
    <w:uiPriority w:val="34"/>
    <w:locked/>
    <w:rsid w:val="00E5342B"/>
    <w:rPr>
      <w:rFonts w:ascii="Calibri" w:eastAsia="Calibri" w:hAnsi="Calibri" w:cs="Times New Roman"/>
      <w:sz w:val="24"/>
      <w:szCs w:val="24"/>
      <w:lang w:eastAsia="ru-RU"/>
    </w:rPr>
  </w:style>
  <w:style w:type="paragraph" w:styleId="aff3">
    <w:name w:val="Body Text"/>
    <w:basedOn w:val="a"/>
    <w:link w:val="aff4"/>
    <w:rsid w:val="00E5342B"/>
    <w:pPr>
      <w:jc w:val="both"/>
    </w:pPr>
    <w:rPr>
      <w:sz w:val="28"/>
    </w:rPr>
  </w:style>
  <w:style w:type="character" w:customStyle="1" w:styleId="aff4">
    <w:name w:val="Основной текст Знак"/>
    <w:basedOn w:val="a0"/>
    <w:link w:val="aff3"/>
    <w:rsid w:val="00E5342B"/>
    <w:rPr>
      <w:rFonts w:ascii="Times New Roman" w:eastAsia="Times New Roman" w:hAnsi="Times New Roman" w:cs="Times New Roman"/>
      <w:sz w:val="28"/>
      <w:szCs w:val="24"/>
      <w:lang w:eastAsia="ru-RU"/>
    </w:rPr>
  </w:style>
  <w:style w:type="paragraph" w:customStyle="1" w:styleId="Zag1">
    <w:name w:val="Zag_1"/>
    <w:basedOn w:val="a"/>
    <w:uiPriority w:val="99"/>
    <w:rsid w:val="00E5342B"/>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5">
    <w:name w:val="О_Т"/>
    <w:basedOn w:val="a"/>
    <w:link w:val="aff6"/>
    <w:rsid w:val="00E5342B"/>
    <w:pPr>
      <w:spacing w:line="288" w:lineRule="auto"/>
      <w:ind w:firstLine="539"/>
      <w:jc w:val="both"/>
    </w:pPr>
    <w:rPr>
      <w:rFonts w:ascii="Arial" w:hAnsi="Arial"/>
      <w:sz w:val="28"/>
      <w:szCs w:val="28"/>
    </w:rPr>
  </w:style>
  <w:style w:type="character" w:customStyle="1" w:styleId="aff6">
    <w:name w:val="О_Т Знак"/>
    <w:link w:val="aff5"/>
    <w:rsid w:val="00E5342B"/>
    <w:rPr>
      <w:rFonts w:ascii="Arial" w:eastAsia="Times New Roman" w:hAnsi="Arial" w:cs="Times New Roman"/>
      <w:sz w:val="28"/>
      <w:szCs w:val="28"/>
      <w:lang w:eastAsia="ru-RU"/>
    </w:rPr>
  </w:style>
  <w:style w:type="paragraph" w:customStyle="1" w:styleId="dash041e005f0431005f044b005f0447005f043d005f044b005f0439">
    <w:name w:val="dash041e_005f0431_005f044b_005f0447_005f043d_005f044b_005f0439"/>
    <w:basedOn w:val="a"/>
    <w:rsid w:val="00E5342B"/>
    <w:rPr>
      <w:rFonts w:eastAsia="Calibri"/>
    </w:rPr>
  </w:style>
  <w:style w:type="character" w:customStyle="1" w:styleId="dash041e005f0431005f044b005f0447005f043d005f044b005f0439005f005fchar1char1">
    <w:name w:val="dash041e_005f0431_005f044b_005f0447_005f043d_005f044b_005f0439_005f_005fchar1__char1"/>
    <w:rsid w:val="00E5342B"/>
  </w:style>
  <w:style w:type="paragraph" w:customStyle="1" w:styleId="-12">
    <w:name w:val="Цветной список - Акцент 12"/>
    <w:basedOn w:val="a"/>
    <w:qFormat/>
    <w:rsid w:val="00E5342B"/>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E5342B"/>
    <w:rPr>
      <w:rFonts w:ascii="Times New Roman" w:hAnsi="Times New Roman" w:cs="Times New Roman" w:hint="default"/>
      <w:strike w:val="0"/>
      <w:dstrike w:val="0"/>
      <w:sz w:val="24"/>
      <w:szCs w:val="24"/>
      <w:u w:val="none"/>
      <w:effect w:val="none"/>
    </w:rPr>
  </w:style>
  <w:style w:type="paragraph" w:customStyle="1" w:styleId="Osnova">
    <w:name w:val="Osnova"/>
    <w:basedOn w:val="a"/>
    <w:rsid w:val="00E5342B"/>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7">
    <w:name w:val="header"/>
    <w:basedOn w:val="a"/>
    <w:link w:val="aff8"/>
    <w:rsid w:val="00E5342B"/>
    <w:pPr>
      <w:tabs>
        <w:tab w:val="center" w:pos="4677"/>
        <w:tab w:val="right" w:pos="9355"/>
      </w:tabs>
    </w:pPr>
  </w:style>
  <w:style w:type="character" w:customStyle="1" w:styleId="aff8">
    <w:name w:val="Верхний колонтитул Знак"/>
    <w:basedOn w:val="a0"/>
    <w:link w:val="aff7"/>
    <w:rsid w:val="00E5342B"/>
    <w:rPr>
      <w:rFonts w:ascii="Times New Roman" w:eastAsia="Times New Roman" w:hAnsi="Times New Roman" w:cs="Times New Roman"/>
      <w:sz w:val="24"/>
      <w:szCs w:val="24"/>
      <w:lang w:eastAsia="ru-RU"/>
    </w:rPr>
  </w:style>
  <w:style w:type="paragraph" w:customStyle="1" w:styleId="ConsPlusNormal">
    <w:name w:val="ConsPlusNormal"/>
    <w:rsid w:val="00E5342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Zag3">
    <w:name w:val="Zag_3"/>
    <w:basedOn w:val="a"/>
    <w:uiPriority w:val="99"/>
    <w:rsid w:val="00E5342B"/>
    <w:pPr>
      <w:widowControl w:val="0"/>
      <w:autoSpaceDE w:val="0"/>
      <w:autoSpaceDN w:val="0"/>
      <w:adjustRightInd w:val="0"/>
      <w:spacing w:after="68" w:line="282" w:lineRule="exact"/>
      <w:jc w:val="center"/>
    </w:pPr>
    <w:rPr>
      <w:i/>
      <w:iCs/>
      <w:color w:val="000000"/>
      <w:lang w:val="en-US"/>
    </w:rPr>
  </w:style>
  <w:style w:type="paragraph" w:customStyle="1" w:styleId="aff9">
    <w:name w:val="Ξαϋχνϋι"/>
    <w:basedOn w:val="a"/>
    <w:uiPriority w:val="99"/>
    <w:rsid w:val="00E5342B"/>
    <w:pPr>
      <w:widowControl w:val="0"/>
      <w:autoSpaceDE w:val="0"/>
      <w:autoSpaceDN w:val="0"/>
      <w:adjustRightInd w:val="0"/>
    </w:pPr>
    <w:rPr>
      <w:color w:val="000000"/>
      <w:lang w:val="en-US"/>
    </w:rPr>
  </w:style>
  <w:style w:type="paragraph" w:customStyle="1" w:styleId="affa">
    <w:name w:val="Νξβϋι"/>
    <w:basedOn w:val="a"/>
    <w:uiPriority w:val="99"/>
    <w:rsid w:val="00E5342B"/>
    <w:pPr>
      <w:widowControl w:val="0"/>
      <w:autoSpaceDE w:val="0"/>
      <w:autoSpaceDN w:val="0"/>
      <w:adjustRightInd w:val="0"/>
    </w:pPr>
    <w:rPr>
      <w:color w:val="000000"/>
      <w:lang w:val="en-US"/>
    </w:rPr>
  </w:style>
  <w:style w:type="paragraph" w:customStyle="1" w:styleId="-11">
    <w:name w:val="Цветной список - Акцент 11"/>
    <w:basedOn w:val="a"/>
    <w:link w:val="-1"/>
    <w:uiPriority w:val="34"/>
    <w:qFormat/>
    <w:rsid w:val="00E5342B"/>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
    <w:uiPriority w:val="34"/>
    <w:locked/>
    <w:rsid w:val="00E5342B"/>
    <w:rPr>
      <w:rFonts w:ascii="Calibri" w:eastAsia="Calibri" w:hAnsi="Calibri" w:cs="Times New Roman"/>
    </w:rPr>
  </w:style>
  <w:style w:type="character" w:customStyle="1" w:styleId="33">
    <w:name w:val="Основной текст + Курсив3"/>
    <w:uiPriority w:val="99"/>
    <w:rsid w:val="00E5342B"/>
    <w:rPr>
      <w:rFonts w:ascii="Times New Roman" w:hAnsi="Times New Roman" w:cs="Times New Roman"/>
      <w:i/>
      <w:iCs/>
      <w:spacing w:val="0"/>
      <w:sz w:val="18"/>
      <w:szCs w:val="18"/>
    </w:rPr>
  </w:style>
  <w:style w:type="character" w:customStyle="1" w:styleId="affb">
    <w:name w:val="Основной текст_"/>
    <w:link w:val="80"/>
    <w:locked/>
    <w:rsid w:val="00E5342B"/>
    <w:rPr>
      <w:rFonts w:ascii="Courier New" w:eastAsia="Courier New" w:hAnsi="Courier New"/>
      <w:spacing w:val="-20"/>
      <w:sz w:val="28"/>
      <w:szCs w:val="28"/>
      <w:shd w:val="clear" w:color="auto" w:fill="FFFFFF"/>
    </w:rPr>
  </w:style>
  <w:style w:type="paragraph" w:customStyle="1" w:styleId="80">
    <w:name w:val="Основной текст8"/>
    <w:basedOn w:val="a"/>
    <w:link w:val="affb"/>
    <w:rsid w:val="00E5342B"/>
    <w:pPr>
      <w:shd w:val="clear" w:color="auto" w:fill="FFFFFF"/>
      <w:spacing w:before="600" w:after="60" w:line="0" w:lineRule="atLeast"/>
      <w:ind w:hanging="2080"/>
    </w:pPr>
    <w:rPr>
      <w:rFonts w:ascii="Courier New" w:eastAsia="Courier New" w:hAnsi="Courier New" w:cstheme="minorBidi"/>
      <w:spacing w:val="-20"/>
      <w:sz w:val="28"/>
      <w:szCs w:val="28"/>
      <w:lang w:eastAsia="en-US"/>
    </w:rPr>
  </w:style>
  <w:style w:type="paragraph" w:styleId="affc">
    <w:name w:val="footnote text"/>
    <w:basedOn w:val="a"/>
    <w:link w:val="affd"/>
    <w:uiPriority w:val="99"/>
    <w:rsid w:val="00E5342B"/>
  </w:style>
  <w:style w:type="character" w:customStyle="1" w:styleId="affd">
    <w:name w:val="Текст сноски Знак"/>
    <w:basedOn w:val="a0"/>
    <w:link w:val="affc"/>
    <w:uiPriority w:val="99"/>
    <w:rsid w:val="00E5342B"/>
    <w:rPr>
      <w:rFonts w:ascii="Times New Roman" w:eastAsia="Times New Roman" w:hAnsi="Times New Roman" w:cs="Times New Roman"/>
      <w:sz w:val="24"/>
      <w:szCs w:val="24"/>
      <w:lang w:eastAsia="ru-RU"/>
    </w:rPr>
  </w:style>
  <w:style w:type="character" w:styleId="affe">
    <w:name w:val="footnote reference"/>
    <w:uiPriority w:val="99"/>
    <w:rsid w:val="00E5342B"/>
    <w:rPr>
      <w:vertAlign w:val="superscript"/>
    </w:rPr>
  </w:style>
  <w:style w:type="paragraph" w:customStyle="1" w:styleId="220">
    <w:name w:val="Основной текст 22"/>
    <w:basedOn w:val="a"/>
    <w:rsid w:val="00E5342B"/>
    <w:pPr>
      <w:ind w:firstLine="709"/>
      <w:jc w:val="both"/>
    </w:pPr>
  </w:style>
  <w:style w:type="paragraph" w:customStyle="1" w:styleId="zag4">
    <w:name w:val="zag_4"/>
    <w:basedOn w:val="a"/>
    <w:uiPriority w:val="99"/>
    <w:rsid w:val="00E5342B"/>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f">
    <w:name w:val="List Paragraph"/>
    <w:basedOn w:val="a"/>
    <w:link w:val="afff0"/>
    <w:uiPriority w:val="34"/>
    <w:qFormat/>
    <w:rsid w:val="00E5342B"/>
    <w:pPr>
      <w:spacing w:after="200" w:line="276" w:lineRule="auto"/>
      <w:ind w:left="720"/>
      <w:contextualSpacing/>
    </w:pPr>
    <w:rPr>
      <w:rFonts w:ascii="Calibri" w:eastAsia="Calibri" w:hAnsi="Calibri"/>
      <w:sz w:val="22"/>
      <w:szCs w:val="22"/>
      <w:lang w:eastAsia="en-US"/>
    </w:rPr>
  </w:style>
  <w:style w:type="character" w:customStyle="1" w:styleId="afff0">
    <w:name w:val="Абзац списка Знак"/>
    <w:link w:val="afff"/>
    <w:uiPriority w:val="34"/>
    <w:locked/>
    <w:rsid w:val="00E5342B"/>
    <w:rPr>
      <w:rFonts w:ascii="Calibri" w:eastAsia="Calibri" w:hAnsi="Calibri" w:cs="Times New Roman"/>
    </w:rPr>
  </w:style>
  <w:style w:type="paragraph" w:customStyle="1" w:styleId="Zag2">
    <w:name w:val="Zag_2"/>
    <w:basedOn w:val="a"/>
    <w:rsid w:val="00E5342B"/>
    <w:pPr>
      <w:widowControl w:val="0"/>
      <w:autoSpaceDE w:val="0"/>
      <w:autoSpaceDN w:val="0"/>
      <w:adjustRightInd w:val="0"/>
      <w:spacing w:after="129" w:line="291" w:lineRule="exact"/>
      <w:ind w:firstLine="709"/>
      <w:jc w:val="center"/>
    </w:pPr>
    <w:rPr>
      <w:rFonts w:eastAsia="Calibri"/>
      <w:b/>
      <w:bCs/>
      <w:color w:val="000000"/>
      <w:sz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7850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5.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4.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image" Target="media/image7.emf"/><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image" Target="media/image6.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148</Pages>
  <Words>83286</Words>
  <Characters>474735</Characters>
  <Application>Microsoft Office Word</Application>
  <DocSecurity>0</DocSecurity>
  <Lines>3956</Lines>
  <Paragraphs>1113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556908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NIX</dc:creator>
  <cp:lastModifiedBy>Шакир</cp:lastModifiedBy>
  <cp:revision>6</cp:revision>
  <cp:lastPrinted>2018-10-11T04:45:00Z</cp:lastPrinted>
  <dcterms:created xsi:type="dcterms:W3CDTF">2018-10-11T04:12:00Z</dcterms:created>
  <dcterms:modified xsi:type="dcterms:W3CDTF">2018-10-11T07:55:00Z</dcterms:modified>
</cp:coreProperties>
</file>